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2F8F" w:rsidRPr="00C14EB6" w:rsidRDefault="00BE2F8F" w:rsidP="00BE2F8F">
      <w:pPr>
        <w:pBdr>
          <w:top w:val="double" w:sz="4" w:space="1" w:color="auto" w:shadow="1"/>
          <w:left w:val="double" w:sz="4" w:space="0" w:color="auto" w:shadow="1"/>
          <w:bottom w:val="double" w:sz="4" w:space="31" w:color="auto" w:shadow="1"/>
          <w:right w:val="double" w:sz="4" w:space="4" w:color="auto" w:shadow="1"/>
        </w:pBdr>
        <w:spacing w:after="0" w:line="240" w:lineRule="auto"/>
        <w:jc w:val="center"/>
        <w:rPr>
          <w:rFonts w:ascii="Times New Roman" w:hAnsi="Times New Roman"/>
          <w:bCs/>
          <w:color w:val="000000"/>
          <w:sz w:val="28"/>
          <w:szCs w:val="28"/>
        </w:rPr>
      </w:pPr>
    </w:p>
    <w:p w:rsidR="00BE2F8F" w:rsidRPr="00C14EB6" w:rsidRDefault="00BE2F8F" w:rsidP="00BE2F8F">
      <w:pPr>
        <w:pBdr>
          <w:top w:val="double" w:sz="4" w:space="1" w:color="auto" w:shadow="1"/>
          <w:left w:val="double" w:sz="4" w:space="0" w:color="auto" w:shadow="1"/>
          <w:bottom w:val="double" w:sz="4" w:space="31" w:color="auto" w:shadow="1"/>
          <w:right w:val="double" w:sz="4" w:space="4" w:color="auto" w:shadow="1"/>
        </w:pBdr>
        <w:spacing w:after="0" w:line="240" w:lineRule="auto"/>
        <w:jc w:val="center"/>
        <w:rPr>
          <w:rFonts w:ascii="Times New Roman" w:hAnsi="Times New Roman"/>
          <w:bCs/>
          <w:color w:val="000000"/>
          <w:sz w:val="28"/>
          <w:szCs w:val="28"/>
        </w:rPr>
      </w:pPr>
      <w:r w:rsidRPr="00C14EB6">
        <w:rPr>
          <w:rFonts w:ascii="Times New Roman" w:hAnsi="Times New Roman"/>
          <w:bCs/>
          <w:color w:val="000000"/>
          <w:sz w:val="28"/>
          <w:szCs w:val="28"/>
        </w:rPr>
        <w:t>ỦY BAN NHÂN DÂN THÀNH PHỐ HỒ CHÍ MINH</w:t>
      </w:r>
    </w:p>
    <w:p w:rsidR="00BE2F8F" w:rsidRPr="00C14EB6" w:rsidRDefault="00BE2F8F" w:rsidP="00BE2F8F">
      <w:pPr>
        <w:pBdr>
          <w:top w:val="double" w:sz="4" w:space="1" w:color="auto" w:shadow="1"/>
          <w:left w:val="double" w:sz="4" w:space="0" w:color="auto" w:shadow="1"/>
          <w:bottom w:val="double" w:sz="4" w:space="31" w:color="auto" w:shadow="1"/>
          <w:right w:val="double" w:sz="4" w:space="4" w:color="auto" w:shadow="1"/>
        </w:pBdr>
        <w:spacing w:after="0" w:line="240" w:lineRule="auto"/>
        <w:jc w:val="center"/>
        <w:rPr>
          <w:rFonts w:ascii="Times New Roman" w:hAnsi="Times New Roman"/>
          <w:bCs/>
          <w:color w:val="000000"/>
          <w:sz w:val="28"/>
          <w:szCs w:val="28"/>
        </w:rPr>
      </w:pPr>
      <w:r w:rsidRPr="00C14EB6">
        <w:rPr>
          <w:rFonts w:ascii="Times New Roman" w:hAnsi="Times New Roman"/>
          <w:noProof/>
          <w:sz w:val="28"/>
          <w:szCs w:val="28"/>
        </w:rPr>
        <mc:AlternateContent>
          <mc:Choice Requires="wps">
            <w:drawing>
              <wp:anchor distT="0" distB="0" distL="114300" distR="114300" simplePos="0" relativeHeight="251659264" behindDoc="0" locked="0" layoutInCell="1" allowOverlap="1" wp14:anchorId="020CE00A" wp14:editId="42FB8C97">
                <wp:simplePos x="0" y="0"/>
                <wp:positionH relativeFrom="column">
                  <wp:posOffset>2236470</wp:posOffset>
                </wp:positionH>
                <wp:positionV relativeFrom="paragraph">
                  <wp:posOffset>276860</wp:posOffset>
                </wp:positionV>
                <wp:extent cx="1285875" cy="0"/>
                <wp:effectExtent l="7620" t="10160" r="11430" b="889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285875" cy="0"/>
                        </a:xfrm>
                        <a:prstGeom prst="line">
                          <a:avLst/>
                        </a:prstGeom>
                        <a:noFill/>
                        <a:ln w="635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id="Straight Connector 4"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6.1pt,21.8pt" to="277.3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" strokeweight=".5pt">
                <v:stroke joinstyle="miter"/>
              </v:line>
            </w:pict>
          </mc:Fallback>
        </mc:AlternateContent>
      </w:r>
      <w:r w:rsidRPr="00C14EB6">
        <w:rPr>
          <w:rFonts w:ascii="Times New Roman" w:hAnsi="Times New Roman"/>
          <w:bCs/>
          <w:color w:val="000000"/>
          <w:sz w:val="28"/>
          <w:szCs w:val="28"/>
        </w:rPr>
        <w:t>TRƯỜNG CAO ĐẲNG LÝ TỰ TRỌNG THÀNH PHỐ HỒ CHÍ MINH</w:t>
      </w:r>
    </w:p>
    <w:p w:rsidR="00BE2F8F" w:rsidRPr="00C14EB6" w:rsidRDefault="00BE2F8F" w:rsidP="00BE2F8F">
      <w:pPr>
        <w:pBdr>
          <w:top w:val="double" w:sz="4" w:space="1" w:color="auto" w:shadow="1"/>
          <w:left w:val="double" w:sz="4" w:space="0" w:color="auto" w:shadow="1"/>
          <w:bottom w:val="double" w:sz="4" w:space="31" w:color="auto" w:shadow="1"/>
          <w:right w:val="double" w:sz="4" w:space="4" w:color="auto" w:shadow="1"/>
        </w:pBdr>
        <w:spacing w:before="120" w:after="120"/>
        <w:jc w:val="center"/>
        <w:rPr>
          <w:rFonts w:ascii="Times New Roman" w:hAnsi="Times New Roman"/>
          <w:bCs/>
          <w:color w:val="000000"/>
          <w:sz w:val="28"/>
          <w:szCs w:val="28"/>
        </w:rPr>
      </w:pPr>
      <w:r w:rsidRPr="00C14EB6">
        <w:rPr>
          <w:noProof/>
          <w:sz w:val="28"/>
          <w:szCs w:val="28"/>
        </w:rPr>
        <w:drawing>
          <wp:anchor distT="0" distB="0" distL="114300" distR="114300" simplePos="0" relativeHeight="251660288" behindDoc="0" locked="0" layoutInCell="1" allowOverlap="1" wp14:anchorId="474D5619" wp14:editId="7CECD45F">
            <wp:simplePos x="0" y="0"/>
            <wp:positionH relativeFrom="column">
              <wp:posOffset>1482090</wp:posOffset>
            </wp:positionH>
            <wp:positionV relativeFrom="paragraph">
              <wp:posOffset>301625</wp:posOffset>
            </wp:positionV>
            <wp:extent cx="2693670" cy="1885950"/>
            <wp:effectExtent l="0" t="0" r="0" b="0"/>
            <wp:wrapNone/>
            <wp:docPr id="3" name="Picture 3" descr="Description: Description: logo-2018-d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Description: logo-2018-dung"/>
                    <pic:cNvPicPr>
                      <a:picLocks noChangeAspect="1" noChangeArrowheads="1"/>
                    </pic:cNvPicPr>
                  </pic:nvPicPr>
                  <pic:blipFill>
                    <a:blip r:embed="rId7">
                      <a:extLst>
                        <a:ext uri="{28A0092B-C50C-407E-A947-70E740481C1C}">
                          <a14:useLocalDpi xmlns:a14="http://schemas.microsoft.com/office/drawing/2010/main" val="0"/>
                        </a:ext>
                      </a:extLst>
                    </a:blip>
                    <a:srcRect l="19113" t="7918" r="19127" b="5602"/>
                    <a:stretch>
                      <a:fillRect/>
                    </a:stretch>
                  </pic:blipFill>
                  <pic:spPr bwMode="auto">
                    <a:xfrm>
                      <a:off x="0" y="0"/>
                      <a:ext cx="2693670" cy="18859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BE2F8F" w:rsidRPr="00C14EB6" w:rsidRDefault="00BE2F8F" w:rsidP="00BE2F8F">
      <w:pPr>
        <w:pBdr>
          <w:top w:val="double" w:sz="4" w:space="1" w:color="auto" w:shadow="1"/>
          <w:left w:val="double" w:sz="4" w:space="0" w:color="auto" w:shadow="1"/>
          <w:bottom w:val="double" w:sz="4" w:space="31" w:color="auto" w:shadow="1"/>
          <w:right w:val="double" w:sz="4" w:space="4" w:color="auto" w:shadow="1"/>
        </w:pBdr>
        <w:spacing w:before="120" w:after="120"/>
        <w:rPr>
          <w:rFonts w:ascii="Times New Roman" w:hAnsi="Times New Roman"/>
          <w:bCs/>
          <w:color w:val="000000"/>
          <w:sz w:val="28"/>
          <w:szCs w:val="28"/>
        </w:rPr>
      </w:pPr>
    </w:p>
    <w:p w:rsidR="00BE2F8F" w:rsidRPr="00C14EB6" w:rsidRDefault="00BE2F8F" w:rsidP="00BE2F8F">
      <w:pPr>
        <w:pBdr>
          <w:top w:val="double" w:sz="4" w:space="1" w:color="auto" w:shadow="1"/>
          <w:left w:val="double" w:sz="4" w:space="0" w:color="auto" w:shadow="1"/>
          <w:bottom w:val="double" w:sz="4" w:space="31" w:color="auto" w:shadow="1"/>
          <w:right w:val="double" w:sz="4" w:space="4" w:color="auto" w:shadow="1"/>
        </w:pBdr>
        <w:spacing w:before="120" w:after="120"/>
        <w:jc w:val="center"/>
        <w:rPr>
          <w:rFonts w:ascii="Times New Roman" w:hAnsi="Times New Roman"/>
          <w:bCs/>
          <w:color w:val="000000"/>
          <w:sz w:val="28"/>
          <w:szCs w:val="28"/>
        </w:rPr>
      </w:pPr>
    </w:p>
    <w:p w:rsidR="00BE2F8F" w:rsidRPr="00C14EB6" w:rsidRDefault="00BE2F8F" w:rsidP="00BE2F8F">
      <w:pPr>
        <w:pBdr>
          <w:top w:val="double" w:sz="4" w:space="1" w:color="auto" w:shadow="1"/>
          <w:left w:val="double" w:sz="4" w:space="0" w:color="auto" w:shadow="1"/>
          <w:bottom w:val="double" w:sz="4" w:space="31" w:color="auto" w:shadow="1"/>
          <w:right w:val="double" w:sz="4" w:space="4" w:color="auto" w:shadow="1"/>
        </w:pBdr>
        <w:spacing w:before="120" w:after="120"/>
        <w:jc w:val="center"/>
        <w:rPr>
          <w:rFonts w:ascii="Times New Roman" w:hAnsi="Times New Roman"/>
          <w:bCs/>
          <w:color w:val="000000"/>
          <w:sz w:val="28"/>
          <w:szCs w:val="28"/>
        </w:rPr>
      </w:pPr>
    </w:p>
    <w:p w:rsidR="00BE2F8F" w:rsidRPr="00C14EB6" w:rsidRDefault="00BE2F8F" w:rsidP="00BE2F8F">
      <w:pPr>
        <w:pBdr>
          <w:top w:val="double" w:sz="4" w:space="1" w:color="auto" w:shadow="1"/>
          <w:left w:val="double" w:sz="4" w:space="0" w:color="auto" w:shadow="1"/>
          <w:bottom w:val="double" w:sz="4" w:space="31" w:color="auto" w:shadow="1"/>
          <w:right w:val="double" w:sz="4" w:space="4" w:color="auto" w:shadow="1"/>
        </w:pBdr>
        <w:spacing w:before="120" w:after="120"/>
        <w:jc w:val="center"/>
        <w:rPr>
          <w:rFonts w:ascii="Times New Roman" w:hAnsi="Times New Roman"/>
          <w:bCs/>
          <w:color w:val="000000"/>
          <w:sz w:val="28"/>
          <w:szCs w:val="28"/>
        </w:rPr>
      </w:pPr>
    </w:p>
    <w:p w:rsidR="00BE2F8F" w:rsidRPr="00C14EB6" w:rsidRDefault="00BE2F8F" w:rsidP="00BE2F8F">
      <w:pPr>
        <w:pBdr>
          <w:top w:val="double" w:sz="4" w:space="1" w:color="auto" w:shadow="1"/>
          <w:left w:val="double" w:sz="4" w:space="0" w:color="auto" w:shadow="1"/>
          <w:bottom w:val="double" w:sz="4" w:space="31" w:color="auto" w:shadow="1"/>
          <w:right w:val="double" w:sz="4" w:space="4" w:color="auto" w:shadow="1"/>
        </w:pBdr>
        <w:spacing w:before="120" w:after="120"/>
        <w:jc w:val="center"/>
        <w:rPr>
          <w:rFonts w:ascii="Times New Roman" w:hAnsi="Times New Roman"/>
          <w:bCs/>
          <w:color w:val="000000"/>
          <w:sz w:val="28"/>
          <w:szCs w:val="28"/>
        </w:rPr>
      </w:pPr>
    </w:p>
    <w:p w:rsidR="00BE2F8F" w:rsidRPr="00C14EB6" w:rsidRDefault="00BE2F8F" w:rsidP="00BE2F8F">
      <w:pPr>
        <w:pBdr>
          <w:top w:val="double" w:sz="4" w:space="1" w:color="auto" w:shadow="1"/>
          <w:left w:val="double" w:sz="4" w:space="0" w:color="auto" w:shadow="1"/>
          <w:bottom w:val="double" w:sz="4" w:space="31" w:color="auto" w:shadow="1"/>
          <w:right w:val="double" w:sz="4" w:space="4" w:color="auto" w:shadow="1"/>
        </w:pBdr>
        <w:spacing w:before="120" w:after="120"/>
        <w:jc w:val="center"/>
        <w:rPr>
          <w:rFonts w:ascii="Times New Roman" w:hAnsi="Times New Roman"/>
          <w:bCs/>
          <w:color w:val="000000"/>
          <w:sz w:val="28"/>
          <w:szCs w:val="28"/>
        </w:rPr>
      </w:pPr>
    </w:p>
    <w:p w:rsidR="00BE2F8F" w:rsidRPr="00C14EB6" w:rsidRDefault="00BE2F8F" w:rsidP="00BE2F8F">
      <w:pPr>
        <w:pBdr>
          <w:top w:val="double" w:sz="4" w:space="1" w:color="auto" w:shadow="1"/>
          <w:left w:val="double" w:sz="4" w:space="0" w:color="auto" w:shadow="1"/>
          <w:bottom w:val="double" w:sz="4" w:space="31" w:color="auto" w:shadow="1"/>
          <w:right w:val="double" w:sz="4" w:space="4" w:color="auto" w:shadow="1"/>
        </w:pBdr>
        <w:spacing w:before="120" w:after="120"/>
        <w:jc w:val="center"/>
        <w:rPr>
          <w:rFonts w:ascii="Times New Roman" w:hAnsi="Times New Roman"/>
          <w:bCs/>
          <w:color w:val="000000"/>
          <w:sz w:val="28"/>
          <w:szCs w:val="28"/>
        </w:rPr>
      </w:pPr>
    </w:p>
    <w:p w:rsidR="00BE2F8F" w:rsidRPr="00C14EB6" w:rsidRDefault="00BE2F8F" w:rsidP="00BE2F8F">
      <w:pPr>
        <w:pBdr>
          <w:top w:val="double" w:sz="4" w:space="1" w:color="auto" w:shadow="1"/>
          <w:left w:val="double" w:sz="4" w:space="0" w:color="auto" w:shadow="1"/>
          <w:bottom w:val="double" w:sz="4" w:space="31" w:color="auto" w:shadow="1"/>
          <w:right w:val="double" w:sz="4" w:space="4" w:color="auto" w:shadow="1"/>
        </w:pBdr>
        <w:spacing w:before="120" w:after="120"/>
        <w:jc w:val="center"/>
        <w:rPr>
          <w:rFonts w:ascii="Times New Roman" w:hAnsi="Times New Roman"/>
          <w:bCs/>
          <w:color w:val="000000"/>
          <w:sz w:val="28"/>
          <w:szCs w:val="28"/>
        </w:rPr>
      </w:pPr>
    </w:p>
    <w:p w:rsidR="00BE2F8F" w:rsidRPr="00C14EB6" w:rsidRDefault="00BE2F8F" w:rsidP="00BE2F8F">
      <w:pPr>
        <w:pBdr>
          <w:top w:val="double" w:sz="4" w:space="1" w:color="auto" w:shadow="1"/>
          <w:left w:val="double" w:sz="4" w:space="0" w:color="auto" w:shadow="1"/>
          <w:bottom w:val="double" w:sz="4" w:space="31" w:color="auto" w:shadow="1"/>
          <w:right w:val="double" w:sz="4" w:space="4" w:color="auto" w:shadow="1"/>
        </w:pBdr>
        <w:spacing w:after="0" w:line="240" w:lineRule="auto"/>
        <w:jc w:val="center"/>
        <w:rPr>
          <w:rFonts w:ascii="Times New Roman" w:hAnsi="Times New Roman"/>
          <w:bCs/>
          <w:color w:val="000000"/>
          <w:sz w:val="28"/>
          <w:szCs w:val="28"/>
        </w:rPr>
      </w:pPr>
    </w:p>
    <w:p w:rsidR="00BE2F8F" w:rsidRPr="00E5453E" w:rsidRDefault="00BE2F8F" w:rsidP="00BE2F8F">
      <w:pPr>
        <w:pBdr>
          <w:top w:val="double" w:sz="4" w:space="1" w:color="auto" w:shadow="1"/>
          <w:left w:val="double" w:sz="4" w:space="0" w:color="auto" w:shadow="1"/>
          <w:bottom w:val="double" w:sz="4" w:space="31" w:color="auto" w:shadow="1"/>
          <w:right w:val="double" w:sz="4" w:space="4" w:color="auto" w:shadow="1"/>
        </w:pBdr>
        <w:spacing w:after="0" w:line="240" w:lineRule="auto"/>
        <w:jc w:val="center"/>
        <w:rPr>
          <w:rFonts w:ascii="Times New Roman" w:hAnsi="Times New Roman"/>
          <w:b/>
          <w:bCs/>
          <w:color w:val="000000"/>
          <w:spacing w:val="20"/>
          <w:sz w:val="36"/>
          <w:szCs w:val="36"/>
        </w:rPr>
      </w:pPr>
      <w:r w:rsidRPr="00E5453E">
        <w:rPr>
          <w:rFonts w:ascii="Times New Roman" w:hAnsi="Times New Roman"/>
          <w:b/>
          <w:bCs/>
          <w:color w:val="000000"/>
          <w:spacing w:val="20"/>
          <w:sz w:val="36"/>
          <w:szCs w:val="36"/>
        </w:rPr>
        <w:t>DỰ ÁN ĐẦU TƯ</w:t>
      </w:r>
    </w:p>
    <w:p w:rsidR="00BE2F8F" w:rsidRPr="00E5453E" w:rsidRDefault="00BE2F8F" w:rsidP="00BE2F8F">
      <w:pPr>
        <w:pBdr>
          <w:top w:val="double" w:sz="4" w:space="1" w:color="auto" w:shadow="1"/>
          <w:left w:val="double" w:sz="4" w:space="0" w:color="auto" w:shadow="1"/>
          <w:bottom w:val="double" w:sz="4" w:space="31" w:color="auto" w:shadow="1"/>
          <w:right w:val="double" w:sz="4" w:space="4" w:color="auto" w:shadow="1"/>
        </w:pBdr>
        <w:spacing w:after="0" w:line="240" w:lineRule="auto"/>
        <w:jc w:val="center"/>
        <w:rPr>
          <w:rFonts w:ascii="Times New Roman" w:hAnsi="Times New Roman"/>
          <w:b/>
          <w:bCs/>
          <w:color w:val="000000"/>
          <w:spacing w:val="20"/>
          <w:sz w:val="36"/>
          <w:szCs w:val="36"/>
        </w:rPr>
      </w:pPr>
      <w:r w:rsidRPr="00E5453E">
        <w:rPr>
          <w:rFonts w:ascii="Times New Roman" w:hAnsi="Times New Roman"/>
          <w:b/>
          <w:bCs/>
          <w:color w:val="000000"/>
          <w:spacing w:val="20"/>
          <w:sz w:val="36"/>
          <w:szCs w:val="36"/>
        </w:rPr>
        <w:t>LỚP HỌC THÔNG MINH</w:t>
      </w:r>
    </w:p>
    <w:p w:rsidR="00BE2F8F" w:rsidRPr="00E5453E" w:rsidRDefault="00BE2F8F" w:rsidP="00BE2F8F">
      <w:pPr>
        <w:pBdr>
          <w:top w:val="double" w:sz="4" w:space="1" w:color="auto" w:shadow="1"/>
          <w:left w:val="double" w:sz="4" w:space="0" w:color="auto" w:shadow="1"/>
          <w:bottom w:val="double" w:sz="4" w:space="31" w:color="auto" w:shadow="1"/>
          <w:right w:val="double" w:sz="4" w:space="4" w:color="auto" w:shadow="1"/>
        </w:pBdr>
        <w:spacing w:after="0" w:line="240" w:lineRule="auto"/>
        <w:jc w:val="center"/>
        <w:rPr>
          <w:rFonts w:ascii="Times New Roman" w:hAnsi="Times New Roman"/>
          <w:b/>
          <w:bCs/>
          <w:color w:val="000000"/>
          <w:spacing w:val="20"/>
          <w:sz w:val="36"/>
          <w:szCs w:val="36"/>
        </w:rPr>
      </w:pPr>
      <w:r w:rsidRPr="00E5453E">
        <w:rPr>
          <w:rFonts w:ascii="Times New Roman" w:hAnsi="Times New Roman"/>
          <w:b/>
          <w:bCs/>
          <w:color w:val="000000"/>
          <w:spacing w:val="20"/>
          <w:sz w:val="36"/>
          <w:szCs w:val="36"/>
        </w:rPr>
        <w:t>CỦA TRƯỜNG CAO ĐẲNG LÝ TỰ TRỌNG</w:t>
      </w:r>
    </w:p>
    <w:p w:rsidR="00BE2F8F" w:rsidRPr="00E5453E" w:rsidRDefault="00BE2F8F" w:rsidP="00BE2F8F">
      <w:pPr>
        <w:pBdr>
          <w:top w:val="double" w:sz="4" w:space="1" w:color="auto" w:shadow="1"/>
          <w:left w:val="double" w:sz="4" w:space="0" w:color="auto" w:shadow="1"/>
          <w:bottom w:val="double" w:sz="4" w:space="31" w:color="auto" w:shadow="1"/>
          <w:right w:val="double" w:sz="4" w:space="4" w:color="auto" w:shadow="1"/>
        </w:pBdr>
        <w:spacing w:after="0" w:line="240" w:lineRule="auto"/>
        <w:jc w:val="center"/>
        <w:rPr>
          <w:rFonts w:ascii="Times New Roman" w:hAnsi="Times New Roman"/>
          <w:b/>
          <w:bCs/>
          <w:color w:val="000000"/>
          <w:spacing w:val="20"/>
          <w:sz w:val="36"/>
          <w:szCs w:val="36"/>
        </w:rPr>
      </w:pPr>
      <w:r w:rsidRPr="00E5453E">
        <w:rPr>
          <w:rFonts w:ascii="Times New Roman" w:hAnsi="Times New Roman"/>
          <w:b/>
          <w:bCs/>
          <w:color w:val="000000"/>
          <w:spacing w:val="20"/>
          <w:sz w:val="36"/>
          <w:szCs w:val="36"/>
        </w:rPr>
        <w:t>THÀNH PHỐ HỒ CHÍ MINH</w:t>
      </w:r>
    </w:p>
    <w:p w:rsidR="00BE2F8F" w:rsidRPr="00C14EB6" w:rsidRDefault="00BE2F8F" w:rsidP="00BE2F8F">
      <w:pPr>
        <w:pBdr>
          <w:top w:val="double" w:sz="4" w:space="1" w:color="auto" w:shadow="1"/>
          <w:left w:val="double" w:sz="4" w:space="0" w:color="auto" w:shadow="1"/>
          <w:bottom w:val="double" w:sz="4" w:space="31" w:color="auto" w:shadow="1"/>
          <w:right w:val="double" w:sz="4" w:space="4" w:color="auto" w:shadow="1"/>
        </w:pBdr>
        <w:spacing w:before="120" w:after="120"/>
        <w:jc w:val="center"/>
        <w:rPr>
          <w:rFonts w:ascii="Times New Roman" w:hAnsi="Times New Roman"/>
          <w:bCs/>
          <w:color w:val="000000"/>
          <w:sz w:val="28"/>
          <w:szCs w:val="28"/>
        </w:rPr>
      </w:pPr>
    </w:p>
    <w:p w:rsidR="00BE2F8F" w:rsidRPr="00C14EB6" w:rsidRDefault="00BE2F8F" w:rsidP="00BE2F8F">
      <w:pPr>
        <w:pBdr>
          <w:top w:val="double" w:sz="4" w:space="1" w:color="auto" w:shadow="1"/>
          <w:left w:val="double" w:sz="4" w:space="0" w:color="auto" w:shadow="1"/>
          <w:bottom w:val="double" w:sz="4" w:space="31" w:color="auto" w:shadow="1"/>
          <w:right w:val="double" w:sz="4" w:space="4" w:color="auto" w:shadow="1"/>
        </w:pBdr>
        <w:tabs>
          <w:tab w:val="left" w:pos="7530"/>
        </w:tabs>
        <w:spacing w:before="120" w:after="120"/>
        <w:rPr>
          <w:rFonts w:ascii="Times New Roman" w:hAnsi="Times New Roman"/>
          <w:bCs/>
          <w:color w:val="000000"/>
          <w:sz w:val="28"/>
          <w:szCs w:val="28"/>
        </w:rPr>
      </w:pPr>
    </w:p>
    <w:p w:rsidR="00BE2F8F" w:rsidRPr="00C14EB6" w:rsidRDefault="00BE2F8F" w:rsidP="00BE2F8F">
      <w:pPr>
        <w:pBdr>
          <w:top w:val="double" w:sz="4" w:space="1" w:color="auto" w:shadow="1"/>
          <w:left w:val="double" w:sz="4" w:space="0" w:color="auto" w:shadow="1"/>
          <w:bottom w:val="double" w:sz="4" w:space="31" w:color="auto" w:shadow="1"/>
          <w:right w:val="double" w:sz="4" w:space="4" w:color="auto" w:shadow="1"/>
        </w:pBdr>
        <w:tabs>
          <w:tab w:val="left" w:pos="7530"/>
        </w:tabs>
        <w:spacing w:before="120" w:after="120"/>
        <w:rPr>
          <w:rFonts w:ascii="Times New Roman" w:hAnsi="Times New Roman"/>
          <w:bCs/>
          <w:color w:val="000000"/>
          <w:sz w:val="28"/>
          <w:szCs w:val="28"/>
        </w:rPr>
      </w:pPr>
    </w:p>
    <w:p w:rsidR="00BE2F8F" w:rsidRPr="00C14EB6" w:rsidRDefault="00BE2F8F" w:rsidP="00BE2F8F">
      <w:pPr>
        <w:pBdr>
          <w:top w:val="double" w:sz="4" w:space="1" w:color="auto" w:shadow="1"/>
          <w:left w:val="double" w:sz="4" w:space="0" w:color="auto" w:shadow="1"/>
          <w:bottom w:val="double" w:sz="4" w:space="31" w:color="auto" w:shadow="1"/>
          <w:right w:val="double" w:sz="4" w:space="4" w:color="auto" w:shadow="1"/>
        </w:pBdr>
        <w:tabs>
          <w:tab w:val="left" w:pos="7530"/>
        </w:tabs>
        <w:spacing w:before="120" w:after="120"/>
        <w:rPr>
          <w:rFonts w:ascii="Times New Roman" w:hAnsi="Times New Roman"/>
          <w:bCs/>
          <w:color w:val="000000"/>
          <w:sz w:val="28"/>
          <w:szCs w:val="28"/>
        </w:rPr>
      </w:pPr>
    </w:p>
    <w:p w:rsidR="00BE2F8F" w:rsidRPr="00C14EB6" w:rsidRDefault="00BE2F8F" w:rsidP="00BE2F8F">
      <w:pPr>
        <w:pBdr>
          <w:top w:val="double" w:sz="4" w:space="1" w:color="auto" w:shadow="1"/>
          <w:left w:val="double" w:sz="4" w:space="0" w:color="auto" w:shadow="1"/>
          <w:bottom w:val="double" w:sz="4" w:space="31" w:color="auto" w:shadow="1"/>
          <w:right w:val="double" w:sz="4" w:space="4" w:color="auto" w:shadow="1"/>
        </w:pBdr>
        <w:tabs>
          <w:tab w:val="left" w:pos="7530"/>
        </w:tabs>
        <w:spacing w:before="120" w:after="120"/>
        <w:rPr>
          <w:rFonts w:ascii="Times New Roman" w:hAnsi="Times New Roman"/>
          <w:bCs/>
          <w:color w:val="000000"/>
          <w:sz w:val="28"/>
          <w:szCs w:val="28"/>
        </w:rPr>
      </w:pPr>
    </w:p>
    <w:p w:rsidR="00BE2F8F" w:rsidRPr="00C14EB6" w:rsidRDefault="00BE2F8F" w:rsidP="00BE2F8F">
      <w:pPr>
        <w:pBdr>
          <w:top w:val="double" w:sz="4" w:space="1" w:color="auto" w:shadow="1"/>
          <w:left w:val="double" w:sz="4" w:space="0" w:color="auto" w:shadow="1"/>
          <w:bottom w:val="double" w:sz="4" w:space="31" w:color="auto" w:shadow="1"/>
          <w:right w:val="double" w:sz="4" w:space="4" w:color="auto" w:shadow="1"/>
        </w:pBdr>
        <w:tabs>
          <w:tab w:val="left" w:pos="7530"/>
        </w:tabs>
        <w:spacing w:before="1080" w:after="120"/>
        <w:rPr>
          <w:rFonts w:ascii="Times New Roman" w:hAnsi="Times New Roman"/>
          <w:bCs/>
          <w:color w:val="000000"/>
          <w:sz w:val="28"/>
          <w:szCs w:val="28"/>
        </w:rPr>
      </w:pPr>
    </w:p>
    <w:p w:rsidR="00BE2F8F" w:rsidRPr="00C14EB6" w:rsidRDefault="00BE2F8F" w:rsidP="00BE2F8F">
      <w:pPr>
        <w:pBdr>
          <w:top w:val="double" w:sz="4" w:space="1" w:color="auto" w:shadow="1"/>
          <w:left w:val="double" w:sz="4" w:space="0" w:color="auto" w:shadow="1"/>
          <w:bottom w:val="double" w:sz="4" w:space="31" w:color="auto" w:shadow="1"/>
          <w:right w:val="double" w:sz="4" w:space="4" w:color="auto" w:shadow="1"/>
        </w:pBdr>
        <w:spacing w:before="240" w:after="120"/>
        <w:jc w:val="center"/>
        <w:rPr>
          <w:rFonts w:ascii="Times New Roman" w:hAnsi="Times New Roman"/>
          <w:bCs/>
          <w:color w:val="000000"/>
          <w:sz w:val="28"/>
          <w:szCs w:val="28"/>
        </w:rPr>
      </w:pPr>
      <w:r w:rsidRPr="00C14EB6">
        <w:rPr>
          <w:rFonts w:ascii="Times New Roman" w:hAnsi="Times New Roman"/>
          <w:bCs/>
          <w:color w:val="000000"/>
          <w:sz w:val="28"/>
          <w:szCs w:val="28"/>
        </w:rPr>
        <w:t xml:space="preserve">Thành phố Hồ Chí Minh, tháng </w:t>
      </w:r>
      <w:r w:rsidR="00E5453E">
        <w:rPr>
          <w:rFonts w:ascii="Times New Roman" w:hAnsi="Times New Roman"/>
          <w:bCs/>
          <w:color w:val="000000"/>
          <w:sz w:val="28"/>
          <w:szCs w:val="28"/>
        </w:rPr>
        <w:t>4</w:t>
      </w:r>
      <w:r w:rsidRPr="00C14EB6">
        <w:rPr>
          <w:rFonts w:ascii="Times New Roman" w:hAnsi="Times New Roman"/>
          <w:bCs/>
          <w:color w:val="000000"/>
          <w:sz w:val="28"/>
          <w:szCs w:val="28"/>
        </w:rPr>
        <w:t xml:space="preserve"> năm 2019</w:t>
      </w:r>
    </w:p>
    <w:p w:rsidR="0099442C" w:rsidRPr="00C111FA" w:rsidRDefault="0099442C" w:rsidP="0099442C">
      <w:pPr>
        <w:pStyle w:val="Heading1"/>
        <w:spacing w:before="240"/>
        <w:jc w:val="center"/>
        <w:rPr>
          <w:rFonts w:ascii="Times New Roman" w:hAnsi="Times New Roman"/>
          <w:color w:val="000000" w:themeColor="text1"/>
        </w:rPr>
      </w:pPr>
      <w:bookmarkStart w:id="0" w:name="_Toc4252772"/>
      <w:bookmarkStart w:id="1" w:name="_Toc4252868"/>
      <w:r w:rsidRPr="00C111FA">
        <w:rPr>
          <w:rFonts w:ascii="Times New Roman" w:hAnsi="Times New Roman"/>
          <w:color w:val="000000" w:themeColor="text1"/>
        </w:rPr>
        <w:lastRenderedPageBreak/>
        <w:t>Phần I</w:t>
      </w:r>
      <w:bookmarkEnd w:id="0"/>
      <w:bookmarkEnd w:id="1"/>
    </w:p>
    <w:p w:rsidR="00C6202A" w:rsidRPr="00C111FA" w:rsidRDefault="00C6202A" w:rsidP="00C6202A">
      <w:pPr>
        <w:pStyle w:val="Heading1"/>
        <w:spacing w:before="120" w:after="360"/>
        <w:jc w:val="center"/>
        <w:rPr>
          <w:rFonts w:ascii="Times New Roman" w:hAnsi="Times New Roman"/>
          <w:noProof/>
          <w:color w:val="000000" w:themeColor="text1"/>
        </w:rPr>
      </w:pPr>
      <w:bookmarkStart w:id="2" w:name="_Toc512417108"/>
      <w:bookmarkStart w:id="3" w:name="_Toc514406392"/>
      <w:bookmarkStart w:id="4" w:name="_Toc514406914"/>
      <w:bookmarkStart w:id="5" w:name="_Toc514414963"/>
      <w:r w:rsidRPr="00C111FA">
        <w:rPr>
          <w:rFonts w:ascii="Times New Roman" w:hAnsi="Times New Roman"/>
          <w:noProof/>
          <w:color w:val="000000" w:themeColor="text1"/>
        </w:rPr>
        <w:t xml:space="preserve">Giới thiệu chung về </w:t>
      </w:r>
      <w:r w:rsidR="00406F4C" w:rsidRPr="00C111FA">
        <w:rPr>
          <w:rFonts w:ascii="Times New Roman" w:hAnsi="Times New Roman"/>
          <w:noProof/>
          <w:color w:val="000000" w:themeColor="text1"/>
        </w:rPr>
        <w:t>dự</w:t>
      </w:r>
      <w:r w:rsidRPr="00C111FA">
        <w:rPr>
          <w:rFonts w:ascii="Times New Roman" w:hAnsi="Times New Roman"/>
          <w:noProof/>
          <w:color w:val="000000" w:themeColor="text1"/>
        </w:rPr>
        <w:t xml:space="preserve"> án</w:t>
      </w:r>
      <w:bookmarkEnd w:id="2"/>
      <w:bookmarkEnd w:id="3"/>
      <w:bookmarkEnd w:id="4"/>
      <w:bookmarkEnd w:id="5"/>
    </w:p>
    <w:p w:rsidR="00C6202A" w:rsidRPr="00C14EB6" w:rsidRDefault="00C6202A" w:rsidP="00C6202A">
      <w:pPr>
        <w:shd w:val="clear" w:color="auto" w:fill="FFFFFF"/>
        <w:spacing w:before="120" w:after="120"/>
        <w:ind w:firstLine="709"/>
        <w:jc w:val="both"/>
        <w:textAlignment w:val="baseline"/>
        <w:rPr>
          <w:rFonts w:ascii="Times New Roman" w:eastAsia="Times New Roman" w:hAnsi="Times New Roman"/>
          <w:sz w:val="28"/>
          <w:szCs w:val="28"/>
        </w:rPr>
      </w:pPr>
      <w:r w:rsidRPr="00C14EB6">
        <w:rPr>
          <w:rFonts w:ascii="Times New Roman" w:eastAsia="Times New Roman" w:hAnsi="Times New Roman"/>
          <w:sz w:val="28"/>
          <w:szCs w:val="28"/>
        </w:rPr>
        <w:t>Xuất phát từ nhiệm vụ đào tạo nguồn nhân lực chất lượng cao</w:t>
      </w:r>
      <w:r w:rsidR="004D4C53" w:rsidRPr="00C14EB6">
        <w:rPr>
          <w:rFonts w:ascii="Times New Roman" w:eastAsia="Times New Roman" w:hAnsi="Times New Roman"/>
          <w:sz w:val="28"/>
          <w:szCs w:val="28"/>
        </w:rPr>
        <w:t xml:space="preserve"> của cả nước, đào tạo nghề trọng điểm </w:t>
      </w:r>
      <w:r w:rsidR="00C41A68" w:rsidRPr="00C14EB6">
        <w:rPr>
          <w:rFonts w:ascii="Times New Roman" w:eastAsia="Times New Roman" w:hAnsi="Times New Roman"/>
          <w:sz w:val="28"/>
          <w:szCs w:val="28"/>
        </w:rPr>
        <w:t xml:space="preserve">các </w:t>
      </w:r>
      <w:r w:rsidR="004D4C53" w:rsidRPr="00C14EB6">
        <w:rPr>
          <w:rFonts w:ascii="Times New Roman" w:eastAsia="Times New Roman" w:hAnsi="Times New Roman"/>
          <w:sz w:val="28"/>
          <w:szCs w:val="28"/>
        </w:rPr>
        <w:t>cấp độ quốc gia, khu vực</w:t>
      </w:r>
      <w:r w:rsidR="00F27FB8" w:rsidRPr="00C14EB6">
        <w:rPr>
          <w:rFonts w:ascii="Times New Roman" w:eastAsia="Times New Roman" w:hAnsi="Times New Roman"/>
          <w:sz w:val="28"/>
          <w:szCs w:val="28"/>
        </w:rPr>
        <w:t xml:space="preserve"> và</w:t>
      </w:r>
      <w:r w:rsidR="004D4C53" w:rsidRPr="00C14EB6">
        <w:rPr>
          <w:rFonts w:ascii="Times New Roman" w:eastAsia="Times New Roman" w:hAnsi="Times New Roman"/>
          <w:sz w:val="28"/>
          <w:szCs w:val="28"/>
        </w:rPr>
        <w:t xml:space="preserve"> quốc tế</w:t>
      </w:r>
      <w:r w:rsidR="00F27FB8" w:rsidRPr="00C14EB6">
        <w:rPr>
          <w:rFonts w:ascii="Times New Roman" w:eastAsia="Times New Roman" w:hAnsi="Times New Roman"/>
          <w:sz w:val="28"/>
          <w:szCs w:val="28"/>
        </w:rPr>
        <w:t>,</w:t>
      </w:r>
      <w:r w:rsidR="002C1321" w:rsidRPr="00C14EB6">
        <w:rPr>
          <w:rFonts w:ascii="Times New Roman" w:eastAsia="Times New Roman" w:hAnsi="Times New Roman"/>
          <w:sz w:val="28"/>
          <w:szCs w:val="28"/>
        </w:rPr>
        <w:t xml:space="preserve"> </w:t>
      </w:r>
      <w:r w:rsidR="004D4C53" w:rsidRPr="00C14EB6">
        <w:rPr>
          <w:rFonts w:ascii="Times New Roman" w:eastAsia="Times New Roman" w:hAnsi="Times New Roman"/>
          <w:sz w:val="28"/>
          <w:szCs w:val="28"/>
        </w:rPr>
        <w:t>đào tạo các ngành mũi nhọn của Thành phố Hồ Chí Minh</w:t>
      </w:r>
      <w:r w:rsidR="00DA1D9D" w:rsidRPr="00C14EB6">
        <w:rPr>
          <w:rFonts w:ascii="Times New Roman" w:eastAsia="Times New Roman" w:hAnsi="Times New Roman"/>
          <w:sz w:val="28"/>
          <w:szCs w:val="28"/>
        </w:rPr>
        <w:t xml:space="preserve">. </w:t>
      </w:r>
      <w:r w:rsidR="00E271E7" w:rsidRPr="00C14EB6">
        <w:rPr>
          <w:rFonts w:ascii="Times New Roman" w:eastAsia="Times New Roman" w:hAnsi="Times New Roman"/>
          <w:sz w:val="28"/>
          <w:szCs w:val="28"/>
        </w:rPr>
        <w:t>T</w:t>
      </w:r>
      <w:r w:rsidR="004D4C53" w:rsidRPr="00C14EB6">
        <w:rPr>
          <w:rFonts w:ascii="Times New Roman" w:eastAsia="Times New Roman" w:hAnsi="Times New Roman"/>
          <w:sz w:val="28"/>
          <w:szCs w:val="28"/>
        </w:rPr>
        <w:t xml:space="preserve">rong những năm qua </w:t>
      </w:r>
      <w:r w:rsidR="00DA1D9D" w:rsidRPr="00C14EB6">
        <w:rPr>
          <w:rFonts w:ascii="Times New Roman" w:eastAsia="Times New Roman" w:hAnsi="Times New Roman"/>
          <w:sz w:val="28"/>
          <w:szCs w:val="28"/>
        </w:rPr>
        <w:t xml:space="preserve">căn cứ vào thực trạng Nhà trường, xu hướng phát triển giáo dục nghề nghiệp của xã hội, của khu vực và thế giới, </w:t>
      </w:r>
      <w:r w:rsidRPr="00C14EB6">
        <w:rPr>
          <w:rFonts w:ascii="Times New Roman" w:eastAsia="Times New Roman" w:hAnsi="Times New Roman"/>
          <w:sz w:val="28"/>
          <w:szCs w:val="28"/>
        </w:rPr>
        <w:t>Trường Cao đẳng Lý Tự Trọng Thành phố Hồ Chí Minh</w:t>
      </w:r>
      <w:r w:rsidR="00DA1D9D" w:rsidRPr="00C14EB6">
        <w:rPr>
          <w:rFonts w:ascii="Times New Roman" w:eastAsia="Times New Roman" w:hAnsi="Times New Roman"/>
          <w:sz w:val="28"/>
          <w:szCs w:val="28"/>
        </w:rPr>
        <w:t xml:space="preserve"> </w:t>
      </w:r>
      <w:r w:rsidR="004D4C53" w:rsidRPr="00C14EB6">
        <w:rPr>
          <w:rFonts w:ascii="Times New Roman" w:eastAsia="Times New Roman" w:hAnsi="Times New Roman"/>
          <w:sz w:val="28"/>
          <w:szCs w:val="28"/>
        </w:rPr>
        <w:t xml:space="preserve">đã xây dựng </w:t>
      </w:r>
      <w:r w:rsidR="00DA1D9D" w:rsidRPr="00C14EB6">
        <w:rPr>
          <w:rFonts w:ascii="Times New Roman" w:eastAsia="Times New Roman" w:hAnsi="Times New Roman"/>
          <w:sz w:val="28"/>
          <w:szCs w:val="28"/>
        </w:rPr>
        <w:t xml:space="preserve">kế </w:t>
      </w:r>
      <w:r w:rsidR="00B603A3" w:rsidRPr="00C14EB6">
        <w:rPr>
          <w:rFonts w:ascii="Times New Roman" w:eastAsia="Times New Roman" w:hAnsi="Times New Roman"/>
          <w:sz w:val="28"/>
          <w:szCs w:val="28"/>
        </w:rPr>
        <w:t xml:space="preserve">hoạch </w:t>
      </w:r>
      <w:r w:rsidR="004D4C53" w:rsidRPr="00C14EB6">
        <w:rPr>
          <w:rFonts w:ascii="Times New Roman" w:eastAsia="Times New Roman" w:hAnsi="Times New Roman"/>
          <w:sz w:val="28"/>
          <w:szCs w:val="28"/>
        </w:rPr>
        <w:t>chiến lược phát triển Nhà trường</w:t>
      </w:r>
      <w:r w:rsidR="00DA1D9D" w:rsidRPr="00C14EB6">
        <w:rPr>
          <w:rFonts w:ascii="Times New Roman" w:eastAsia="Times New Roman" w:hAnsi="Times New Roman"/>
          <w:sz w:val="28"/>
          <w:szCs w:val="28"/>
        </w:rPr>
        <w:t xml:space="preserve"> với những giải pháp cụ thể,</w:t>
      </w:r>
      <w:r w:rsidR="004D4C53" w:rsidRPr="00C14EB6">
        <w:rPr>
          <w:rFonts w:ascii="Times New Roman" w:eastAsia="Times New Roman" w:hAnsi="Times New Roman"/>
          <w:sz w:val="28"/>
          <w:szCs w:val="28"/>
        </w:rPr>
        <w:t xml:space="preserve"> từng bước </w:t>
      </w:r>
      <w:r w:rsidR="00D724BD" w:rsidRPr="00C14EB6">
        <w:rPr>
          <w:rFonts w:ascii="Times New Roman" w:eastAsia="Times New Roman" w:hAnsi="Times New Roman"/>
          <w:sz w:val="28"/>
          <w:szCs w:val="28"/>
        </w:rPr>
        <w:t xml:space="preserve">đầu tư </w:t>
      </w:r>
      <w:r w:rsidR="00DA1D9D" w:rsidRPr="00C14EB6">
        <w:rPr>
          <w:rFonts w:ascii="Times New Roman" w:eastAsia="Times New Roman" w:hAnsi="Times New Roman"/>
          <w:sz w:val="28"/>
          <w:szCs w:val="28"/>
        </w:rPr>
        <w:t xml:space="preserve">cơ sở vật chất, </w:t>
      </w:r>
      <w:r w:rsidR="00D724BD" w:rsidRPr="00C14EB6">
        <w:rPr>
          <w:rFonts w:ascii="Times New Roman" w:eastAsia="Times New Roman" w:hAnsi="Times New Roman"/>
          <w:sz w:val="28"/>
          <w:szCs w:val="28"/>
        </w:rPr>
        <w:t xml:space="preserve">hoàn thiện </w:t>
      </w:r>
      <w:r w:rsidR="00266191" w:rsidRPr="00C14EB6">
        <w:rPr>
          <w:rFonts w:ascii="Times New Roman" w:eastAsia="Times New Roman" w:hAnsi="Times New Roman"/>
          <w:sz w:val="28"/>
          <w:szCs w:val="28"/>
        </w:rPr>
        <w:t>cơ sở hạ tầng</w:t>
      </w:r>
      <w:r w:rsidR="00D724BD" w:rsidRPr="00C14EB6">
        <w:rPr>
          <w:rFonts w:ascii="Times New Roman" w:eastAsia="Times New Roman" w:hAnsi="Times New Roman"/>
          <w:sz w:val="28"/>
          <w:szCs w:val="28"/>
        </w:rPr>
        <w:t xml:space="preserve"> phục vụ công tác quản trị Nhà trường, </w:t>
      </w:r>
      <w:r w:rsidR="00DA1D9D" w:rsidRPr="00C14EB6">
        <w:rPr>
          <w:rFonts w:ascii="Times New Roman" w:eastAsia="Times New Roman" w:hAnsi="Times New Roman"/>
          <w:sz w:val="28"/>
          <w:szCs w:val="28"/>
        </w:rPr>
        <w:t xml:space="preserve">chuẩn bị đội ngũ cán bộ </w:t>
      </w:r>
      <w:r w:rsidR="00EB6545" w:rsidRPr="00C14EB6">
        <w:rPr>
          <w:rFonts w:ascii="Times New Roman" w:eastAsia="Times New Roman" w:hAnsi="Times New Roman"/>
          <w:sz w:val="28"/>
          <w:szCs w:val="28"/>
        </w:rPr>
        <w:t xml:space="preserve">quản lý, giảng viên đủ năng lực, </w:t>
      </w:r>
      <w:r w:rsidR="00B603A3" w:rsidRPr="00C14EB6">
        <w:rPr>
          <w:rFonts w:ascii="Times New Roman" w:eastAsia="Times New Roman" w:hAnsi="Times New Roman"/>
          <w:sz w:val="28"/>
          <w:szCs w:val="28"/>
        </w:rPr>
        <w:t xml:space="preserve">có </w:t>
      </w:r>
      <w:r w:rsidR="00EB6545" w:rsidRPr="00C14EB6">
        <w:rPr>
          <w:rFonts w:ascii="Times New Roman" w:eastAsia="Times New Roman" w:hAnsi="Times New Roman"/>
          <w:sz w:val="28"/>
          <w:szCs w:val="28"/>
        </w:rPr>
        <w:t>phẩm chất</w:t>
      </w:r>
      <w:r w:rsidR="00D724BD" w:rsidRPr="00C14EB6">
        <w:rPr>
          <w:rFonts w:ascii="Times New Roman" w:eastAsia="Times New Roman" w:hAnsi="Times New Roman"/>
          <w:sz w:val="28"/>
          <w:szCs w:val="28"/>
        </w:rPr>
        <w:t xml:space="preserve"> </w:t>
      </w:r>
      <w:r w:rsidR="00395655" w:rsidRPr="00C14EB6">
        <w:rPr>
          <w:rFonts w:ascii="Times New Roman" w:eastAsia="Times New Roman" w:hAnsi="Times New Roman"/>
          <w:sz w:val="28"/>
          <w:szCs w:val="28"/>
        </w:rPr>
        <w:t xml:space="preserve">đạo đức </w:t>
      </w:r>
      <w:r w:rsidR="00D724BD" w:rsidRPr="00C14EB6">
        <w:rPr>
          <w:rFonts w:ascii="Times New Roman" w:eastAsia="Times New Roman" w:hAnsi="Times New Roman"/>
          <w:sz w:val="28"/>
          <w:szCs w:val="28"/>
        </w:rPr>
        <w:t xml:space="preserve">đáp ứng yêu cầu </w:t>
      </w:r>
      <w:r w:rsidR="0084722D" w:rsidRPr="00C14EB6">
        <w:rPr>
          <w:rFonts w:ascii="Times New Roman" w:eastAsia="Times New Roman" w:hAnsi="Times New Roman"/>
          <w:sz w:val="28"/>
          <w:szCs w:val="28"/>
        </w:rPr>
        <w:t>nhiệm vụ</w:t>
      </w:r>
      <w:r w:rsidR="00DB1B01" w:rsidRPr="00C14EB6">
        <w:rPr>
          <w:rFonts w:ascii="Times New Roman" w:eastAsia="Times New Roman" w:hAnsi="Times New Roman"/>
          <w:sz w:val="28"/>
          <w:szCs w:val="28"/>
        </w:rPr>
        <w:t>. D</w:t>
      </w:r>
      <w:r w:rsidR="0084722D" w:rsidRPr="00C14EB6">
        <w:rPr>
          <w:rFonts w:ascii="Times New Roman" w:eastAsia="Times New Roman" w:hAnsi="Times New Roman"/>
          <w:sz w:val="28"/>
          <w:szCs w:val="28"/>
        </w:rPr>
        <w:t xml:space="preserve">ự án đầu tư Lớp học thông minh là một trong </w:t>
      </w:r>
      <w:r w:rsidR="00DB1B01" w:rsidRPr="00C14EB6">
        <w:rPr>
          <w:rFonts w:ascii="Times New Roman" w:eastAsia="Times New Roman" w:hAnsi="Times New Roman"/>
          <w:sz w:val="28"/>
          <w:szCs w:val="28"/>
        </w:rPr>
        <w:t xml:space="preserve">những </w:t>
      </w:r>
      <w:r w:rsidR="0084722D" w:rsidRPr="00C14EB6">
        <w:rPr>
          <w:rFonts w:ascii="Times New Roman" w:eastAsia="Times New Roman" w:hAnsi="Times New Roman"/>
          <w:sz w:val="28"/>
          <w:szCs w:val="28"/>
        </w:rPr>
        <w:t xml:space="preserve">chiến lược </w:t>
      </w:r>
      <w:r w:rsidR="00DB1B01" w:rsidRPr="00C14EB6">
        <w:rPr>
          <w:rFonts w:ascii="Times New Roman" w:eastAsia="Times New Roman" w:hAnsi="Times New Roman"/>
          <w:sz w:val="28"/>
          <w:szCs w:val="28"/>
        </w:rPr>
        <w:t>được ưu tiên</w:t>
      </w:r>
      <w:r w:rsidR="00B603A3" w:rsidRPr="00C14EB6">
        <w:rPr>
          <w:rFonts w:ascii="Times New Roman" w:eastAsia="Times New Roman" w:hAnsi="Times New Roman"/>
          <w:sz w:val="28"/>
          <w:szCs w:val="28"/>
        </w:rPr>
        <w:t xml:space="preserve"> lựa chọn</w:t>
      </w:r>
      <w:r w:rsidR="00DB1B01" w:rsidRPr="00C14EB6">
        <w:rPr>
          <w:rFonts w:ascii="Times New Roman" w:eastAsia="Times New Roman" w:hAnsi="Times New Roman"/>
          <w:sz w:val="28"/>
          <w:szCs w:val="28"/>
        </w:rPr>
        <w:t xml:space="preserve"> thực hiện trong giai đoạn đầu của kế hoạch chiến lược, </w:t>
      </w:r>
      <w:r w:rsidRPr="00C14EB6">
        <w:rPr>
          <w:rFonts w:ascii="Times New Roman" w:eastAsia="Times New Roman" w:hAnsi="Times New Roman"/>
          <w:sz w:val="28"/>
          <w:szCs w:val="28"/>
        </w:rPr>
        <w:t xml:space="preserve">mục tiêu </w:t>
      </w:r>
      <w:r w:rsidR="00B603A3" w:rsidRPr="00C14EB6">
        <w:rPr>
          <w:rFonts w:ascii="Times New Roman" w:eastAsia="Times New Roman" w:hAnsi="Times New Roman"/>
          <w:sz w:val="28"/>
          <w:szCs w:val="28"/>
        </w:rPr>
        <w:t xml:space="preserve">là </w:t>
      </w:r>
      <w:r w:rsidRPr="00C14EB6">
        <w:rPr>
          <w:rFonts w:ascii="Times New Roman" w:eastAsia="Times New Roman" w:hAnsi="Times New Roman"/>
          <w:sz w:val="28"/>
          <w:szCs w:val="28"/>
        </w:rPr>
        <w:t>đầu tư hệ thống cơ sở hạ tầng công nghệ thông tin hiện đại, thiết bị thông minh, ứng dụng công nghệ thông tin vào các hoạt động quản lý, điều hành, tổ chức đào tạo</w:t>
      </w:r>
      <w:r w:rsidR="002C1321" w:rsidRPr="00C14EB6">
        <w:rPr>
          <w:rFonts w:ascii="Times New Roman" w:eastAsia="Times New Roman" w:hAnsi="Times New Roman"/>
          <w:sz w:val="28"/>
          <w:szCs w:val="28"/>
        </w:rPr>
        <w:t>,</w:t>
      </w:r>
      <w:r w:rsidRPr="00C14EB6">
        <w:rPr>
          <w:rFonts w:ascii="Times New Roman" w:eastAsia="Times New Roman" w:hAnsi="Times New Roman"/>
          <w:sz w:val="28"/>
          <w:szCs w:val="28"/>
        </w:rPr>
        <w:t xml:space="preserve"> </w:t>
      </w:r>
      <w:r w:rsidR="00E271E7" w:rsidRPr="00C14EB6">
        <w:rPr>
          <w:rFonts w:ascii="Times New Roman" w:eastAsia="Times New Roman" w:hAnsi="Times New Roman"/>
          <w:sz w:val="28"/>
          <w:szCs w:val="28"/>
        </w:rPr>
        <w:t>tăng cường</w:t>
      </w:r>
      <w:r w:rsidR="00FA26BD" w:rsidRPr="00C14EB6">
        <w:rPr>
          <w:rFonts w:ascii="Times New Roman" w:eastAsia="Times New Roman" w:hAnsi="Times New Roman"/>
          <w:sz w:val="28"/>
          <w:szCs w:val="28"/>
        </w:rPr>
        <w:t xml:space="preserve"> hoạt động tương tác dạy – học giữa Thầy-Trò, hoàn thiện kỹ năng thực hành, kỹ năng quan sát, kỹ năng làm việc nhóm </w:t>
      </w:r>
      <w:r w:rsidR="00B057FA" w:rsidRPr="00C14EB6">
        <w:rPr>
          <w:rFonts w:ascii="Times New Roman" w:eastAsia="Times New Roman" w:hAnsi="Times New Roman"/>
          <w:sz w:val="28"/>
          <w:szCs w:val="28"/>
        </w:rPr>
        <w:t>cho người học</w:t>
      </w:r>
      <w:r w:rsidR="002C1321" w:rsidRPr="00C14EB6">
        <w:rPr>
          <w:rFonts w:ascii="Times New Roman" w:eastAsia="Times New Roman" w:hAnsi="Times New Roman"/>
          <w:sz w:val="28"/>
          <w:szCs w:val="28"/>
        </w:rPr>
        <w:t xml:space="preserve"> nhằm</w:t>
      </w:r>
      <w:r w:rsidR="00B057FA" w:rsidRPr="00C14EB6">
        <w:rPr>
          <w:rFonts w:ascii="Times New Roman" w:eastAsia="Times New Roman" w:hAnsi="Times New Roman"/>
          <w:sz w:val="28"/>
          <w:szCs w:val="28"/>
        </w:rPr>
        <w:t xml:space="preserve"> </w:t>
      </w:r>
      <w:r w:rsidR="00FA26BD" w:rsidRPr="00C14EB6">
        <w:rPr>
          <w:rFonts w:ascii="Times New Roman" w:eastAsia="Times New Roman" w:hAnsi="Times New Roman"/>
          <w:sz w:val="28"/>
          <w:szCs w:val="28"/>
        </w:rPr>
        <w:t>góp phần nâng cao chất lượng đào tạo,</w:t>
      </w:r>
      <w:r w:rsidRPr="00C14EB6">
        <w:rPr>
          <w:rFonts w:ascii="Times New Roman" w:eastAsia="Times New Roman" w:hAnsi="Times New Roman"/>
          <w:sz w:val="28"/>
          <w:szCs w:val="28"/>
        </w:rPr>
        <w:t xml:space="preserve"> xây dựng Nhà trường</w:t>
      </w:r>
      <w:r w:rsidR="00FA26BD" w:rsidRPr="00C14EB6">
        <w:rPr>
          <w:rFonts w:ascii="Times New Roman" w:eastAsia="Times New Roman" w:hAnsi="Times New Roman"/>
          <w:sz w:val="28"/>
          <w:szCs w:val="28"/>
        </w:rPr>
        <w:t xml:space="preserve"> </w:t>
      </w:r>
      <w:r w:rsidRPr="00C14EB6">
        <w:rPr>
          <w:rFonts w:ascii="Times New Roman" w:eastAsia="Times New Roman" w:hAnsi="Times New Roman"/>
          <w:sz w:val="28"/>
          <w:szCs w:val="28"/>
        </w:rPr>
        <w:t>hiện đại, uy tín, xứng tầm với đô thị thông minh mà Thành phố đang triển khai thực hiện.</w:t>
      </w:r>
    </w:p>
    <w:p w:rsidR="00C6202A" w:rsidRPr="00C14EB6" w:rsidRDefault="00C6202A" w:rsidP="00C14EB6">
      <w:pPr>
        <w:numPr>
          <w:ilvl w:val="0"/>
          <w:numId w:val="15"/>
        </w:numPr>
        <w:tabs>
          <w:tab w:val="left" w:pos="1134"/>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t xml:space="preserve">Tên </w:t>
      </w:r>
      <w:r w:rsidR="00406F4C" w:rsidRPr="00C14EB6">
        <w:rPr>
          <w:rFonts w:ascii="Times New Roman" w:hAnsi="Times New Roman"/>
          <w:sz w:val="28"/>
          <w:szCs w:val="28"/>
        </w:rPr>
        <w:t xml:space="preserve">dự </w:t>
      </w:r>
      <w:r w:rsidRPr="00C14EB6">
        <w:rPr>
          <w:rFonts w:ascii="Times New Roman" w:hAnsi="Times New Roman"/>
          <w:sz w:val="28"/>
          <w:szCs w:val="28"/>
        </w:rPr>
        <w:t xml:space="preserve">án: </w:t>
      </w:r>
      <w:r w:rsidR="00406F4C" w:rsidRPr="00C14EB6">
        <w:rPr>
          <w:rFonts w:ascii="Times New Roman" w:hAnsi="Times New Roman"/>
          <w:sz w:val="28"/>
          <w:szCs w:val="28"/>
        </w:rPr>
        <w:t>Dự</w:t>
      </w:r>
      <w:r w:rsidRPr="00C14EB6">
        <w:rPr>
          <w:rFonts w:ascii="Times New Roman" w:hAnsi="Times New Roman"/>
          <w:sz w:val="28"/>
          <w:szCs w:val="28"/>
        </w:rPr>
        <w:t xml:space="preserve"> án “Đầu tư </w:t>
      </w:r>
      <w:r w:rsidR="00406F4C" w:rsidRPr="00C14EB6">
        <w:rPr>
          <w:rFonts w:ascii="Times New Roman" w:hAnsi="Times New Roman"/>
          <w:sz w:val="28"/>
          <w:szCs w:val="28"/>
        </w:rPr>
        <w:t>Lớp học</w:t>
      </w:r>
      <w:r w:rsidRPr="00C14EB6">
        <w:rPr>
          <w:rFonts w:ascii="Times New Roman" w:hAnsi="Times New Roman"/>
          <w:sz w:val="28"/>
          <w:szCs w:val="28"/>
        </w:rPr>
        <w:t xml:space="preserve"> thông minh” của Trường Cao đẳng Lý Tự Trọng Thành phố Hồ Chí Minh.</w:t>
      </w:r>
    </w:p>
    <w:p w:rsidR="00C6202A" w:rsidRPr="00C14EB6" w:rsidRDefault="00C6202A" w:rsidP="00C14EB6">
      <w:pPr>
        <w:numPr>
          <w:ilvl w:val="0"/>
          <w:numId w:val="15"/>
        </w:numPr>
        <w:tabs>
          <w:tab w:val="left" w:pos="1134"/>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t>Đề án nhóm: Nhóm B, thuộc lĩnh vực giáo dục.</w:t>
      </w:r>
    </w:p>
    <w:p w:rsidR="00C6202A" w:rsidRPr="00C14EB6" w:rsidRDefault="00C6202A" w:rsidP="00C14EB6">
      <w:pPr>
        <w:numPr>
          <w:ilvl w:val="0"/>
          <w:numId w:val="15"/>
        </w:numPr>
        <w:tabs>
          <w:tab w:val="left" w:pos="1134"/>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t>Cấp quản lý: Ủy ban nhân dân Thành phố Hồ Chí Minh.</w:t>
      </w:r>
    </w:p>
    <w:p w:rsidR="00C6202A" w:rsidRPr="00C14EB6" w:rsidRDefault="00C6202A" w:rsidP="00C14EB6">
      <w:pPr>
        <w:numPr>
          <w:ilvl w:val="0"/>
          <w:numId w:val="15"/>
        </w:numPr>
        <w:tabs>
          <w:tab w:val="left" w:pos="1134"/>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t>Địa điểm đầu tư:</w:t>
      </w:r>
      <w:r w:rsidRPr="00C14EB6">
        <w:rPr>
          <w:rFonts w:ascii="Times New Roman" w:hAnsi="Times New Roman"/>
          <w:spacing w:val="-4"/>
          <w:sz w:val="28"/>
          <w:szCs w:val="28"/>
        </w:rPr>
        <w:t xml:space="preserve"> 390 Hoàng Văn Thụ, phường 4, quận Tân Bình, Thành phố Hồ Chí Minh</w:t>
      </w:r>
    </w:p>
    <w:p w:rsidR="00C6202A" w:rsidRPr="00C14EB6" w:rsidRDefault="00C6202A" w:rsidP="00C14EB6">
      <w:pPr>
        <w:numPr>
          <w:ilvl w:val="0"/>
          <w:numId w:val="15"/>
        </w:numPr>
        <w:tabs>
          <w:tab w:val="left" w:pos="1134"/>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t xml:space="preserve">Chủ đầu tư: </w:t>
      </w:r>
      <w:r w:rsidRPr="00C14EB6">
        <w:rPr>
          <w:rFonts w:ascii="Times New Roman" w:hAnsi="Times New Roman"/>
          <w:spacing w:val="-2"/>
          <w:sz w:val="28"/>
          <w:szCs w:val="28"/>
        </w:rPr>
        <w:t>Trường Cao đẳng Lý Tự Trọng Thành phố Hồ Chí Minh.</w:t>
      </w:r>
    </w:p>
    <w:p w:rsidR="00C6202A" w:rsidRPr="00C14EB6" w:rsidRDefault="00C6202A" w:rsidP="00C14EB6">
      <w:pPr>
        <w:numPr>
          <w:ilvl w:val="0"/>
          <w:numId w:val="15"/>
        </w:numPr>
        <w:tabs>
          <w:tab w:val="left" w:pos="1134"/>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t>Đơn vị lập dự án: Trường Cao đẳng Lý Tự Trọng TP. Hồ Chí Minh.</w:t>
      </w:r>
    </w:p>
    <w:p w:rsidR="00C6202A" w:rsidRPr="00C14EB6" w:rsidRDefault="00C6202A" w:rsidP="00C14EB6">
      <w:pPr>
        <w:numPr>
          <w:ilvl w:val="0"/>
          <w:numId w:val="15"/>
        </w:numPr>
        <w:tabs>
          <w:tab w:val="left" w:pos="1134"/>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t>Tổng mức đầu tư và nguồn vốn:</w:t>
      </w:r>
    </w:p>
    <w:p w:rsidR="00C6202A" w:rsidRPr="00C14EB6" w:rsidRDefault="00C6202A" w:rsidP="00C6202A">
      <w:pPr>
        <w:tabs>
          <w:tab w:val="left" w:pos="1134"/>
        </w:tabs>
        <w:spacing w:before="120" w:after="120"/>
        <w:ind w:firstLine="709"/>
        <w:jc w:val="both"/>
        <w:rPr>
          <w:rFonts w:ascii="Times New Roman" w:hAnsi="Times New Roman"/>
          <w:sz w:val="28"/>
          <w:szCs w:val="28"/>
        </w:rPr>
      </w:pPr>
      <w:r w:rsidRPr="00C14EB6">
        <w:rPr>
          <w:rFonts w:ascii="Times New Roman" w:hAnsi="Times New Roman"/>
          <w:sz w:val="28"/>
          <w:szCs w:val="28"/>
        </w:rPr>
        <w:t xml:space="preserve">Tổng mức đầu tư: </w:t>
      </w:r>
      <w:r w:rsidR="00406F4C" w:rsidRPr="00C14EB6">
        <w:rPr>
          <w:rFonts w:ascii="Times New Roman" w:hAnsi="Times New Roman"/>
          <w:bCs/>
          <w:sz w:val="28"/>
          <w:szCs w:val="28"/>
        </w:rPr>
        <w:t>……………..</w:t>
      </w:r>
      <w:r w:rsidRPr="00C14EB6">
        <w:rPr>
          <w:rFonts w:ascii="Times New Roman" w:hAnsi="Times New Roman"/>
          <w:bCs/>
          <w:sz w:val="28"/>
          <w:szCs w:val="28"/>
        </w:rPr>
        <w:t xml:space="preserve"> </w:t>
      </w:r>
      <w:r w:rsidRPr="00C14EB6">
        <w:rPr>
          <w:rFonts w:ascii="Times New Roman" w:hAnsi="Times New Roman"/>
          <w:sz w:val="28"/>
          <w:szCs w:val="28"/>
        </w:rPr>
        <w:t>đồng, dùng để đầu tư cơ sở hạ tầng công nghệ thông tin, thiết bị thông minh, phần mềm ứng dụng, đào tạo tập huấn đội ngũ quản lý, vận hành, sử dụng trang thiết bị thông minh của Trường Cao đẳng Lý Tự Trọng Thành phố Hồ Chí Minh.</w:t>
      </w:r>
    </w:p>
    <w:p w:rsidR="00C6202A" w:rsidRPr="00C14EB6" w:rsidRDefault="00C6202A" w:rsidP="00C14EB6">
      <w:pPr>
        <w:numPr>
          <w:ilvl w:val="1"/>
          <w:numId w:val="17"/>
        </w:numPr>
        <w:tabs>
          <w:tab w:val="left" w:pos="1276"/>
        </w:tabs>
        <w:spacing w:before="120" w:after="120" w:line="240" w:lineRule="auto"/>
        <w:ind w:left="0" w:firstLine="709"/>
        <w:rPr>
          <w:rFonts w:ascii="Times New Roman" w:hAnsi="Times New Roman"/>
          <w:sz w:val="28"/>
          <w:szCs w:val="28"/>
          <w:lang w:val="pt-BR"/>
        </w:rPr>
      </w:pPr>
      <w:r w:rsidRPr="00C14EB6">
        <w:rPr>
          <w:rFonts w:ascii="Times New Roman" w:hAnsi="Times New Roman"/>
          <w:sz w:val="28"/>
          <w:szCs w:val="28"/>
          <w:lang w:val="pt-BR"/>
        </w:rPr>
        <w:t>Tổng mức đầu tư</w:t>
      </w:r>
    </w:p>
    <w:tbl>
      <w:tblPr>
        <w:tblW w:w="9438" w:type="dxa"/>
        <w:jc w:val="center"/>
        <w:tblInd w:w="-6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9"/>
        <w:gridCol w:w="6452"/>
        <w:gridCol w:w="2227"/>
      </w:tblGrid>
      <w:tr w:rsidR="00C6202A" w:rsidRPr="00C14EB6" w:rsidTr="00FC7723">
        <w:trPr>
          <w:trHeight w:val="405"/>
          <w:tblHeader/>
          <w:jc w:val="center"/>
        </w:trPr>
        <w:tc>
          <w:tcPr>
            <w:tcW w:w="759" w:type="dxa"/>
            <w:vAlign w:val="center"/>
          </w:tcPr>
          <w:p w:rsidR="00C6202A" w:rsidRPr="00C14EB6" w:rsidRDefault="00C6202A" w:rsidP="00FC7723">
            <w:pPr>
              <w:spacing w:before="120" w:after="120"/>
              <w:jc w:val="center"/>
              <w:rPr>
                <w:rFonts w:ascii="Times New Roman" w:hAnsi="Times New Roman"/>
                <w:bCs/>
                <w:sz w:val="28"/>
                <w:szCs w:val="28"/>
              </w:rPr>
            </w:pPr>
            <w:r w:rsidRPr="00C14EB6">
              <w:rPr>
                <w:rFonts w:ascii="Times New Roman" w:hAnsi="Times New Roman"/>
                <w:bCs/>
                <w:sz w:val="28"/>
                <w:szCs w:val="28"/>
              </w:rPr>
              <w:lastRenderedPageBreak/>
              <w:t>STT</w:t>
            </w:r>
          </w:p>
        </w:tc>
        <w:tc>
          <w:tcPr>
            <w:tcW w:w="6452" w:type="dxa"/>
            <w:noWrap/>
            <w:vAlign w:val="center"/>
          </w:tcPr>
          <w:p w:rsidR="00C6202A" w:rsidRPr="00C14EB6" w:rsidRDefault="00C6202A" w:rsidP="00FC7723">
            <w:pPr>
              <w:spacing w:before="120" w:after="120"/>
              <w:jc w:val="center"/>
              <w:rPr>
                <w:rFonts w:ascii="Times New Roman" w:hAnsi="Times New Roman"/>
                <w:bCs/>
                <w:sz w:val="28"/>
                <w:szCs w:val="28"/>
              </w:rPr>
            </w:pPr>
            <w:r w:rsidRPr="00C14EB6">
              <w:rPr>
                <w:rFonts w:ascii="Times New Roman" w:hAnsi="Times New Roman"/>
                <w:bCs/>
                <w:sz w:val="28"/>
                <w:szCs w:val="28"/>
              </w:rPr>
              <w:t>Hạng mục chi phí</w:t>
            </w:r>
          </w:p>
        </w:tc>
        <w:tc>
          <w:tcPr>
            <w:tcW w:w="2227" w:type="dxa"/>
            <w:vAlign w:val="center"/>
          </w:tcPr>
          <w:p w:rsidR="00C6202A" w:rsidRPr="00C14EB6" w:rsidRDefault="00C6202A" w:rsidP="00FC7723">
            <w:pPr>
              <w:spacing w:before="120" w:after="120"/>
              <w:jc w:val="center"/>
              <w:rPr>
                <w:rFonts w:ascii="Times New Roman" w:hAnsi="Times New Roman"/>
                <w:bCs/>
                <w:sz w:val="28"/>
                <w:szCs w:val="28"/>
              </w:rPr>
            </w:pPr>
            <w:r w:rsidRPr="00C14EB6">
              <w:rPr>
                <w:rFonts w:ascii="Times New Roman" w:hAnsi="Times New Roman"/>
                <w:bCs/>
                <w:sz w:val="28"/>
                <w:szCs w:val="28"/>
              </w:rPr>
              <w:t>Giá trị (đồng)</w:t>
            </w:r>
          </w:p>
        </w:tc>
      </w:tr>
      <w:tr w:rsidR="00C6202A" w:rsidRPr="00C14EB6" w:rsidTr="00FC7723">
        <w:trPr>
          <w:trHeight w:val="405"/>
          <w:jc w:val="center"/>
        </w:trPr>
        <w:tc>
          <w:tcPr>
            <w:tcW w:w="759" w:type="dxa"/>
            <w:vAlign w:val="center"/>
          </w:tcPr>
          <w:p w:rsidR="00C6202A" w:rsidRPr="00C14EB6" w:rsidRDefault="00C6202A" w:rsidP="00FC7723">
            <w:pPr>
              <w:spacing w:before="120" w:after="120"/>
              <w:jc w:val="center"/>
              <w:rPr>
                <w:rFonts w:ascii="Times New Roman" w:hAnsi="Times New Roman"/>
                <w:sz w:val="28"/>
                <w:szCs w:val="28"/>
              </w:rPr>
            </w:pPr>
            <w:r w:rsidRPr="00C14EB6">
              <w:rPr>
                <w:rFonts w:ascii="Times New Roman" w:hAnsi="Times New Roman"/>
                <w:sz w:val="28"/>
                <w:szCs w:val="28"/>
              </w:rPr>
              <w:t>1</w:t>
            </w:r>
          </w:p>
        </w:tc>
        <w:tc>
          <w:tcPr>
            <w:tcW w:w="6452" w:type="dxa"/>
            <w:noWrap/>
            <w:vAlign w:val="center"/>
          </w:tcPr>
          <w:p w:rsidR="00C6202A" w:rsidRPr="00C14EB6" w:rsidRDefault="00C6202A" w:rsidP="00FC7723">
            <w:pPr>
              <w:spacing w:before="120" w:after="120"/>
              <w:rPr>
                <w:rFonts w:ascii="Times New Roman" w:hAnsi="Times New Roman"/>
                <w:color w:val="000000"/>
                <w:sz w:val="28"/>
                <w:szCs w:val="28"/>
                <w:shd w:val="clear" w:color="auto" w:fill="F5F7F9"/>
                <w:lang w:val="it-IT"/>
              </w:rPr>
            </w:pPr>
            <w:r w:rsidRPr="00C14EB6">
              <w:rPr>
                <w:rFonts w:ascii="Times New Roman" w:hAnsi="Times New Roman"/>
                <w:sz w:val="28"/>
                <w:szCs w:val="28"/>
              </w:rPr>
              <w:t>Đầu tư cơ sở hạ tầng công nghệ thông tin</w:t>
            </w:r>
          </w:p>
        </w:tc>
        <w:tc>
          <w:tcPr>
            <w:tcW w:w="2227" w:type="dxa"/>
            <w:vAlign w:val="center"/>
          </w:tcPr>
          <w:p w:rsidR="00C6202A" w:rsidRPr="00C14EB6" w:rsidRDefault="00C6202A" w:rsidP="00FC7723">
            <w:pPr>
              <w:spacing w:before="120" w:after="120"/>
              <w:jc w:val="right"/>
              <w:rPr>
                <w:rFonts w:ascii="Times New Roman" w:hAnsi="Times New Roman"/>
                <w:bCs/>
                <w:sz w:val="28"/>
                <w:szCs w:val="28"/>
                <w:lang w:val="it-IT"/>
              </w:rPr>
            </w:pPr>
          </w:p>
        </w:tc>
      </w:tr>
      <w:tr w:rsidR="00C6202A" w:rsidRPr="00C14EB6" w:rsidTr="00FC7723">
        <w:trPr>
          <w:trHeight w:val="375"/>
          <w:jc w:val="center"/>
        </w:trPr>
        <w:tc>
          <w:tcPr>
            <w:tcW w:w="759" w:type="dxa"/>
            <w:vAlign w:val="center"/>
          </w:tcPr>
          <w:p w:rsidR="00C6202A" w:rsidRPr="00C14EB6" w:rsidRDefault="00C6202A" w:rsidP="00FC7723">
            <w:pPr>
              <w:spacing w:before="120" w:after="120"/>
              <w:jc w:val="center"/>
              <w:rPr>
                <w:rFonts w:ascii="Times New Roman" w:hAnsi="Times New Roman"/>
                <w:sz w:val="28"/>
                <w:szCs w:val="28"/>
              </w:rPr>
            </w:pPr>
            <w:r w:rsidRPr="00C14EB6">
              <w:rPr>
                <w:rFonts w:ascii="Times New Roman" w:hAnsi="Times New Roman"/>
                <w:sz w:val="28"/>
                <w:szCs w:val="28"/>
              </w:rPr>
              <w:t>2</w:t>
            </w:r>
          </w:p>
        </w:tc>
        <w:tc>
          <w:tcPr>
            <w:tcW w:w="6452" w:type="dxa"/>
            <w:vAlign w:val="center"/>
          </w:tcPr>
          <w:p w:rsidR="00C6202A" w:rsidRPr="00C14EB6" w:rsidRDefault="00C6202A" w:rsidP="00FC7723">
            <w:pPr>
              <w:spacing w:before="120" w:after="120"/>
              <w:rPr>
                <w:rFonts w:ascii="Times New Roman" w:hAnsi="Times New Roman"/>
                <w:bCs/>
                <w:sz w:val="28"/>
                <w:szCs w:val="28"/>
              </w:rPr>
            </w:pPr>
            <w:r w:rsidRPr="00C14EB6">
              <w:rPr>
                <w:rFonts w:ascii="Times New Roman" w:hAnsi="Times New Roman"/>
                <w:sz w:val="28"/>
                <w:szCs w:val="28"/>
              </w:rPr>
              <w:t>Đầu tư trung tâm điều hành</w:t>
            </w:r>
          </w:p>
        </w:tc>
        <w:tc>
          <w:tcPr>
            <w:tcW w:w="2227" w:type="dxa"/>
            <w:vAlign w:val="center"/>
          </w:tcPr>
          <w:p w:rsidR="00C6202A" w:rsidRPr="00C14EB6" w:rsidRDefault="00C6202A" w:rsidP="00FC7723">
            <w:pPr>
              <w:spacing w:before="120" w:after="120"/>
              <w:jc w:val="right"/>
              <w:rPr>
                <w:rFonts w:ascii="Times New Roman" w:hAnsi="Times New Roman"/>
                <w:bCs/>
                <w:sz w:val="28"/>
                <w:szCs w:val="28"/>
              </w:rPr>
            </w:pPr>
          </w:p>
        </w:tc>
      </w:tr>
      <w:tr w:rsidR="00C6202A" w:rsidRPr="00C14EB6" w:rsidTr="00FC7723">
        <w:trPr>
          <w:trHeight w:val="375"/>
          <w:jc w:val="center"/>
        </w:trPr>
        <w:tc>
          <w:tcPr>
            <w:tcW w:w="759" w:type="dxa"/>
            <w:vAlign w:val="center"/>
          </w:tcPr>
          <w:p w:rsidR="00C6202A" w:rsidRPr="00C14EB6" w:rsidRDefault="00C6202A" w:rsidP="00FC7723">
            <w:pPr>
              <w:spacing w:before="120" w:after="120"/>
              <w:jc w:val="center"/>
              <w:rPr>
                <w:rFonts w:ascii="Times New Roman" w:hAnsi="Times New Roman"/>
                <w:sz w:val="28"/>
                <w:szCs w:val="28"/>
              </w:rPr>
            </w:pPr>
            <w:r w:rsidRPr="00C14EB6">
              <w:rPr>
                <w:rFonts w:ascii="Times New Roman" w:hAnsi="Times New Roman"/>
                <w:sz w:val="28"/>
                <w:szCs w:val="28"/>
              </w:rPr>
              <w:t>3</w:t>
            </w:r>
          </w:p>
        </w:tc>
        <w:tc>
          <w:tcPr>
            <w:tcW w:w="6452" w:type="dxa"/>
            <w:vAlign w:val="center"/>
          </w:tcPr>
          <w:p w:rsidR="00C6202A" w:rsidRPr="00C14EB6" w:rsidRDefault="00C6202A" w:rsidP="00FC7723">
            <w:pPr>
              <w:spacing w:before="120" w:after="120"/>
              <w:rPr>
                <w:rFonts w:ascii="Times New Roman" w:hAnsi="Times New Roman"/>
                <w:bCs/>
                <w:sz w:val="28"/>
                <w:szCs w:val="28"/>
              </w:rPr>
            </w:pPr>
            <w:r w:rsidRPr="00C14EB6">
              <w:rPr>
                <w:rFonts w:ascii="Times New Roman" w:hAnsi="Times New Roman"/>
                <w:bCs/>
                <w:sz w:val="28"/>
                <w:szCs w:val="28"/>
              </w:rPr>
              <w:t>Đầu tư hệ thống phần mềm</w:t>
            </w:r>
          </w:p>
        </w:tc>
        <w:tc>
          <w:tcPr>
            <w:tcW w:w="2227" w:type="dxa"/>
            <w:vAlign w:val="center"/>
          </w:tcPr>
          <w:p w:rsidR="00C6202A" w:rsidRPr="00C14EB6" w:rsidRDefault="00C6202A" w:rsidP="00FC7723">
            <w:pPr>
              <w:spacing w:before="120" w:after="120"/>
              <w:jc w:val="right"/>
              <w:rPr>
                <w:rFonts w:ascii="Times New Roman" w:hAnsi="Times New Roman"/>
                <w:bCs/>
                <w:sz w:val="28"/>
                <w:szCs w:val="28"/>
              </w:rPr>
            </w:pPr>
          </w:p>
        </w:tc>
      </w:tr>
      <w:tr w:rsidR="00C6202A" w:rsidRPr="00C14EB6" w:rsidTr="00FC7723">
        <w:trPr>
          <w:trHeight w:val="375"/>
          <w:jc w:val="center"/>
        </w:trPr>
        <w:tc>
          <w:tcPr>
            <w:tcW w:w="759" w:type="dxa"/>
            <w:vAlign w:val="center"/>
          </w:tcPr>
          <w:p w:rsidR="00C6202A" w:rsidRPr="00C14EB6" w:rsidRDefault="00C6202A" w:rsidP="00FC7723">
            <w:pPr>
              <w:spacing w:before="120" w:after="120"/>
              <w:jc w:val="center"/>
              <w:rPr>
                <w:rFonts w:ascii="Times New Roman" w:hAnsi="Times New Roman"/>
                <w:sz w:val="28"/>
                <w:szCs w:val="28"/>
              </w:rPr>
            </w:pPr>
            <w:r w:rsidRPr="00C14EB6">
              <w:rPr>
                <w:rFonts w:ascii="Times New Roman" w:hAnsi="Times New Roman"/>
                <w:sz w:val="28"/>
                <w:szCs w:val="28"/>
              </w:rPr>
              <w:t>4</w:t>
            </w:r>
          </w:p>
        </w:tc>
        <w:tc>
          <w:tcPr>
            <w:tcW w:w="6452" w:type="dxa"/>
            <w:vAlign w:val="center"/>
          </w:tcPr>
          <w:p w:rsidR="00C6202A" w:rsidRPr="00C14EB6" w:rsidRDefault="00C6202A" w:rsidP="00FC7723">
            <w:pPr>
              <w:spacing w:before="120" w:after="120"/>
              <w:rPr>
                <w:rFonts w:ascii="Times New Roman" w:hAnsi="Times New Roman"/>
                <w:sz w:val="28"/>
                <w:szCs w:val="28"/>
              </w:rPr>
            </w:pPr>
            <w:r w:rsidRPr="00C14EB6">
              <w:rPr>
                <w:rFonts w:ascii="Times New Roman" w:hAnsi="Times New Roman"/>
                <w:sz w:val="28"/>
                <w:szCs w:val="28"/>
              </w:rPr>
              <w:t>Thiết bị đào tạo và phục vụ công tác chuyên môn</w:t>
            </w:r>
          </w:p>
        </w:tc>
        <w:tc>
          <w:tcPr>
            <w:tcW w:w="2227" w:type="dxa"/>
            <w:vAlign w:val="center"/>
          </w:tcPr>
          <w:p w:rsidR="00C6202A" w:rsidRPr="00C14EB6" w:rsidRDefault="00C6202A" w:rsidP="00FC7723">
            <w:pPr>
              <w:spacing w:before="120" w:after="120"/>
              <w:jc w:val="right"/>
              <w:rPr>
                <w:rFonts w:ascii="Times New Roman" w:hAnsi="Times New Roman"/>
                <w:bCs/>
                <w:sz w:val="28"/>
                <w:szCs w:val="28"/>
              </w:rPr>
            </w:pPr>
          </w:p>
        </w:tc>
      </w:tr>
      <w:tr w:rsidR="00C6202A" w:rsidRPr="00C14EB6" w:rsidTr="00FC7723">
        <w:trPr>
          <w:trHeight w:val="375"/>
          <w:jc w:val="center"/>
        </w:trPr>
        <w:tc>
          <w:tcPr>
            <w:tcW w:w="759" w:type="dxa"/>
            <w:vAlign w:val="center"/>
          </w:tcPr>
          <w:p w:rsidR="00C6202A" w:rsidRPr="00C14EB6" w:rsidRDefault="00C6202A" w:rsidP="00FC7723">
            <w:pPr>
              <w:spacing w:before="120" w:after="120"/>
              <w:jc w:val="center"/>
              <w:rPr>
                <w:rFonts w:ascii="Times New Roman" w:hAnsi="Times New Roman"/>
                <w:sz w:val="28"/>
                <w:szCs w:val="28"/>
              </w:rPr>
            </w:pPr>
            <w:r w:rsidRPr="00C14EB6">
              <w:rPr>
                <w:rFonts w:ascii="Times New Roman" w:hAnsi="Times New Roman"/>
                <w:sz w:val="28"/>
                <w:szCs w:val="28"/>
              </w:rPr>
              <w:t>5</w:t>
            </w:r>
          </w:p>
        </w:tc>
        <w:tc>
          <w:tcPr>
            <w:tcW w:w="6452" w:type="dxa"/>
            <w:vAlign w:val="center"/>
          </w:tcPr>
          <w:p w:rsidR="00C6202A" w:rsidRPr="00C14EB6" w:rsidRDefault="00C6202A" w:rsidP="00FC7723">
            <w:pPr>
              <w:spacing w:before="120" w:after="120"/>
              <w:rPr>
                <w:rFonts w:ascii="Times New Roman" w:hAnsi="Times New Roman"/>
                <w:bCs/>
                <w:sz w:val="28"/>
                <w:szCs w:val="28"/>
              </w:rPr>
            </w:pPr>
            <w:r w:rsidRPr="00C14EB6">
              <w:rPr>
                <w:rFonts w:ascii="Times New Roman" w:hAnsi="Times New Roman"/>
                <w:bCs/>
                <w:sz w:val="28"/>
                <w:szCs w:val="28"/>
              </w:rPr>
              <w:t>Chi phí đào tạo, bồi dưỡng, tập huấn</w:t>
            </w:r>
          </w:p>
        </w:tc>
        <w:tc>
          <w:tcPr>
            <w:tcW w:w="2227" w:type="dxa"/>
            <w:vAlign w:val="center"/>
          </w:tcPr>
          <w:p w:rsidR="00C6202A" w:rsidRPr="00C14EB6" w:rsidRDefault="00C6202A" w:rsidP="00FC7723">
            <w:pPr>
              <w:spacing w:before="120" w:after="120"/>
              <w:jc w:val="right"/>
              <w:rPr>
                <w:rFonts w:ascii="Times New Roman" w:hAnsi="Times New Roman"/>
                <w:bCs/>
                <w:sz w:val="28"/>
                <w:szCs w:val="28"/>
              </w:rPr>
            </w:pPr>
          </w:p>
        </w:tc>
      </w:tr>
      <w:tr w:rsidR="00C6202A" w:rsidRPr="00C14EB6" w:rsidTr="00FC7723">
        <w:trPr>
          <w:trHeight w:val="375"/>
          <w:jc w:val="center"/>
        </w:trPr>
        <w:tc>
          <w:tcPr>
            <w:tcW w:w="759" w:type="dxa"/>
            <w:vAlign w:val="center"/>
          </w:tcPr>
          <w:p w:rsidR="00C6202A" w:rsidRPr="00C14EB6" w:rsidRDefault="00C6202A" w:rsidP="00FC7723">
            <w:pPr>
              <w:spacing w:before="120" w:after="120"/>
              <w:jc w:val="center"/>
              <w:rPr>
                <w:rFonts w:ascii="Times New Roman" w:hAnsi="Times New Roman"/>
                <w:sz w:val="28"/>
                <w:szCs w:val="28"/>
              </w:rPr>
            </w:pPr>
            <w:r w:rsidRPr="00C14EB6">
              <w:rPr>
                <w:rFonts w:ascii="Times New Roman" w:hAnsi="Times New Roman"/>
                <w:sz w:val="28"/>
                <w:szCs w:val="28"/>
              </w:rPr>
              <w:t>6</w:t>
            </w:r>
          </w:p>
        </w:tc>
        <w:tc>
          <w:tcPr>
            <w:tcW w:w="6452" w:type="dxa"/>
            <w:vAlign w:val="center"/>
          </w:tcPr>
          <w:p w:rsidR="00C6202A" w:rsidRPr="00C14EB6" w:rsidRDefault="00C6202A" w:rsidP="00FC7723">
            <w:pPr>
              <w:spacing w:before="120" w:after="120"/>
              <w:rPr>
                <w:rFonts w:ascii="Times New Roman" w:hAnsi="Times New Roman"/>
                <w:bCs/>
                <w:sz w:val="28"/>
                <w:szCs w:val="28"/>
              </w:rPr>
            </w:pPr>
            <w:r w:rsidRPr="00C14EB6">
              <w:rPr>
                <w:rFonts w:ascii="Times New Roman" w:hAnsi="Times New Roman"/>
                <w:sz w:val="28"/>
                <w:szCs w:val="28"/>
              </w:rPr>
              <w:t>Chi phí lập dự án, chi phí tư vấn, chi phí thẩm định, chi phí khác (1,5%)</w:t>
            </w:r>
          </w:p>
        </w:tc>
        <w:tc>
          <w:tcPr>
            <w:tcW w:w="2227" w:type="dxa"/>
            <w:vAlign w:val="center"/>
          </w:tcPr>
          <w:p w:rsidR="00C6202A" w:rsidRPr="00C14EB6" w:rsidRDefault="00C6202A" w:rsidP="00FC7723">
            <w:pPr>
              <w:spacing w:before="120" w:after="120"/>
              <w:jc w:val="right"/>
              <w:rPr>
                <w:rFonts w:ascii="Times New Roman" w:hAnsi="Times New Roman"/>
                <w:bCs/>
                <w:sz w:val="28"/>
                <w:szCs w:val="28"/>
              </w:rPr>
            </w:pPr>
          </w:p>
        </w:tc>
      </w:tr>
      <w:tr w:rsidR="00C6202A" w:rsidRPr="00C14EB6" w:rsidTr="00FC7723">
        <w:trPr>
          <w:trHeight w:val="375"/>
          <w:jc w:val="center"/>
        </w:trPr>
        <w:tc>
          <w:tcPr>
            <w:tcW w:w="759" w:type="dxa"/>
            <w:vAlign w:val="center"/>
          </w:tcPr>
          <w:p w:rsidR="00C6202A" w:rsidRPr="00C14EB6" w:rsidRDefault="00C6202A" w:rsidP="00FC7723">
            <w:pPr>
              <w:spacing w:before="120" w:after="120"/>
              <w:jc w:val="center"/>
              <w:rPr>
                <w:rFonts w:ascii="Times New Roman" w:hAnsi="Times New Roman"/>
                <w:sz w:val="28"/>
                <w:szCs w:val="28"/>
              </w:rPr>
            </w:pPr>
          </w:p>
        </w:tc>
        <w:tc>
          <w:tcPr>
            <w:tcW w:w="6452" w:type="dxa"/>
            <w:vAlign w:val="center"/>
          </w:tcPr>
          <w:p w:rsidR="00C6202A" w:rsidRPr="00C14EB6" w:rsidRDefault="00C6202A" w:rsidP="00FC7723">
            <w:pPr>
              <w:spacing w:before="120" w:after="120"/>
              <w:rPr>
                <w:rFonts w:ascii="Times New Roman" w:hAnsi="Times New Roman"/>
                <w:bCs/>
                <w:sz w:val="28"/>
                <w:szCs w:val="28"/>
              </w:rPr>
            </w:pPr>
            <w:r w:rsidRPr="00C14EB6">
              <w:rPr>
                <w:rFonts w:ascii="Times New Roman" w:hAnsi="Times New Roman"/>
                <w:bCs/>
                <w:sz w:val="28"/>
                <w:szCs w:val="28"/>
              </w:rPr>
              <w:t xml:space="preserve">Tổng mức đầu tư </w:t>
            </w:r>
          </w:p>
        </w:tc>
        <w:tc>
          <w:tcPr>
            <w:tcW w:w="2227" w:type="dxa"/>
            <w:vAlign w:val="center"/>
          </w:tcPr>
          <w:p w:rsidR="00C6202A" w:rsidRPr="00C14EB6" w:rsidRDefault="00C6202A" w:rsidP="00FC7723">
            <w:pPr>
              <w:spacing w:before="120" w:after="120"/>
              <w:jc w:val="right"/>
              <w:rPr>
                <w:rFonts w:ascii="Times New Roman" w:hAnsi="Times New Roman"/>
                <w:bCs/>
                <w:sz w:val="28"/>
                <w:szCs w:val="28"/>
              </w:rPr>
            </w:pPr>
          </w:p>
        </w:tc>
      </w:tr>
    </w:tbl>
    <w:p w:rsidR="00C6202A" w:rsidRPr="00C14EB6" w:rsidRDefault="00C6202A" w:rsidP="00C14EB6">
      <w:pPr>
        <w:numPr>
          <w:ilvl w:val="1"/>
          <w:numId w:val="17"/>
        </w:numPr>
        <w:tabs>
          <w:tab w:val="left" w:pos="1276"/>
        </w:tabs>
        <w:spacing w:before="120" w:after="120" w:line="240" w:lineRule="auto"/>
        <w:ind w:left="0" w:firstLine="709"/>
        <w:rPr>
          <w:rFonts w:ascii="Times New Roman" w:hAnsi="Times New Roman"/>
          <w:sz w:val="28"/>
          <w:szCs w:val="28"/>
        </w:rPr>
      </w:pPr>
      <w:r w:rsidRPr="00C14EB6">
        <w:rPr>
          <w:rFonts w:ascii="Times New Roman" w:hAnsi="Times New Roman"/>
          <w:sz w:val="28"/>
          <w:szCs w:val="28"/>
          <w:lang w:val="pt-BR"/>
        </w:rPr>
        <w:t>Nguồn</w:t>
      </w:r>
      <w:r w:rsidRPr="00C14EB6">
        <w:rPr>
          <w:rFonts w:ascii="Times New Roman" w:hAnsi="Times New Roman"/>
          <w:sz w:val="28"/>
          <w:szCs w:val="28"/>
        </w:rPr>
        <w:t xml:space="preserve"> vốn đầu tư:</w:t>
      </w:r>
    </w:p>
    <w:p w:rsidR="00C6202A" w:rsidRPr="00C14EB6" w:rsidRDefault="00C6202A" w:rsidP="00C14EB6">
      <w:pPr>
        <w:numPr>
          <w:ilvl w:val="4"/>
          <w:numId w:val="16"/>
        </w:numPr>
        <w:tabs>
          <w:tab w:val="left" w:pos="1134"/>
        </w:tabs>
        <w:spacing w:before="120" w:after="120" w:line="240" w:lineRule="auto"/>
        <w:ind w:left="0" w:firstLine="851"/>
        <w:jc w:val="both"/>
        <w:rPr>
          <w:rFonts w:ascii="Times New Roman" w:hAnsi="Times New Roman"/>
          <w:sz w:val="28"/>
          <w:szCs w:val="28"/>
          <w:lang w:val="nl-NL"/>
        </w:rPr>
      </w:pPr>
      <w:r w:rsidRPr="00C14EB6">
        <w:rPr>
          <w:rFonts w:ascii="Times New Roman" w:hAnsi="Times New Roman"/>
          <w:sz w:val="28"/>
          <w:szCs w:val="28"/>
          <w:lang w:val="nl-NL"/>
        </w:rPr>
        <w:t xml:space="preserve">Nguồn vốn ngân sách Thành phố: </w:t>
      </w:r>
      <w:r w:rsidR="00406F4C" w:rsidRPr="00C14EB6">
        <w:rPr>
          <w:rFonts w:ascii="Times New Roman" w:hAnsi="Times New Roman"/>
          <w:sz w:val="28"/>
          <w:szCs w:val="28"/>
          <w:lang w:val="nl-NL"/>
        </w:rPr>
        <w:t>............</w:t>
      </w:r>
      <w:r w:rsidRPr="00C14EB6">
        <w:rPr>
          <w:rFonts w:ascii="Times New Roman" w:hAnsi="Times New Roman"/>
          <w:sz w:val="28"/>
          <w:szCs w:val="28"/>
          <w:lang w:val="nl-NL"/>
        </w:rPr>
        <w:t xml:space="preserve">  đồng</w:t>
      </w:r>
    </w:p>
    <w:p w:rsidR="00C6202A" w:rsidRPr="00C14EB6" w:rsidRDefault="00C6202A" w:rsidP="00C14EB6">
      <w:pPr>
        <w:numPr>
          <w:ilvl w:val="4"/>
          <w:numId w:val="16"/>
        </w:numPr>
        <w:tabs>
          <w:tab w:val="left" w:pos="1134"/>
        </w:tabs>
        <w:spacing w:before="120" w:after="120" w:line="240" w:lineRule="auto"/>
        <w:ind w:left="0" w:firstLine="851"/>
        <w:jc w:val="both"/>
        <w:rPr>
          <w:rFonts w:ascii="Times New Roman" w:hAnsi="Times New Roman"/>
          <w:sz w:val="28"/>
          <w:szCs w:val="28"/>
          <w:lang w:val="nl-NL"/>
        </w:rPr>
      </w:pPr>
      <w:r w:rsidRPr="00C14EB6">
        <w:rPr>
          <w:rFonts w:ascii="Times New Roman" w:hAnsi="Times New Roman"/>
          <w:sz w:val="28"/>
          <w:szCs w:val="28"/>
          <w:lang w:val="nl-NL"/>
        </w:rPr>
        <w:t xml:space="preserve">Nguồn vốn đối ứng của Nhà trường (10%): </w:t>
      </w:r>
      <w:r w:rsidR="00406F4C" w:rsidRPr="00C14EB6">
        <w:rPr>
          <w:rFonts w:ascii="Times New Roman" w:hAnsi="Times New Roman"/>
          <w:sz w:val="28"/>
          <w:szCs w:val="28"/>
          <w:lang w:val="nl-NL"/>
        </w:rPr>
        <w:t>..........</w:t>
      </w:r>
      <w:r w:rsidRPr="00C14EB6">
        <w:rPr>
          <w:rFonts w:ascii="Times New Roman" w:hAnsi="Times New Roman"/>
          <w:sz w:val="28"/>
          <w:szCs w:val="28"/>
          <w:lang w:val="nl-NL"/>
        </w:rPr>
        <w:t>, được sử dụng từ nguồn: Quỹ phát triển sự nghiệp Nhà trường.</w:t>
      </w:r>
    </w:p>
    <w:p w:rsidR="00C6202A" w:rsidRPr="00C14EB6" w:rsidRDefault="00C6202A" w:rsidP="00C14EB6">
      <w:pPr>
        <w:numPr>
          <w:ilvl w:val="0"/>
          <w:numId w:val="15"/>
        </w:numPr>
        <w:tabs>
          <w:tab w:val="left" w:pos="1134"/>
        </w:tabs>
        <w:spacing w:before="120" w:after="120" w:line="240" w:lineRule="auto"/>
        <w:ind w:left="0" w:firstLine="709"/>
        <w:jc w:val="both"/>
        <w:rPr>
          <w:rFonts w:ascii="Times New Roman" w:hAnsi="Times New Roman"/>
          <w:sz w:val="28"/>
          <w:szCs w:val="28"/>
          <w:lang w:val="nl-NL"/>
        </w:rPr>
      </w:pPr>
      <w:r w:rsidRPr="00C14EB6">
        <w:rPr>
          <w:rFonts w:ascii="Times New Roman" w:hAnsi="Times New Roman"/>
          <w:sz w:val="28"/>
          <w:szCs w:val="28"/>
          <w:lang w:val="nl-NL"/>
        </w:rPr>
        <w:t>Kế hoạch thực hiện – phân kỳ dự án</w:t>
      </w:r>
    </w:p>
    <w:p w:rsidR="00C6202A" w:rsidRPr="00C14EB6" w:rsidRDefault="00C6202A" w:rsidP="00C6202A">
      <w:pPr>
        <w:pStyle w:val="ListParagraph"/>
        <w:widowControl/>
        <w:tabs>
          <w:tab w:val="left" w:pos="1276"/>
        </w:tabs>
        <w:adjustRightInd/>
        <w:spacing w:before="120" w:after="120" w:line="240" w:lineRule="auto"/>
        <w:contextualSpacing w:val="0"/>
        <w:jc w:val="right"/>
        <w:textAlignment w:val="auto"/>
        <w:rPr>
          <w:b w:val="0"/>
          <w:i/>
          <w:position w:val="4"/>
          <w:sz w:val="28"/>
          <w:szCs w:val="28"/>
          <w:lang w:val="nl-NL"/>
        </w:rPr>
      </w:pPr>
      <w:r w:rsidRPr="00C14EB6">
        <w:rPr>
          <w:b w:val="0"/>
          <w:i/>
          <w:position w:val="4"/>
          <w:sz w:val="28"/>
          <w:szCs w:val="28"/>
          <w:lang w:val="nl-NL"/>
        </w:rPr>
        <w:t xml:space="preserve">                                             (Đơn vị tính: ngàn đồng)</w:t>
      </w:r>
    </w:p>
    <w:tbl>
      <w:tblPr>
        <w:tblW w:w="10118" w:type="dxa"/>
        <w:jc w:val="center"/>
        <w:tblInd w:w="-142" w:type="dxa"/>
        <w:tblLook w:val="04A0" w:firstRow="1" w:lastRow="0" w:firstColumn="1" w:lastColumn="0" w:noHBand="0" w:noVBand="1"/>
      </w:tblPr>
      <w:tblGrid>
        <w:gridCol w:w="578"/>
        <w:gridCol w:w="2473"/>
        <w:gridCol w:w="1602"/>
        <w:gridCol w:w="1609"/>
        <w:gridCol w:w="1890"/>
        <w:gridCol w:w="1966"/>
      </w:tblGrid>
      <w:tr w:rsidR="00C6202A" w:rsidRPr="00C14EB6" w:rsidTr="00B26D59">
        <w:trPr>
          <w:trHeight w:val="647"/>
          <w:tblHeader/>
          <w:jc w:val="center"/>
        </w:trPr>
        <w:tc>
          <w:tcPr>
            <w:tcW w:w="578" w:type="dxa"/>
            <w:tcBorders>
              <w:top w:val="single" w:sz="4" w:space="0" w:color="auto"/>
              <w:left w:val="single" w:sz="4" w:space="0" w:color="auto"/>
              <w:bottom w:val="single" w:sz="4" w:space="0" w:color="000000"/>
              <w:right w:val="single" w:sz="4" w:space="0" w:color="auto"/>
            </w:tcBorders>
            <w:shd w:val="clear" w:color="auto" w:fill="auto"/>
            <w:noWrap/>
            <w:vAlign w:val="center"/>
          </w:tcPr>
          <w:p w:rsidR="00C6202A" w:rsidRPr="00C14EB6" w:rsidRDefault="00C6202A" w:rsidP="00B26D59">
            <w:pPr>
              <w:spacing w:before="120" w:after="120" w:line="240" w:lineRule="auto"/>
              <w:ind w:left="-216"/>
              <w:rPr>
                <w:rFonts w:ascii="Times New Roman" w:eastAsia="Times New Roman" w:hAnsi="Times New Roman"/>
                <w:bCs/>
                <w:color w:val="000000"/>
                <w:sz w:val="28"/>
                <w:szCs w:val="28"/>
              </w:rPr>
            </w:pPr>
            <w:r w:rsidRPr="00C14EB6">
              <w:rPr>
                <w:rFonts w:ascii="Times New Roman" w:eastAsia="Times New Roman" w:hAnsi="Times New Roman"/>
                <w:bCs/>
                <w:color w:val="000000"/>
                <w:sz w:val="28"/>
                <w:szCs w:val="28"/>
              </w:rPr>
              <w:t>TT</w:t>
            </w:r>
          </w:p>
        </w:tc>
        <w:tc>
          <w:tcPr>
            <w:tcW w:w="2473" w:type="dxa"/>
            <w:tcBorders>
              <w:top w:val="single" w:sz="4" w:space="0" w:color="auto"/>
              <w:left w:val="single" w:sz="4" w:space="0" w:color="auto"/>
              <w:bottom w:val="single" w:sz="4" w:space="0" w:color="auto"/>
              <w:right w:val="single" w:sz="4" w:space="0" w:color="auto"/>
            </w:tcBorders>
            <w:shd w:val="clear" w:color="auto" w:fill="auto"/>
            <w:vAlign w:val="center"/>
          </w:tcPr>
          <w:p w:rsidR="00C6202A" w:rsidRPr="00C14EB6" w:rsidRDefault="00C6202A" w:rsidP="00B26D59">
            <w:pPr>
              <w:spacing w:before="120" w:after="120" w:line="240" w:lineRule="auto"/>
              <w:jc w:val="center"/>
              <w:rPr>
                <w:rFonts w:ascii="Times New Roman" w:eastAsia="Times New Roman" w:hAnsi="Times New Roman"/>
                <w:bCs/>
                <w:color w:val="000000"/>
                <w:sz w:val="28"/>
                <w:szCs w:val="28"/>
              </w:rPr>
            </w:pPr>
            <w:r w:rsidRPr="00C14EB6">
              <w:rPr>
                <w:rFonts w:ascii="Times New Roman" w:eastAsia="Times New Roman" w:hAnsi="Times New Roman"/>
                <w:bCs/>
                <w:color w:val="000000"/>
                <w:sz w:val="28"/>
                <w:szCs w:val="28"/>
              </w:rPr>
              <w:t>Nội dung</w:t>
            </w:r>
          </w:p>
        </w:tc>
        <w:tc>
          <w:tcPr>
            <w:tcW w:w="1602" w:type="dxa"/>
            <w:tcBorders>
              <w:top w:val="single" w:sz="4" w:space="0" w:color="auto"/>
              <w:left w:val="nil"/>
              <w:bottom w:val="single" w:sz="4" w:space="0" w:color="auto"/>
              <w:right w:val="single" w:sz="4" w:space="0" w:color="auto"/>
            </w:tcBorders>
            <w:shd w:val="clear" w:color="auto" w:fill="auto"/>
            <w:vAlign w:val="center"/>
          </w:tcPr>
          <w:p w:rsidR="00C6202A" w:rsidRPr="00C14EB6" w:rsidRDefault="00C6202A" w:rsidP="00B26D59">
            <w:pPr>
              <w:spacing w:before="120" w:after="120" w:line="240" w:lineRule="auto"/>
              <w:jc w:val="center"/>
              <w:rPr>
                <w:rFonts w:ascii="Times New Roman" w:eastAsia="Times New Roman" w:hAnsi="Times New Roman"/>
                <w:bCs/>
                <w:color w:val="000000"/>
                <w:sz w:val="28"/>
                <w:szCs w:val="28"/>
              </w:rPr>
            </w:pPr>
            <w:r w:rsidRPr="00C14EB6">
              <w:rPr>
                <w:rFonts w:ascii="Times New Roman" w:eastAsia="Times New Roman" w:hAnsi="Times New Roman"/>
                <w:bCs/>
                <w:color w:val="000000"/>
                <w:sz w:val="28"/>
                <w:szCs w:val="28"/>
              </w:rPr>
              <w:t>Giai đoạn 1</w:t>
            </w:r>
          </w:p>
          <w:p w:rsidR="00C6202A" w:rsidRPr="00C14EB6" w:rsidRDefault="00C6202A" w:rsidP="00B26D59">
            <w:pPr>
              <w:spacing w:before="120" w:after="120" w:line="240" w:lineRule="auto"/>
              <w:jc w:val="center"/>
              <w:rPr>
                <w:rFonts w:ascii="Times New Roman" w:eastAsia="Times New Roman" w:hAnsi="Times New Roman"/>
                <w:bCs/>
                <w:color w:val="000000"/>
                <w:sz w:val="28"/>
                <w:szCs w:val="28"/>
              </w:rPr>
            </w:pPr>
            <w:r w:rsidRPr="00C14EB6">
              <w:rPr>
                <w:rFonts w:ascii="Times New Roman" w:eastAsia="Times New Roman" w:hAnsi="Times New Roman"/>
                <w:bCs/>
                <w:color w:val="000000"/>
                <w:sz w:val="28"/>
                <w:szCs w:val="28"/>
              </w:rPr>
              <w:t>Năm 2018</w:t>
            </w:r>
          </w:p>
        </w:tc>
        <w:tc>
          <w:tcPr>
            <w:tcW w:w="1609" w:type="dxa"/>
            <w:tcBorders>
              <w:top w:val="single" w:sz="4" w:space="0" w:color="auto"/>
              <w:left w:val="nil"/>
              <w:bottom w:val="single" w:sz="4" w:space="0" w:color="auto"/>
              <w:right w:val="single" w:sz="4" w:space="0" w:color="auto"/>
            </w:tcBorders>
            <w:shd w:val="clear" w:color="auto" w:fill="auto"/>
            <w:vAlign w:val="center"/>
          </w:tcPr>
          <w:p w:rsidR="00C6202A" w:rsidRPr="00C14EB6" w:rsidRDefault="00C6202A" w:rsidP="00B26D59">
            <w:pPr>
              <w:spacing w:before="120" w:after="120" w:line="240" w:lineRule="auto"/>
              <w:jc w:val="center"/>
              <w:rPr>
                <w:rFonts w:ascii="Times New Roman" w:eastAsia="Times New Roman" w:hAnsi="Times New Roman"/>
                <w:bCs/>
                <w:color w:val="000000"/>
                <w:sz w:val="28"/>
                <w:szCs w:val="28"/>
              </w:rPr>
            </w:pPr>
            <w:r w:rsidRPr="00C14EB6">
              <w:rPr>
                <w:rFonts w:ascii="Times New Roman" w:eastAsia="Times New Roman" w:hAnsi="Times New Roman"/>
                <w:bCs/>
                <w:color w:val="000000"/>
                <w:sz w:val="28"/>
                <w:szCs w:val="28"/>
              </w:rPr>
              <w:t>Giai đoạn 2</w:t>
            </w:r>
          </w:p>
          <w:p w:rsidR="00C6202A" w:rsidRPr="00C14EB6" w:rsidRDefault="00C6202A" w:rsidP="00B26D59">
            <w:pPr>
              <w:spacing w:before="120" w:after="120" w:line="240" w:lineRule="auto"/>
              <w:jc w:val="center"/>
              <w:rPr>
                <w:rFonts w:ascii="Times New Roman" w:eastAsia="Times New Roman" w:hAnsi="Times New Roman"/>
                <w:bCs/>
                <w:color w:val="000000"/>
                <w:sz w:val="28"/>
                <w:szCs w:val="28"/>
              </w:rPr>
            </w:pPr>
            <w:r w:rsidRPr="00C14EB6">
              <w:rPr>
                <w:rFonts w:ascii="Times New Roman" w:eastAsia="Times New Roman" w:hAnsi="Times New Roman"/>
                <w:bCs/>
                <w:color w:val="000000"/>
                <w:sz w:val="28"/>
                <w:szCs w:val="28"/>
              </w:rPr>
              <w:t>Năm 2019</w:t>
            </w:r>
          </w:p>
        </w:tc>
        <w:tc>
          <w:tcPr>
            <w:tcW w:w="1890" w:type="dxa"/>
            <w:tcBorders>
              <w:top w:val="single" w:sz="4" w:space="0" w:color="auto"/>
              <w:left w:val="nil"/>
              <w:bottom w:val="single" w:sz="4" w:space="0" w:color="auto"/>
              <w:right w:val="single" w:sz="4" w:space="0" w:color="auto"/>
            </w:tcBorders>
            <w:shd w:val="clear" w:color="auto" w:fill="auto"/>
            <w:vAlign w:val="center"/>
          </w:tcPr>
          <w:p w:rsidR="00C6202A" w:rsidRPr="00C14EB6" w:rsidRDefault="00C6202A" w:rsidP="00B26D59">
            <w:pPr>
              <w:spacing w:before="120" w:after="120" w:line="240" w:lineRule="auto"/>
              <w:jc w:val="center"/>
              <w:rPr>
                <w:rFonts w:ascii="Times New Roman" w:eastAsia="Times New Roman" w:hAnsi="Times New Roman"/>
                <w:bCs/>
                <w:color w:val="000000"/>
                <w:sz w:val="28"/>
                <w:szCs w:val="28"/>
              </w:rPr>
            </w:pPr>
            <w:r w:rsidRPr="00C14EB6">
              <w:rPr>
                <w:rFonts w:ascii="Times New Roman" w:eastAsia="Times New Roman" w:hAnsi="Times New Roman"/>
                <w:bCs/>
                <w:color w:val="000000"/>
                <w:sz w:val="28"/>
                <w:szCs w:val="28"/>
              </w:rPr>
              <w:t>Giai đoạn 3</w:t>
            </w:r>
          </w:p>
          <w:p w:rsidR="00C6202A" w:rsidRPr="00C14EB6" w:rsidRDefault="00C6202A" w:rsidP="00B26D59">
            <w:pPr>
              <w:spacing w:before="120" w:after="120" w:line="240" w:lineRule="auto"/>
              <w:jc w:val="center"/>
              <w:rPr>
                <w:rFonts w:ascii="Times New Roman" w:eastAsia="Times New Roman" w:hAnsi="Times New Roman"/>
                <w:bCs/>
                <w:color w:val="000000"/>
                <w:sz w:val="28"/>
                <w:szCs w:val="28"/>
              </w:rPr>
            </w:pPr>
            <w:r w:rsidRPr="00C14EB6">
              <w:rPr>
                <w:rFonts w:ascii="Times New Roman" w:eastAsia="Times New Roman" w:hAnsi="Times New Roman"/>
                <w:bCs/>
                <w:color w:val="000000"/>
                <w:sz w:val="28"/>
                <w:szCs w:val="28"/>
              </w:rPr>
              <w:t>Năm 2020</w:t>
            </w:r>
          </w:p>
        </w:tc>
        <w:tc>
          <w:tcPr>
            <w:tcW w:w="1966" w:type="dxa"/>
            <w:tcBorders>
              <w:top w:val="single" w:sz="4" w:space="0" w:color="auto"/>
              <w:left w:val="single" w:sz="4" w:space="0" w:color="auto"/>
              <w:bottom w:val="single" w:sz="4" w:space="0" w:color="000000"/>
              <w:right w:val="single" w:sz="4" w:space="0" w:color="auto"/>
            </w:tcBorders>
            <w:shd w:val="clear" w:color="auto" w:fill="auto"/>
            <w:vAlign w:val="center"/>
          </w:tcPr>
          <w:p w:rsidR="00C6202A" w:rsidRPr="00C14EB6" w:rsidRDefault="00C6202A" w:rsidP="00B26D59">
            <w:pPr>
              <w:spacing w:before="120" w:after="120" w:line="240" w:lineRule="auto"/>
              <w:jc w:val="center"/>
              <w:rPr>
                <w:rFonts w:ascii="Times New Roman" w:eastAsia="Times New Roman" w:hAnsi="Times New Roman"/>
                <w:bCs/>
                <w:color w:val="000000"/>
                <w:sz w:val="28"/>
                <w:szCs w:val="28"/>
              </w:rPr>
            </w:pPr>
            <w:r w:rsidRPr="00C14EB6">
              <w:rPr>
                <w:rFonts w:ascii="Times New Roman" w:eastAsia="Times New Roman" w:hAnsi="Times New Roman"/>
                <w:bCs/>
                <w:color w:val="000000"/>
                <w:sz w:val="28"/>
                <w:szCs w:val="28"/>
              </w:rPr>
              <w:t>Tổng</w:t>
            </w:r>
          </w:p>
        </w:tc>
      </w:tr>
      <w:tr w:rsidR="00C6202A" w:rsidRPr="00C14EB6" w:rsidTr="00B26D59">
        <w:trPr>
          <w:trHeight w:val="800"/>
          <w:jc w:val="center"/>
        </w:trPr>
        <w:tc>
          <w:tcPr>
            <w:tcW w:w="578" w:type="dxa"/>
            <w:tcBorders>
              <w:top w:val="nil"/>
              <w:left w:val="single" w:sz="4" w:space="0" w:color="auto"/>
              <w:bottom w:val="single" w:sz="4" w:space="0" w:color="auto"/>
              <w:right w:val="single" w:sz="4" w:space="0" w:color="auto"/>
            </w:tcBorders>
            <w:shd w:val="clear" w:color="auto" w:fill="auto"/>
            <w:noWrap/>
            <w:vAlign w:val="center"/>
          </w:tcPr>
          <w:p w:rsidR="00C6202A" w:rsidRPr="00C14EB6" w:rsidRDefault="00C6202A" w:rsidP="00B26D59">
            <w:pPr>
              <w:spacing w:before="120" w:after="120" w:line="240" w:lineRule="auto"/>
              <w:jc w:val="center"/>
              <w:rPr>
                <w:rFonts w:ascii="Times New Roman" w:eastAsia="Times New Roman" w:hAnsi="Times New Roman"/>
                <w:bCs/>
                <w:color w:val="000000"/>
                <w:sz w:val="28"/>
                <w:szCs w:val="28"/>
              </w:rPr>
            </w:pPr>
            <w:r w:rsidRPr="00C14EB6">
              <w:rPr>
                <w:rFonts w:ascii="Times New Roman" w:eastAsia="Times New Roman" w:hAnsi="Times New Roman"/>
                <w:bCs/>
                <w:color w:val="000000"/>
                <w:sz w:val="28"/>
                <w:szCs w:val="28"/>
              </w:rPr>
              <w:t>1</w:t>
            </w:r>
          </w:p>
        </w:tc>
        <w:tc>
          <w:tcPr>
            <w:tcW w:w="2473" w:type="dxa"/>
            <w:tcBorders>
              <w:top w:val="nil"/>
              <w:left w:val="nil"/>
              <w:bottom w:val="single" w:sz="4" w:space="0" w:color="auto"/>
              <w:right w:val="single" w:sz="4" w:space="0" w:color="auto"/>
            </w:tcBorders>
            <w:shd w:val="clear" w:color="auto" w:fill="auto"/>
            <w:vAlign w:val="center"/>
          </w:tcPr>
          <w:p w:rsidR="00C6202A" w:rsidRPr="00C14EB6" w:rsidRDefault="00C6202A" w:rsidP="00B26D59">
            <w:pPr>
              <w:spacing w:before="120" w:after="120" w:line="240" w:lineRule="auto"/>
              <w:jc w:val="both"/>
              <w:rPr>
                <w:rFonts w:ascii="Times New Roman" w:eastAsia="Times New Roman" w:hAnsi="Times New Roman"/>
                <w:bCs/>
                <w:color w:val="000000"/>
                <w:sz w:val="28"/>
                <w:szCs w:val="28"/>
              </w:rPr>
            </w:pPr>
            <w:r w:rsidRPr="00C14EB6">
              <w:rPr>
                <w:rFonts w:ascii="Times New Roman" w:eastAsia="Times New Roman" w:hAnsi="Times New Roman"/>
                <w:bCs/>
                <w:color w:val="000000"/>
                <w:sz w:val="28"/>
                <w:szCs w:val="28"/>
              </w:rPr>
              <w:t>Đầu tư cơ sở hạ tầng công nghệ thông tin</w:t>
            </w:r>
          </w:p>
        </w:tc>
        <w:tc>
          <w:tcPr>
            <w:tcW w:w="1602" w:type="dxa"/>
            <w:tcBorders>
              <w:top w:val="nil"/>
              <w:left w:val="nil"/>
              <w:bottom w:val="single" w:sz="4" w:space="0" w:color="auto"/>
              <w:right w:val="single" w:sz="4" w:space="0" w:color="auto"/>
            </w:tcBorders>
            <w:shd w:val="clear" w:color="auto" w:fill="auto"/>
            <w:noWrap/>
            <w:vAlign w:val="center"/>
          </w:tcPr>
          <w:p w:rsidR="00C6202A" w:rsidRPr="00C14EB6" w:rsidRDefault="00C6202A" w:rsidP="00B26D59">
            <w:pPr>
              <w:spacing w:before="120" w:after="120" w:line="240" w:lineRule="auto"/>
              <w:jc w:val="right"/>
              <w:rPr>
                <w:rFonts w:ascii="Times New Roman" w:eastAsia="Times New Roman" w:hAnsi="Times New Roman"/>
                <w:bCs/>
                <w:color w:val="000000"/>
                <w:sz w:val="28"/>
                <w:szCs w:val="28"/>
              </w:rPr>
            </w:pPr>
          </w:p>
        </w:tc>
        <w:tc>
          <w:tcPr>
            <w:tcW w:w="1609" w:type="dxa"/>
            <w:tcBorders>
              <w:top w:val="nil"/>
              <w:left w:val="nil"/>
              <w:bottom w:val="single" w:sz="4" w:space="0" w:color="auto"/>
              <w:right w:val="single" w:sz="4" w:space="0" w:color="auto"/>
            </w:tcBorders>
            <w:shd w:val="clear" w:color="auto" w:fill="auto"/>
            <w:noWrap/>
            <w:vAlign w:val="center"/>
          </w:tcPr>
          <w:p w:rsidR="00C6202A" w:rsidRPr="00C14EB6" w:rsidRDefault="00C6202A" w:rsidP="00B26D59">
            <w:pPr>
              <w:spacing w:before="120" w:after="120" w:line="240" w:lineRule="auto"/>
              <w:jc w:val="right"/>
              <w:rPr>
                <w:rFonts w:ascii="Times New Roman" w:eastAsia="Times New Roman" w:hAnsi="Times New Roman"/>
                <w:bCs/>
                <w:color w:val="000000"/>
                <w:sz w:val="28"/>
                <w:szCs w:val="28"/>
              </w:rPr>
            </w:pPr>
          </w:p>
        </w:tc>
        <w:tc>
          <w:tcPr>
            <w:tcW w:w="1890" w:type="dxa"/>
            <w:tcBorders>
              <w:top w:val="nil"/>
              <w:left w:val="nil"/>
              <w:bottom w:val="single" w:sz="4" w:space="0" w:color="auto"/>
              <w:right w:val="single" w:sz="4" w:space="0" w:color="auto"/>
            </w:tcBorders>
            <w:shd w:val="clear" w:color="auto" w:fill="auto"/>
            <w:noWrap/>
            <w:vAlign w:val="center"/>
          </w:tcPr>
          <w:p w:rsidR="00C6202A" w:rsidRPr="00C14EB6" w:rsidRDefault="00C6202A" w:rsidP="00B26D59">
            <w:pPr>
              <w:spacing w:before="120" w:after="120" w:line="240" w:lineRule="auto"/>
              <w:jc w:val="right"/>
              <w:rPr>
                <w:rFonts w:ascii="Times New Roman" w:eastAsia="Times New Roman" w:hAnsi="Times New Roman"/>
                <w:bCs/>
                <w:color w:val="000000"/>
                <w:sz w:val="28"/>
                <w:szCs w:val="28"/>
              </w:rPr>
            </w:pPr>
          </w:p>
        </w:tc>
        <w:tc>
          <w:tcPr>
            <w:tcW w:w="1966" w:type="dxa"/>
            <w:tcBorders>
              <w:top w:val="nil"/>
              <w:left w:val="nil"/>
              <w:bottom w:val="single" w:sz="4" w:space="0" w:color="auto"/>
              <w:right w:val="single" w:sz="4" w:space="0" w:color="auto"/>
            </w:tcBorders>
            <w:shd w:val="clear" w:color="auto" w:fill="auto"/>
            <w:noWrap/>
            <w:vAlign w:val="center"/>
          </w:tcPr>
          <w:p w:rsidR="00C6202A" w:rsidRPr="00C14EB6" w:rsidRDefault="00C6202A" w:rsidP="00B26D59">
            <w:pPr>
              <w:spacing w:before="120" w:after="120" w:line="240" w:lineRule="auto"/>
              <w:jc w:val="right"/>
              <w:rPr>
                <w:rFonts w:ascii="Times New Roman" w:eastAsia="Times New Roman" w:hAnsi="Times New Roman"/>
                <w:bCs/>
                <w:color w:val="000000"/>
                <w:sz w:val="28"/>
                <w:szCs w:val="28"/>
              </w:rPr>
            </w:pPr>
          </w:p>
        </w:tc>
      </w:tr>
      <w:tr w:rsidR="00C6202A" w:rsidRPr="00C14EB6" w:rsidTr="00B26D59">
        <w:trPr>
          <w:trHeight w:val="465"/>
          <w:jc w:val="center"/>
        </w:trPr>
        <w:tc>
          <w:tcPr>
            <w:tcW w:w="578" w:type="dxa"/>
            <w:tcBorders>
              <w:top w:val="nil"/>
              <w:left w:val="single" w:sz="4" w:space="0" w:color="auto"/>
              <w:bottom w:val="single" w:sz="4" w:space="0" w:color="auto"/>
              <w:right w:val="single" w:sz="4" w:space="0" w:color="auto"/>
            </w:tcBorders>
            <w:shd w:val="clear" w:color="auto" w:fill="auto"/>
            <w:noWrap/>
            <w:vAlign w:val="center"/>
          </w:tcPr>
          <w:p w:rsidR="00C6202A" w:rsidRPr="00C14EB6" w:rsidRDefault="00C6202A" w:rsidP="00B26D59">
            <w:pPr>
              <w:spacing w:before="120" w:after="120" w:line="240" w:lineRule="auto"/>
              <w:jc w:val="center"/>
              <w:rPr>
                <w:rFonts w:ascii="Times New Roman" w:eastAsia="Times New Roman" w:hAnsi="Times New Roman"/>
                <w:bCs/>
                <w:color w:val="000000"/>
                <w:sz w:val="28"/>
                <w:szCs w:val="28"/>
              </w:rPr>
            </w:pPr>
            <w:r w:rsidRPr="00C14EB6">
              <w:rPr>
                <w:rFonts w:ascii="Times New Roman" w:eastAsia="Times New Roman" w:hAnsi="Times New Roman"/>
                <w:bCs/>
                <w:color w:val="000000"/>
                <w:sz w:val="28"/>
                <w:szCs w:val="28"/>
              </w:rPr>
              <w:t>2</w:t>
            </w:r>
          </w:p>
        </w:tc>
        <w:tc>
          <w:tcPr>
            <w:tcW w:w="2473" w:type="dxa"/>
            <w:tcBorders>
              <w:top w:val="nil"/>
              <w:left w:val="nil"/>
              <w:bottom w:val="single" w:sz="4" w:space="0" w:color="auto"/>
              <w:right w:val="single" w:sz="4" w:space="0" w:color="auto"/>
            </w:tcBorders>
            <w:shd w:val="clear" w:color="auto" w:fill="auto"/>
            <w:vAlign w:val="center"/>
          </w:tcPr>
          <w:p w:rsidR="00C6202A" w:rsidRPr="00C14EB6" w:rsidRDefault="00C6202A" w:rsidP="00B26D59">
            <w:pPr>
              <w:spacing w:before="120" w:after="120" w:line="240" w:lineRule="auto"/>
              <w:jc w:val="both"/>
              <w:rPr>
                <w:rFonts w:ascii="Times New Roman" w:eastAsia="Times New Roman" w:hAnsi="Times New Roman"/>
                <w:bCs/>
                <w:color w:val="000000"/>
                <w:sz w:val="28"/>
                <w:szCs w:val="28"/>
              </w:rPr>
            </w:pPr>
            <w:r w:rsidRPr="00C14EB6">
              <w:rPr>
                <w:rFonts w:ascii="Times New Roman" w:eastAsia="Times New Roman" w:hAnsi="Times New Roman"/>
                <w:bCs/>
                <w:color w:val="000000"/>
                <w:sz w:val="28"/>
                <w:szCs w:val="28"/>
              </w:rPr>
              <w:t>Đầu</w:t>
            </w:r>
            <w:r w:rsidRPr="00C14EB6">
              <w:rPr>
                <w:rFonts w:ascii="Times New Roman" w:hAnsi="Times New Roman"/>
                <w:sz w:val="28"/>
                <w:szCs w:val="28"/>
              </w:rPr>
              <w:t xml:space="preserve"> tư trung tâm điều hành</w:t>
            </w:r>
          </w:p>
        </w:tc>
        <w:tc>
          <w:tcPr>
            <w:tcW w:w="1602" w:type="dxa"/>
            <w:tcBorders>
              <w:top w:val="nil"/>
              <w:left w:val="nil"/>
              <w:bottom w:val="single" w:sz="4" w:space="0" w:color="auto"/>
              <w:right w:val="single" w:sz="4" w:space="0" w:color="auto"/>
            </w:tcBorders>
            <w:shd w:val="clear" w:color="auto" w:fill="auto"/>
            <w:noWrap/>
            <w:vAlign w:val="center"/>
          </w:tcPr>
          <w:p w:rsidR="00C6202A" w:rsidRPr="00C14EB6" w:rsidRDefault="00C6202A" w:rsidP="00B26D59">
            <w:pPr>
              <w:spacing w:before="120" w:after="120" w:line="240" w:lineRule="auto"/>
              <w:jc w:val="right"/>
              <w:rPr>
                <w:rFonts w:ascii="Times New Roman" w:eastAsia="Times New Roman" w:hAnsi="Times New Roman"/>
                <w:bCs/>
                <w:color w:val="000000"/>
                <w:sz w:val="28"/>
                <w:szCs w:val="28"/>
              </w:rPr>
            </w:pPr>
          </w:p>
        </w:tc>
        <w:tc>
          <w:tcPr>
            <w:tcW w:w="1609" w:type="dxa"/>
            <w:tcBorders>
              <w:top w:val="nil"/>
              <w:left w:val="nil"/>
              <w:bottom w:val="single" w:sz="4" w:space="0" w:color="auto"/>
              <w:right w:val="single" w:sz="4" w:space="0" w:color="auto"/>
            </w:tcBorders>
            <w:shd w:val="clear" w:color="auto" w:fill="auto"/>
            <w:noWrap/>
            <w:vAlign w:val="center"/>
          </w:tcPr>
          <w:p w:rsidR="00C6202A" w:rsidRPr="00C14EB6" w:rsidRDefault="00C6202A" w:rsidP="00B26D59">
            <w:pPr>
              <w:spacing w:before="120" w:after="120" w:line="240" w:lineRule="auto"/>
              <w:jc w:val="right"/>
              <w:rPr>
                <w:rFonts w:ascii="Times New Roman" w:eastAsia="Times New Roman" w:hAnsi="Times New Roman"/>
                <w:bCs/>
                <w:color w:val="000000"/>
                <w:sz w:val="28"/>
                <w:szCs w:val="28"/>
              </w:rPr>
            </w:pPr>
          </w:p>
        </w:tc>
        <w:tc>
          <w:tcPr>
            <w:tcW w:w="1890" w:type="dxa"/>
            <w:tcBorders>
              <w:top w:val="nil"/>
              <w:left w:val="nil"/>
              <w:bottom w:val="single" w:sz="4" w:space="0" w:color="auto"/>
              <w:right w:val="single" w:sz="4" w:space="0" w:color="auto"/>
            </w:tcBorders>
            <w:shd w:val="clear" w:color="auto" w:fill="auto"/>
            <w:noWrap/>
            <w:vAlign w:val="center"/>
          </w:tcPr>
          <w:p w:rsidR="00C6202A" w:rsidRPr="00C14EB6" w:rsidRDefault="00C6202A" w:rsidP="00B26D59">
            <w:pPr>
              <w:spacing w:before="120" w:after="120" w:line="240" w:lineRule="auto"/>
              <w:jc w:val="right"/>
              <w:rPr>
                <w:rFonts w:ascii="Times New Roman" w:eastAsia="Times New Roman" w:hAnsi="Times New Roman"/>
                <w:bCs/>
                <w:color w:val="000000"/>
                <w:sz w:val="28"/>
                <w:szCs w:val="28"/>
              </w:rPr>
            </w:pPr>
          </w:p>
        </w:tc>
        <w:tc>
          <w:tcPr>
            <w:tcW w:w="1966" w:type="dxa"/>
            <w:tcBorders>
              <w:top w:val="nil"/>
              <w:left w:val="nil"/>
              <w:bottom w:val="single" w:sz="4" w:space="0" w:color="auto"/>
              <w:right w:val="single" w:sz="4" w:space="0" w:color="auto"/>
            </w:tcBorders>
            <w:shd w:val="clear" w:color="auto" w:fill="auto"/>
            <w:noWrap/>
            <w:vAlign w:val="center"/>
          </w:tcPr>
          <w:p w:rsidR="00C6202A" w:rsidRPr="00C14EB6" w:rsidRDefault="00C6202A" w:rsidP="00B26D59">
            <w:pPr>
              <w:spacing w:before="120" w:after="120" w:line="240" w:lineRule="auto"/>
              <w:jc w:val="right"/>
              <w:rPr>
                <w:rFonts w:ascii="Times New Roman" w:eastAsia="Times New Roman" w:hAnsi="Times New Roman"/>
                <w:bCs/>
                <w:color w:val="000000"/>
                <w:sz w:val="28"/>
                <w:szCs w:val="28"/>
              </w:rPr>
            </w:pPr>
          </w:p>
        </w:tc>
      </w:tr>
      <w:tr w:rsidR="00C6202A" w:rsidRPr="00C14EB6" w:rsidTr="00B26D59">
        <w:trPr>
          <w:trHeight w:val="570"/>
          <w:jc w:val="center"/>
        </w:trPr>
        <w:tc>
          <w:tcPr>
            <w:tcW w:w="578" w:type="dxa"/>
            <w:tcBorders>
              <w:top w:val="single" w:sz="4" w:space="0" w:color="auto"/>
              <w:left w:val="single" w:sz="4" w:space="0" w:color="auto"/>
              <w:bottom w:val="single" w:sz="4" w:space="0" w:color="auto"/>
              <w:right w:val="single" w:sz="4" w:space="0" w:color="auto"/>
            </w:tcBorders>
            <w:shd w:val="clear" w:color="auto" w:fill="auto"/>
            <w:noWrap/>
            <w:vAlign w:val="center"/>
          </w:tcPr>
          <w:p w:rsidR="00C6202A" w:rsidRPr="00C14EB6" w:rsidRDefault="00C6202A" w:rsidP="00B26D59">
            <w:pPr>
              <w:spacing w:before="120" w:after="120" w:line="240" w:lineRule="auto"/>
              <w:jc w:val="center"/>
              <w:rPr>
                <w:rFonts w:ascii="Times New Roman" w:eastAsia="Times New Roman" w:hAnsi="Times New Roman"/>
                <w:bCs/>
                <w:color w:val="000000"/>
                <w:sz w:val="28"/>
                <w:szCs w:val="28"/>
              </w:rPr>
            </w:pPr>
            <w:r w:rsidRPr="00C14EB6">
              <w:rPr>
                <w:rFonts w:ascii="Times New Roman" w:eastAsia="Times New Roman" w:hAnsi="Times New Roman"/>
                <w:bCs/>
                <w:color w:val="000000"/>
                <w:sz w:val="28"/>
                <w:szCs w:val="28"/>
              </w:rPr>
              <w:t>3</w:t>
            </w:r>
          </w:p>
        </w:tc>
        <w:tc>
          <w:tcPr>
            <w:tcW w:w="2473" w:type="dxa"/>
            <w:tcBorders>
              <w:top w:val="nil"/>
              <w:left w:val="nil"/>
              <w:bottom w:val="single" w:sz="4" w:space="0" w:color="auto"/>
              <w:right w:val="single" w:sz="4" w:space="0" w:color="auto"/>
            </w:tcBorders>
            <w:shd w:val="clear" w:color="auto" w:fill="auto"/>
            <w:vAlign w:val="center"/>
          </w:tcPr>
          <w:p w:rsidR="00C6202A" w:rsidRPr="00C14EB6" w:rsidRDefault="00C6202A" w:rsidP="00B26D59">
            <w:pPr>
              <w:spacing w:before="120" w:after="120" w:line="240" w:lineRule="auto"/>
              <w:jc w:val="both"/>
              <w:rPr>
                <w:rFonts w:ascii="Times New Roman" w:eastAsia="Times New Roman" w:hAnsi="Times New Roman"/>
                <w:bCs/>
                <w:color w:val="000000"/>
                <w:sz w:val="28"/>
                <w:szCs w:val="28"/>
              </w:rPr>
            </w:pPr>
            <w:r w:rsidRPr="00C14EB6">
              <w:rPr>
                <w:rFonts w:ascii="Times New Roman" w:hAnsi="Times New Roman"/>
                <w:bCs/>
                <w:sz w:val="28"/>
                <w:szCs w:val="28"/>
              </w:rPr>
              <w:t>Đầu tư hệ thống phần mềm</w:t>
            </w:r>
          </w:p>
        </w:tc>
        <w:tc>
          <w:tcPr>
            <w:tcW w:w="1602" w:type="dxa"/>
            <w:tcBorders>
              <w:top w:val="nil"/>
              <w:left w:val="nil"/>
              <w:bottom w:val="single" w:sz="4" w:space="0" w:color="auto"/>
              <w:right w:val="single" w:sz="4" w:space="0" w:color="auto"/>
            </w:tcBorders>
            <w:shd w:val="clear" w:color="auto" w:fill="auto"/>
            <w:noWrap/>
            <w:vAlign w:val="center"/>
          </w:tcPr>
          <w:p w:rsidR="00C6202A" w:rsidRPr="00C14EB6" w:rsidRDefault="00C6202A" w:rsidP="00B26D59">
            <w:pPr>
              <w:spacing w:before="120" w:after="120" w:line="240" w:lineRule="auto"/>
              <w:jc w:val="right"/>
              <w:rPr>
                <w:rFonts w:ascii="Times New Roman" w:eastAsia="Times New Roman" w:hAnsi="Times New Roman"/>
                <w:bCs/>
                <w:color w:val="000000"/>
                <w:sz w:val="28"/>
                <w:szCs w:val="28"/>
              </w:rPr>
            </w:pPr>
          </w:p>
        </w:tc>
        <w:tc>
          <w:tcPr>
            <w:tcW w:w="1609" w:type="dxa"/>
            <w:tcBorders>
              <w:top w:val="nil"/>
              <w:left w:val="nil"/>
              <w:bottom w:val="single" w:sz="4" w:space="0" w:color="auto"/>
              <w:right w:val="single" w:sz="4" w:space="0" w:color="auto"/>
            </w:tcBorders>
            <w:shd w:val="clear" w:color="auto" w:fill="auto"/>
            <w:noWrap/>
            <w:vAlign w:val="center"/>
          </w:tcPr>
          <w:p w:rsidR="00C6202A" w:rsidRPr="00C14EB6" w:rsidRDefault="00C6202A" w:rsidP="00B26D59">
            <w:pPr>
              <w:spacing w:before="120" w:after="120" w:line="240" w:lineRule="auto"/>
              <w:jc w:val="right"/>
              <w:rPr>
                <w:rFonts w:ascii="Times New Roman" w:eastAsia="Times New Roman" w:hAnsi="Times New Roman"/>
                <w:bCs/>
                <w:color w:val="000000"/>
                <w:sz w:val="28"/>
                <w:szCs w:val="28"/>
              </w:rPr>
            </w:pPr>
          </w:p>
        </w:tc>
        <w:tc>
          <w:tcPr>
            <w:tcW w:w="1890" w:type="dxa"/>
            <w:tcBorders>
              <w:top w:val="nil"/>
              <w:left w:val="nil"/>
              <w:bottom w:val="single" w:sz="4" w:space="0" w:color="auto"/>
              <w:right w:val="single" w:sz="4" w:space="0" w:color="auto"/>
            </w:tcBorders>
            <w:shd w:val="clear" w:color="auto" w:fill="auto"/>
            <w:noWrap/>
            <w:vAlign w:val="center"/>
          </w:tcPr>
          <w:p w:rsidR="00C6202A" w:rsidRPr="00C14EB6" w:rsidRDefault="00C6202A" w:rsidP="00B26D59">
            <w:pPr>
              <w:spacing w:before="120" w:after="120" w:line="240" w:lineRule="auto"/>
              <w:jc w:val="right"/>
              <w:rPr>
                <w:rFonts w:ascii="Times New Roman" w:eastAsia="Times New Roman" w:hAnsi="Times New Roman"/>
                <w:bCs/>
                <w:color w:val="000000"/>
                <w:sz w:val="28"/>
                <w:szCs w:val="28"/>
              </w:rPr>
            </w:pPr>
          </w:p>
        </w:tc>
        <w:tc>
          <w:tcPr>
            <w:tcW w:w="1966" w:type="dxa"/>
            <w:tcBorders>
              <w:top w:val="nil"/>
              <w:left w:val="nil"/>
              <w:bottom w:val="single" w:sz="4" w:space="0" w:color="auto"/>
              <w:right w:val="single" w:sz="4" w:space="0" w:color="auto"/>
            </w:tcBorders>
            <w:shd w:val="clear" w:color="auto" w:fill="auto"/>
            <w:noWrap/>
            <w:vAlign w:val="center"/>
          </w:tcPr>
          <w:p w:rsidR="00C6202A" w:rsidRPr="00C14EB6" w:rsidRDefault="00C6202A" w:rsidP="00B26D59">
            <w:pPr>
              <w:spacing w:before="120" w:after="120" w:line="240" w:lineRule="auto"/>
              <w:jc w:val="right"/>
              <w:rPr>
                <w:rFonts w:ascii="Times New Roman" w:eastAsia="Times New Roman" w:hAnsi="Times New Roman"/>
                <w:bCs/>
                <w:color w:val="000000"/>
                <w:sz w:val="28"/>
                <w:szCs w:val="28"/>
              </w:rPr>
            </w:pPr>
          </w:p>
        </w:tc>
      </w:tr>
      <w:tr w:rsidR="00C6202A" w:rsidRPr="00C14EB6" w:rsidTr="00B26D59">
        <w:trPr>
          <w:trHeight w:val="1043"/>
          <w:jc w:val="center"/>
        </w:trPr>
        <w:tc>
          <w:tcPr>
            <w:tcW w:w="578" w:type="dxa"/>
            <w:tcBorders>
              <w:top w:val="nil"/>
              <w:left w:val="single" w:sz="4" w:space="0" w:color="auto"/>
              <w:bottom w:val="single" w:sz="4" w:space="0" w:color="auto"/>
              <w:right w:val="single" w:sz="4" w:space="0" w:color="auto"/>
            </w:tcBorders>
            <w:shd w:val="clear" w:color="auto" w:fill="auto"/>
            <w:noWrap/>
            <w:vAlign w:val="center"/>
          </w:tcPr>
          <w:p w:rsidR="00C6202A" w:rsidRPr="00C14EB6" w:rsidRDefault="00C6202A" w:rsidP="00B26D59">
            <w:pPr>
              <w:spacing w:before="120" w:after="120" w:line="240" w:lineRule="auto"/>
              <w:jc w:val="center"/>
              <w:rPr>
                <w:rFonts w:ascii="Times New Roman" w:eastAsia="Times New Roman" w:hAnsi="Times New Roman"/>
                <w:bCs/>
                <w:color w:val="000000"/>
                <w:sz w:val="28"/>
                <w:szCs w:val="28"/>
              </w:rPr>
            </w:pPr>
            <w:r w:rsidRPr="00C14EB6">
              <w:rPr>
                <w:rFonts w:ascii="Times New Roman" w:eastAsia="Times New Roman" w:hAnsi="Times New Roman"/>
                <w:bCs/>
                <w:color w:val="000000"/>
                <w:sz w:val="28"/>
                <w:szCs w:val="28"/>
              </w:rPr>
              <w:lastRenderedPageBreak/>
              <w:t>4</w:t>
            </w:r>
          </w:p>
        </w:tc>
        <w:tc>
          <w:tcPr>
            <w:tcW w:w="2473" w:type="dxa"/>
            <w:tcBorders>
              <w:top w:val="nil"/>
              <w:left w:val="nil"/>
              <w:bottom w:val="single" w:sz="4" w:space="0" w:color="auto"/>
              <w:right w:val="single" w:sz="4" w:space="0" w:color="auto"/>
            </w:tcBorders>
            <w:shd w:val="clear" w:color="auto" w:fill="auto"/>
            <w:vAlign w:val="center"/>
          </w:tcPr>
          <w:p w:rsidR="00C6202A" w:rsidRPr="00C14EB6" w:rsidRDefault="00C6202A" w:rsidP="00B26D59">
            <w:pPr>
              <w:spacing w:before="120" w:after="120" w:line="240" w:lineRule="auto"/>
              <w:jc w:val="both"/>
              <w:rPr>
                <w:rFonts w:ascii="Times New Roman" w:hAnsi="Times New Roman"/>
                <w:sz w:val="28"/>
                <w:szCs w:val="28"/>
              </w:rPr>
            </w:pPr>
            <w:r w:rsidRPr="00C14EB6">
              <w:rPr>
                <w:rFonts w:ascii="Times New Roman" w:hAnsi="Times New Roman"/>
                <w:sz w:val="28"/>
                <w:szCs w:val="28"/>
              </w:rPr>
              <w:t>Thiết bị đào tạo và phục vụ công tác chuyên môn</w:t>
            </w:r>
          </w:p>
        </w:tc>
        <w:tc>
          <w:tcPr>
            <w:tcW w:w="1602" w:type="dxa"/>
            <w:tcBorders>
              <w:top w:val="nil"/>
              <w:left w:val="nil"/>
              <w:bottom w:val="single" w:sz="4" w:space="0" w:color="auto"/>
              <w:right w:val="single" w:sz="4" w:space="0" w:color="auto"/>
            </w:tcBorders>
            <w:shd w:val="clear" w:color="auto" w:fill="auto"/>
            <w:noWrap/>
            <w:vAlign w:val="center"/>
          </w:tcPr>
          <w:p w:rsidR="00C6202A" w:rsidRPr="00C14EB6" w:rsidRDefault="00C6202A" w:rsidP="00B26D59">
            <w:pPr>
              <w:spacing w:before="120" w:after="120" w:line="240" w:lineRule="auto"/>
              <w:jc w:val="right"/>
              <w:rPr>
                <w:rFonts w:ascii="Times New Roman" w:eastAsia="Times New Roman" w:hAnsi="Times New Roman"/>
                <w:bCs/>
                <w:color w:val="000000"/>
                <w:sz w:val="28"/>
                <w:szCs w:val="28"/>
              </w:rPr>
            </w:pPr>
          </w:p>
        </w:tc>
        <w:tc>
          <w:tcPr>
            <w:tcW w:w="1609" w:type="dxa"/>
            <w:tcBorders>
              <w:top w:val="nil"/>
              <w:left w:val="nil"/>
              <w:bottom w:val="single" w:sz="4" w:space="0" w:color="auto"/>
              <w:right w:val="single" w:sz="4" w:space="0" w:color="auto"/>
            </w:tcBorders>
            <w:shd w:val="clear" w:color="auto" w:fill="auto"/>
            <w:noWrap/>
            <w:vAlign w:val="center"/>
          </w:tcPr>
          <w:p w:rsidR="00C6202A" w:rsidRPr="00C14EB6" w:rsidRDefault="00C6202A" w:rsidP="00B26D59">
            <w:pPr>
              <w:spacing w:before="120" w:after="120" w:line="240" w:lineRule="auto"/>
              <w:jc w:val="right"/>
              <w:rPr>
                <w:rFonts w:ascii="Times New Roman" w:eastAsia="Times New Roman" w:hAnsi="Times New Roman"/>
                <w:bCs/>
                <w:color w:val="000000"/>
                <w:sz w:val="28"/>
                <w:szCs w:val="28"/>
              </w:rPr>
            </w:pPr>
          </w:p>
        </w:tc>
        <w:tc>
          <w:tcPr>
            <w:tcW w:w="1890" w:type="dxa"/>
            <w:tcBorders>
              <w:top w:val="nil"/>
              <w:left w:val="nil"/>
              <w:bottom w:val="single" w:sz="4" w:space="0" w:color="auto"/>
              <w:right w:val="single" w:sz="4" w:space="0" w:color="auto"/>
            </w:tcBorders>
            <w:shd w:val="clear" w:color="auto" w:fill="auto"/>
            <w:noWrap/>
            <w:vAlign w:val="center"/>
          </w:tcPr>
          <w:p w:rsidR="00C6202A" w:rsidRPr="00C14EB6" w:rsidRDefault="00C6202A" w:rsidP="00B26D59">
            <w:pPr>
              <w:spacing w:before="120" w:after="120" w:line="240" w:lineRule="auto"/>
              <w:jc w:val="right"/>
              <w:rPr>
                <w:rFonts w:ascii="Times New Roman" w:eastAsia="Times New Roman" w:hAnsi="Times New Roman"/>
                <w:bCs/>
                <w:color w:val="000000"/>
                <w:sz w:val="28"/>
                <w:szCs w:val="28"/>
              </w:rPr>
            </w:pPr>
          </w:p>
        </w:tc>
        <w:tc>
          <w:tcPr>
            <w:tcW w:w="1966" w:type="dxa"/>
            <w:tcBorders>
              <w:top w:val="nil"/>
              <w:left w:val="nil"/>
              <w:bottom w:val="single" w:sz="4" w:space="0" w:color="auto"/>
              <w:right w:val="single" w:sz="4" w:space="0" w:color="auto"/>
            </w:tcBorders>
            <w:shd w:val="clear" w:color="auto" w:fill="auto"/>
            <w:noWrap/>
            <w:vAlign w:val="center"/>
          </w:tcPr>
          <w:p w:rsidR="00C6202A" w:rsidRPr="00C14EB6" w:rsidRDefault="00C6202A" w:rsidP="00B26D59">
            <w:pPr>
              <w:spacing w:before="120" w:after="120" w:line="240" w:lineRule="auto"/>
              <w:jc w:val="right"/>
              <w:rPr>
                <w:rFonts w:ascii="Times New Roman" w:eastAsia="Times New Roman" w:hAnsi="Times New Roman"/>
                <w:bCs/>
                <w:color w:val="000000"/>
                <w:sz w:val="28"/>
                <w:szCs w:val="28"/>
              </w:rPr>
            </w:pPr>
          </w:p>
        </w:tc>
      </w:tr>
      <w:tr w:rsidR="00C6202A" w:rsidRPr="00C14EB6" w:rsidTr="00B26D59">
        <w:trPr>
          <w:trHeight w:val="600"/>
          <w:jc w:val="center"/>
        </w:trPr>
        <w:tc>
          <w:tcPr>
            <w:tcW w:w="578" w:type="dxa"/>
            <w:tcBorders>
              <w:top w:val="nil"/>
              <w:left w:val="single" w:sz="4" w:space="0" w:color="auto"/>
              <w:bottom w:val="single" w:sz="4" w:space="0" w:color="auto"/>
              <w:right w:val="single" w:sz="4" w:space="0" w:color="auto"/>
            </w:tcBorders>
            <w:shd w:val="clear" w:color="auto" w:fill="auto"/>
            <w:noWrap/>
            <w:vAlign w:val="center"/>
          </w:tcPr>
          <w:p w:rsidR="00C6202A" w:rsidRPr="00C14EB6" w:rsidRDefault="00C6202A" w:rsidP="00B26D59">
            <w:pPr>
              <w:spacing w:before="120" w:after="120" w:line="240" w:lineRule="auto"/>
              <w:jc w:val="center"/>
              <w:rPr>
                <w:rFonts w:ascii="Times New Roman" w:eastAsia="Times New Roman" w:hAnsi="Times New Roman"/>
                <w:bCs/>
                <w:color w:val="000000"/>
                <w:sz w:val="28"/>
                <w:szCs w:val="28"/>
              </w:rPr>
            </w:pPr>
            <w:r w:rsidRPr="00C14EB6">
              <w:rPr>
                <w:rFonts w:ascii="Times New Roman" w:eastAsia="Times New Roman" w:hAnsi="Times New Roman"/>
                <w:bCs/>
                <w:color w:val="000000"/>
                <w:sz w:val="28"/>
                <w:szCs w:val="28"/>
              </w:rPr>
              <w:t>5</w:t>
            </w:r>
          </w:p>
        </w:tc>
        <w:tc>
          <w:tcPr>
            <w:tcW w:w="2473" w:type="dxa"/>
            <w:tcBorders>
              <w:top w:val="nil"/>
              <w:left w:val="nil"/>
              <w:bottom w:val="single" w:sz="4" w:space="0" w:color="auto"/>
              <w:right w:val="single" w:sz="4" w:space="0" w:color="auto"/>
            </w:tcBorders>
            <w:shd w:val="clear" w:color="auto" w:fill="auto"/>
            <w:vAlign w:val="center"/>
          </w:tcPr>
          <w:p w:rsidR="00C6202A" w:rsidRPr="00C14EB6" w:rsidRDefault="00C6202A" w:rsidP="00B26D59">
            <w:pPr>
              <w:spacing w:before="120" w:after="120" w:line="240" w:lineRule="auto"/>
              <w:jc w:val="both"/>
              <w:rPr>
                <w:rFonts w:ascii="Times New Roman" w:hAnsi="Times New Roman"/>
                <w:sz w:val="28"/>
                <w:szCs w:val="28"/>
              </w:rPr>
            </w:pPr>
            <w:r w:rsidRPr="00C14EB6">
              <w:rPr>
                <w:rFonts w:ascii="Times New Roman" w:hAnsi="Times New Roman"/>
                <w:sz w:val="28"/>
                <w:szCs w:val="28"/>
              </w:rPr>
              <w:t>Đào tạo, bồi dưỡng</w:t>
            </w:r>
          </w:p>
        </w:tc>
        <w:tc>
          <w:tcPr>
            <w:tcW w:w="1602" w:type="dxa"/>
            <w:tcBorders>
              <w:top w:val="nil"/>
              <w:left w:val="nil"/>
              <w:bottom w:val="single" w:sz="4" w:space="0" w:color="auto"/>
              <w:right w:val="single" w:sz="4" w:space="0" w:color="auto"/>
            </w:tcBorders>
            <w:shd w:val="clear" w:color="auto" w:fill="auto"/>
            <w:noWrap/>
            <w:vAlign w:val="center"/>
          </w:tcPr>
          <w:p w:rsidR="00C6202A" w:rsidRPr="00C14EB6" w:rsidRDefault="00C6202A" w:rsidP="00B26D59">
            <w:pPr>
              <w:spacing w:before="120" w:after="120" w:line="240" w:lineRule="auto"/>
              <w:jc w:val="right"/>
              <w:rPr>
                <w:rFonts w:ascii="Times New Roman" w:eastAsia="Times New Roman" w:hAnsi="Times New Roman"/>
                <w:bCs/>
                <w:color w:val="000000"/>
                <w:sz w:val="28"/>
                <w:szCs w:val="28"/>
              </w:rPr>
            </w:pPr>
          </w:p>
        </w:tc>
        <w:tc>
          <w:tcPr>
            <w:tcW w:w="1609" w:type="dxa"/>
            <w:tcBorders>
              <w:top w:val="nil"/>
              <w:left w:val="nil"/>
              <w:bottom w:val="single" w:sz="4" w:space="0" w:color="auto"/>
              <w:right w:val="single" w:sz="4" w:space="0" w:color="auto"/>
            </w:tcBorders>
            <w:shd w:val="clear" w:color="auto" w:fill="auto"/>
            <w:noWrap/>
            <w:vAlign w:val="center"/>
          </w:tcPr>
          <w:p w:rsidR="00C6202A" w:rsidRPr="00C14EB6" w:rsidRDefault="00C6202A" w:rsidP="00B26D59">
            <w:pPr>
              <w:spacing w:before="120" w:after="120" w:line="240" w:lineRule="auto"/>
              <w:jc w:val="right"/>
              <w:rPr>
                <w:rFonts w:ascii="Times New Roman" w:eastAsia="Times New Roman" w:hAnsi="Times New Roman"/>
                <w:bCs/>
                <w:color w:val="000000"/>
                <w:sz w:val="28"/>
                <w:szCs w:val="28"/>
              </w:rPr>
            </w:pPr>
          </w:p>
        </w:tc>
        <w:tc>
          <w:tcPr>
            <w:tcW w:w="1890" w:type="dxa"/>
            <w:tcBorders>
              <w:top w:val="nil"/>
              <w:left w:val="nil"/>
              <w:bottom w:val="single" w:sz="4" w:space="0" w:color="auto"/>
              <w:right w:val="single" w:sz="4" w:space="0" w:color="auto"/>
            </w:tcBorders>
            <w:shd w:val="clear" w:color="auto" w:fill="auto"/>
            <w:noWrap/>
            <w:vAlign w:val="center"/>
          </w:tcPr>
          <w:p w:rsidR="00C6202A" w:rsidRPr="00C14EB6" w:rsidRDefault="00C6202A" w:rsidP="00B26D59">
            <w:pPr>
              <w:spacing w:before="120" w:after="120" w:line="240" w:lineRule="auto"/>
              <w:jc w:val="right"/>
              <w:rPr>
                <w:rFonts w:ascii="Times New Roman" w:eastAsia="Times New Roman" w:hAnsi="Times New Roman"/>
                <w:bCs/>
                <w:color w:val="000000"/>
                <w:sz w:val="28"/>
                <w:szCs w:val="28"/>
              </w:rPr>
            </w:pPr>
          </w:p>
        </w:tc>
        <w:tc>
          <w:tcPr>
            <w:tcW w:w="1966" w:type="dxa"/>
            <w:tcBorders>
              <w:top w:val="nil"/>
              <w:left w:val="nil"/>
              <w:bottom w:val="single" w:sz="4" w:space="0" w:color="auto"/>
              <w:right w:val="single" w:sz="4" w:space="0" w:color="auto"/>
            </w:tcBorders>
            <w:shd w:val="clear" w:color="auto" w:fill="auto"/>
            <w:noWrap/>
            <w:vAlign w:val="center"/>
          </w:tcPr>
          <w:p w:rsidR="00C6202A" w:rsidRPr="00C14EB6" w:rsidRDefault="00C6202A" w:rsidP="00B26D59">
            <w:pPr>
              <w:spacing w:before="120" w:after="120" w:line="240" w:lineRule="auto"/>
              <w:jc w:val="right"/>
              <w:rPr>
                <w:rFonts w:ascii="Times New Roman" w:eastAsia="Times New Roman" w:hAnsi="Times New Roman"/>
                <w:bCs/>
                <w:color w:val="000000"/>
                <w:sz w:val="28"/>
                <w:szCs w:val="28"/>
              </w:rPr>
            </w:pPr>
          </w:p>
        </w:tc>
      </w:tr>
      <w:tr w:rsidR="00C6202A" w:rsidRPr="00C14EB6" w:rsidTr="00B26D59">
        <w:trPr>
          <w:trHeight w:val="600"/>
          <w:jc w:val="center"/>
        </w:trPr>
        <w:tc>
          <w:tcPr>
            <w:tcW w:w="578" w:type="dxa"/>
            <w:tcBorders>
              <w:top w:val="single" w:sz="4" w:space="0" w:color="auto"/>
              <w:left w:val="single" w:sz="4" w:space="0" w:color="auto"/>
              <w:bottom w:val="single" w:sz="4" w:space="0" w:color="auto"/>
              <w:right w:val="single" w:sz="4" w:space="0" w:color="auto"/>
            </w:tcBorders>
            <w:shd w:val="clear" w:color="auto" w:fill="auto"/>
            <w:noWrap/>
            <w:vAlign w:val="center"/>
          </w:tcPr>
          <w:p w:rsidR="00C6202A" w:rsidRPr="00C14EB6" w:rsidRDefault="00C6202A" w:rsidP="00B26D59">
            <w:pPr>
              <w:spacing w:before="120" w:after="120" w:line="240" w:lineRule="auto"/>
              <w:jc w:val="center"/>
              <w:rPr>
                <w:rFonts w:ascii="Times New Roman" w:eastAsia="Times New Roman" w:hAnsi="Times New Roman"/>
                <w:bCs/>
                <w:color w:val="000000"/>
                <w:sz w:val="28"/>
                <w:szCs w:val="28"/>
              </w:rPr>
            </w:pPr>
            <w:r w:rsidRPr="00C14EB6">
              <w:rPr>
                <w:rFonts w:ascii="Times New Roman" w:eastAsia="Times New Roman" w:hAnsi="Times New Roman"/>
                <w:bCs/>
                <w:color w:val="000000"/>
                <w:sz w:val="28"/>
                <w:szCs w:val="28"/>
              </w:rPr>
              <w:t>6</w:t>
            </w:r>
          </w:p>
        </w:tc>
        <w:tc>
          <w:tcPr>
            <w:tcW w:w="2473" w:type="dxa"/>
            <w:tcBorders>
              <w:top w:val="single" w:sz="4" w:space="0" w:color="auto"/>
              <w:left w:val="nil"/>
              <w:bottom w:val="single" w:sz="4" w:space="0" w:color="auto"/>
              <w:right w:val="single" w:sz="4" w:space="0" w:color="auto"/>
            </w:tcBorders>
            <w:shd w:val="clear" w:color="auto" w:fill="auto"/>
            <w:vAlign w:val="center"/>
          </w:tcPr>
          <w:p w:rsidR="00C6202A" w:rsidRPr="00C14EB6" w:rsidRDefault="00C6202A" w:rsidP="00B26D59">
            <w:pPr>
              <w:spacing w:before="120" w:after="120" w:line="240" w:lineRule="auto"/>
              <w:jc w:val="both"/>
              <w:rPr>
                <w:rFonts w:ascii="Times New Roman" w:hAnsi="Times New Roman"/>
                <w:sz w:val="28"/>
                <w:szCs w:val="28"/>
              </w:rPr>
            </w:pPr>
            <w:r w:rsidRPr="00C14EB6">
              <w:rPr>
                <w:rFonts w:ascii="Times New Roman" w:hAnsi="Times New Roman"/>
                <w:sz w:val="28"/>
                <w:szCs w:val="28"/>
              </w:rPr>
              <w:t>Chi phí lập dự án, chi phí tư vấn, chi phí thẩm định, chi phí khác (1,5%)</w:t>
            </w:r>
          </w:p>
        </w:tc>
        <w:tc>
          <w:tcPr>
            <w:tcW w:w="1602" w:type="dxa"/>
            <w:tcBorders>
              <w:top w:val="single" w:sz="4" w:space="0" w:color="auto"/>
              <w:left w:val="nil"/>
              <w:bottom w:val="single" w:sz="4" w:space="0" w:color="auto"/>
              <w:right w:val="single" w:sz="4" w:space="0" w:color="auto"/>
            </w:tcBorders>
            <w:shd w:val="clear" w:color="auto" w:fill="auto"/>
            <w:noWrap/>
            <w:vAlign w:val="center"/>
          </w:tcPr>
          <w:p w:rsidR="00C6202A" w:rsidRPr="00C14EB6" w:rsidRDefault="00C6202A" w:rsidP="00B26D59">
            <w:pPr>
              <w:spacing w:before="120" w:after="120" w:line="240" w:lineRule="auto"/>
              <w:jc w:val="right"/>
              <w:rPr>
                <w:rFonts w:ascii="Times New Roman" w:eastAsia="Times New Roman" w:hAnsi="Times New Roman"/>
                <w:bCs/>
                <w:color w:val="000000"/>
                <w:sz w:val="28"/>
                <w:szCs w:val="28"/>
              </w:rPr>
            </w:pPr>
          </w:p>
        </w:tc>
        <w:tc>
          <w:tcPr>
            <w:tcW w:w="1609" w:type="dxa"/>
            <w:tcBorders>
              <w:top w:val="single" w:sz="4" w:space="0" w:color="auto"/>
              <w:left w:val="nil"/>
              <w:bottom w:val="single" w:sz="4" w:space="0" w:color="auto"/>
              <w:right w:val="single" w:sz="4" w:space="0" w:color="auto"/>
            </w:tcBorders>
            <w:shd w:val="clear" w:color="auto" w:fill="auto"/>
            <w:noWrap/>
            <w:vAlign w:val="center"/>
          </w:tcPr>
          <w:p w:rsidR="00C6202A" w:rsidRPr="00C14EB6" w:rsidRDefault="00C6202A" w:rsidP="00B26D59">
            <w:pPr>
              <w:spacing w:before="120" w:after="120" w:line="240" w:lineRule="auto"/>
              <w:jc w:val="right"/>
              <w:rPr>
                <w:rFonts w:ascii="Times New Roman" w:eastAsia="Times New Roman" w:hAnsi="Times New Roman"/>
                <w:bCs/>
                <w:color w:val="000000"/>
                <w:sz w:val="28"/>
                <w:szCs w:val="28"/>
              </w:rPr>
            </w:pPr>
          </w:p>
        </w:tc>
        <w:tc>
          <w:tcPr>
            <w:tcW w:w="1890" w:type="dxa"/>
            <w:tcBorders>
              <w:top w:val="single" w:sz="4" w:space="0" w:color="auto"/>
              <w:left w:val="nil"/>
              <w:bottom w:val="single" w:sz="4" w:space="0" w:color="auto"/>
              <w:right w:val="single" w:sz="4" w:space="0" w:color="auto"/>
            </w:tcBorders>
            <w:shd w:val="clear" w:color="auto" w:fill="auto"/>
            <w:noWrap/>
            <w:vAlign w:val="center"/>
          </w:tcPr>
          <w:p w:rsidR="00C6202A" w:rsidRPr="00C14EB6" w:rsidRDefault="00C6202A" w:rsidP="00B26D59">
            <w:pPr>
              <w:spacing w:before="120" w:after="120" w:line="240" w:lineRule="auto"/>
              <w:jc w:val="right"/>
              <w:rPr>
                <w:rFonts w:ascii="Times New Roman" w:eastAsia="Times New Roman" w:hAnsi="Times New Roman"/>
                <w:bCs/>
                <w:color w:val="000000"/>
                <w:sz w:val="28"/>
                <w:szCs w:val="28"/>
              </w:rPr>
            </w:pPr>
          </w:p>
        </w:tc>
        <w:tc>
          <w:tcPr>
            <w:tcW w:w="1966" w:type="dxa"/>
            <w:tcBorders>
              <w:top w:val="single" w:sz="4" w:space="0" w:color="auto"/>
              <w:left w:val="nil"/>
              <w:bottom w:val="single" w:sz="4" w:space="0" w:color="auto"/>
              <w:right w:val="single" w:sz="4" w:space="0" w:color="auto"/>
            </w:tcBorders>
            <w:shd w:val="clear" w:color="auto" w:fill="auto"/>
            <w:noWrap/>
            <w:vAlign w:val="center"/>
          </w:tcPr>
          <w:p w:rsidR="00C6202A" w:rsidRPr="00C14EB6" w:rsidRDefault="00C6202A" w:rsidP="00B26D59">
            <w:pPr>
              <w:spacing w:before="120" w:after="120" w:line="240" w:lineRule="auto"/>
              <w:jc w:val="right"/>
              <w:rPr>
                <w:rFonts w:ascii="Times New Roman" w:eastAsia="Times New Roman" w:hAnsi="Times New Roman"/>
                <w:bCs/>
                <w:color w:val="000000"/>
                <w:sz w:val="28"/>
                <w:szCs w:val="28"/>
              </w:rPr>
            </w:pPr>
          </w:p>
        </w:tc>
      </w:tr>
      <w:tr w:rsidR="00C6202A" w:rsidRPr="00C14EB6" w:rsidTr="00B26D59">
        <w:trPr>
          <w:trHeight w:val="600"/>
          <w:jc w:val="center"/>
        </w:trPr>
        <w:tc>
          <w:tcPr>
            <w:tcW w:w="578" w:type="dxa"/>
            <w:tcBorders>
              <w:top w:val="single" w:sz="4" w:space="0" w:color="auto"/>
              <w:left w:val="single" w:sz="4" w:space="0" w:color="auto"/>
              <w:bottom w:val="single" w:sz="4" w:space="0" w:color="auto"/>
              <w:right w:val="single" w:sz="4" w:space="0" w:color="auto"/>
            </w:tcBorders>
            <w:shd w:val="clear" w:color="auto" w:fill="auto"/>
            <w:noWrap/>
            <w:vAlign w:val="center"/>
          </w:tcPr>
          <w:p w:rsidR="00C6202A" w:rsidRPr="00C14EB6" w:rsidRDefault="00C6202A" w:rsidP="00FC7723">
            <w:pPr>
              <w:spacing w:before="120" w:after="120"/>
              <w:rPr>
                <w:rFonts w:ascii="Times New Roman" w:eastAsia="Times New Roman" w:hAnsi="Times New Roman"/>
                <w:bCs/>
                <w:color w:val="000000"/>
                <w:sz w:val="28"/>
                <w:szCs w:val="28"/>
              </w:rPr>
            </w:pPr>
          </w:p>
        </w:tc>
        <w:tc>
          <w:tcPr>
            <w:tcW w:w="2473" w:type="dxa"/>
            <w:tcBorders>
              <w:top w:val="single" w:sz="4" w:space="0" w:color="auto"/>
              <w:left w:val="nil"/>
              <w:bottom w:val="single" w:sz="4" w:space="0" w:color="auto"/>
              <w:right w:val="single" w:sz="4" w:space="0" w:color="auto"/>
            </w:tcBorders>
            <w:shd w:val="clear" w:color="auto" w:fill="auto"/>
            <w:vAlign w:val="center"/>
          </w:tcPr>
          <w:p w:rsidR="00C6202A" w:rsidRPr="00C14EB6" w:rsidRDefault="00C6202A" w:rsidP="00FC7723">
            <w:pPr>
              <w:spacing w:before="120" w:after="120"/>
              <w:jc w:val="both"/>
              <w:rPr>
                <w:rFonts w:ascii="Times New Roman" w:hAnsi="Times New Roman"/>
                <w:sz w:val="28"/>
                <w:szCs w:val="28"/>
              </w:rPr>
            </w:pPr>
            <w:r w:rsidRPr="00C14EB6">
              <w:rPr>
                <w:rFonts w:ascii="Times New Roman" w:hAnsi="Times New Roman"/>
                <w:sz w:val="28"/>
                <w:szCs w:val="28"/>
              </w:rPr>
              <w:t>CỘNG</w:t>
            </w:r>
          </w:p>
        </w:tc>
        <w:tc>
          <w:tcPr>
            <w:tcW w:w="1602" w:type="dxa"/>
            <w:tcBorders>
              <w:top w:val="single" w:sz="4" w:space="0" w:color="auto"/>
              <w:left w:val="nil"/>
              <w:bottom w:val="single" w:sz="4" w:space="0" w:color="auto"/>
              <w:right w:val="single" w:sz="4" w:space="0" w:color="auto"/>
            </w:tcBorders>
            <w:shd w:val="clear" w:color="auto" w:fill="auto"/>
            <w:noWrap/>
            <w:vAlign w:val="center"/>
          </w:tcPr>
          <w:p w:rsidR="00C6202A" w:rsidRPr="00C14EB6" w:rsidRDefault="00C6202A" w:rsidP="00FC7723">
            <w:pPr>
              <w:spacing w:before="120" w:after="120"/>
              <w:jc w:val="right"/>
              <w:rPr>
                <w:rFonts w:ascii="Times New Roman" w:eastAsia="Times New Roman" w:hAnsi="Times New Roman"/>
                <w:bCs/>
                <w:color w:val="000000"/>
                <w:sz w:val="28"/>
                <w:szCs w:val="28"/>
              </w:rPr>
            </w:pPr>
          </w:p>
        </w:tc>
        <w:tc>
          <w:tcPr>
            <w:tcW w:w="1609" w:type="dxa"/>
            <w:tcBorders>
              <w:top w:val="single" w:sz="4" w:space="0" w:color="auto"/>
              <w:left w:val="nil"/>
              <w:bottom w:val="single" w:sz="4" w:space="0" w:color="auto"/>
              <w:right w:val="single" w:sz="4" w:space="0" w:color="auto"/>
            </w:tcBorders>
            <w:shd w:val="clear" w:color="auto" w:fill="auto"/>
            <w:noWrap/>
            <w:vAlign w:val="center"/>
          </w:tcPr>
          <w:p w:rsidR="00C6202A" w:rsidRPr="00C14EB6" w:rsidRDefault="00C6202A" w:rsidP="00FC7723">
            <w:pPr>
              <w:spacing w:before="120" w:after="120"/>
              <w:jc w:val="right"/>
              <w:rPr>
                <w:rFonts w:ascii="Times New Roman" w:eastAsia="Times New Roman" w:hAnsi="Times New Roman"/>
                <w:bCs/>
                <w:color w:val="000000"/>
                <w:sz w:val="28"/>
                <w:szCs w:val="28"/>
              </w:rPr>
            </w:pPr>
          </w:p>
        </w:tc>
        <w:tc>
          <w:tcPr>
            <w:tcW w:w="1890" w:type="dxa"/>
            <w:tcBorders>
              <w:top w:val="single" w:sz="4" w:space="0" w:color="auto"/>
              <w:left w:val="nil"/>
              <w:bottom w:val="single" w:sz="4" w:space="0" w:color="auto"/>
              <w:right w:val="single" w:sz="4" w:space="0" w:color="auto"/>
            </w:tcBorders>
            <w:shd w:val="clear" w:color="auto" w:fill="auto"/>
            <w:noWrap/>
            <w:vAlign w:val="center"/>
          </w:tcPr>
          <w:p w:rsidR="00C6202A" w:rsidRPr="00C14EB6" w:rsidRDefault="00C6202A" w:rsidP="00FC7723">
            <w:pPr>
              <w:spacing w:before="120" w:after="120"/>
              <w:jc w:val="right"/>
              <w:rPr>
                <w:rFonts w:ascii="Times New Roman" w:eastAsia="Times New Roman" w:hAnsi="Times New Roman"/>
                <w:bCs/>
                <w:color w:val="000000"/>
                <w:sz w:val="28"/>
                <w:szCs w:val="28"/>
              </w:rPr>
            </w:pPr>
          </w:p>
        </w:tc>
        <w:tc>
          <w:tcPr>
            <w:tcW w:w="1966" w:type="dxa"/>
            <w:tcBorders>
              <w:top w:val="single" w:sz="4" w:space="0" w:color="auto"/>
              <w:left w:val="nil"/>
              <w:bottom w:val="single" w:sz="4" w:space="0" w:color="auto"/>
              <w:right w:val="single" w:sz="4" w:space="0" w:color="auto"/>
            </w:tcBorders>
            <w:shd w:val="clear" w:color="auto" w:fill="auto"/>
            <w:noWrap/>
            <w:vAlign w:val="center"/>
          </w:tcPr>
          <w:p w:rsidR="00C6202A" w:rsidRPr="00C14EB6" w:rsidRDefault="00C6202A" w:rsidP="00FC7723">
            <w:pPr>
              <w:spacing w:before="120" w:after="120"/>
              <w:jc w:val="right"/>
              <w:rPr>
                <w:rFonts w:ascii="Times New Roman" w:hAnsi="Times New Roman"/>
                <w:bCs/>
                <w:sz w:val="28"/>
                <w:szCs w:val="28"/>
              </w:rPr>
            </w:pPr>
          </w:p>
        </w:tc>
      </w:tr>
    </w:tbl>
    <w:p w:rsidR="00BE2F8F" w:rsidRPr="00C14EB6" w:rsidRDefault="00C6202A" w:rsidP="005C05B9">
      <w:pPr>
        <w:spacing w:before="300" w:after="300" w:line="375" w:lineRule="atLeast"/>
        <w:outlineLvl w:val="1"/>
        <w:rPr>
          <w:rFonts w:ascii="Times New Roman" w:eastAsia="Times New Roman" w:hAnsi="Times New Roman" w:cs="Times New Roman"/>
          <w:bCs/>
          <w:color w:val="565656"/>
          <w:sz w:val="28"/>
          <w:szCs w:val="28"/>
        </w:rPr>
      </w:pPr>
      <w:r w:rsidRPr="00C14EB6">
        <w:rPr>
          <w:rFonts w:ascii="Times New Roman" w:hAnsi="Times New Roman"/>
          <w:sz w:val="28"/>
          <w:szCs w:val="28"/>
        </w:rPr>
        <w:br w:type="page"/>
      </w:r>
    </w:p>
    <w:p w:rsidR="00A8055F" w:rsidRPr="00E5453E" w:rsidRDefault="00A8055F" w:rsidP="00A8055F">
      <w:pPr>
        <w:pStyle w:val="Heading1"/>
        <w:spacing w:before="240"/>
        <w:jc w:val="center"/>
        <w:rPr>
          <w:rFonts w:ascii="Times New Roman" w:hAnsi="Times New Roman"/>
          <w:color w:val="000000" w:themeColor="text1"/>
        </w:rPr>
      </w:pPr>
      <w:bookmarkStart w:id="6" w:name="_Toc514406393"/>
      <w:bookmarkStart w:id="7" w:name="_Toc514414964"/>
      <w:r w:rsidRPr="00E5453E">
        <w:rPr>
          <w:rFonts w:ascii="Times New Roman" w:hAnsi="Times New Roman"/>
          <w:color w:val="000000" w:themeColor="text1"/>
        </w:rPr>
        <w:lastRenderedPageBreak/>
        <w:t>Phần 2</w:t>
      </w:r>
      <w:bookmarkEnd w:id="6"/>
      <w:bookmarkEnd w:id="7"/>
    </w:p>
    <w:p w:rsidR="00A8055F" w:rsidRPr="00E5453E" w:rsidRDefault="00C111FA" w:rsidP="00A8055F">
      <w:pPr>
        <w:pStyle w:val="Heading1"/>
        <w:spacing w:before="120" w:after="360"/>
        <w:jc w:val="center"/>
        <w:rPr>
          <w:rFonts w:ascii="Times New Roman" w:hAnsi="Times New Roman"/>
          <w:color w:val="000000" w:themeColor="text1"/>
        </w:rPr>
      </w:pPr>
      <w:r>
        <w:rPr>
          <w:rFonts w:ascii="Times New Roman" w:hAnsi="Times New Roman"/>
          <w:noProof/>
          <w:color w:val="000000" w:themeColor="text1"/>
        </w:rPr>
        <w:t>Cơ sở lập Dự án</w:t>
      </w:r>
    </w:p>
    <w:p w:rsidR="000B28E4" w:rsidRPr="00E5453E" w:rsidRDefault="00D35745" w:rsidP="00D35745">
      <w:pPr>
        <w:pStyle w:val="Heading2"/>
        <w:keepNext/>
        <w:spacing w:before="120" w:beforeAutospacing="0" w:after="120" w:afterAutospacing="0"/>
        <w:ind w:left="709"/>
        <w:jc w:val="both"/>
        <w:rPr>
          <w:sz w:val="28"/>
          <w:szCs w:val="28"/>
        </w:rPr>
      </w:pPr>
      <w:bookmarkStart w:id="8" w:name="_Toc514406395"/>
      <w:bookmarkStart w:id="9" w:name="_Toc514414966"/>
      <w:r w:rsidRPr="00E5453E">
        <w:rPr>
          <w:sz w:val="28"/>
          <w:szCs w:val="28"/>
        </w:rPr>
        <w:t>2.1.</w:t>
      </w:r>
      <w:r w:rsidR="000B28E4" w:rsidRPr="00E5453E">
        <w:rPr>
          <w:sz w:val="28"/>
          <w:szCs w:val="28"/>
        </w:rPr>
        <w:t>Đặt vấn đề</w:t>
      </w:r>
      <w:bookmarkEnd w:id="8"/>
      <w:bookmarkEnd w:id="9"/>
    </w:p>
    <w:p w:rsidR="004D3649" w:rsidRPr="00C14EB6" w:rsidRDefault="000B28E4" w:rsidP="004D3649">
      <w:pPr>
        <w:spacing w:before="300" w:after="300" w:line="375" w:lineRule="atLeast"/>
        <w:jc w:val="both"/>
        <w:outlineLvl w:val="1"/>
        <w:rPr>
          <w:rFonts w:ascii="Times New Roman" w:hAnsi="Times New Roman" w:cs="Times New Roman"/>
          <w:sz w:val="28"/>
          <w:szCs w:val="28"/>
          <w:shd w:val="clear" w:color="auto" w:fill="FFFFFF"/>
        </w:rPr>
      </w:pPr>
      <w:r w:rsidRPr="00C14EB6">
        <w:rPr>
          <w:rFonts w:ascii="Arial" w:hAnsi="Arial" w:cs="Arial"/>
          <w:sz w:val="28"/>
          <w:szCs w:val="28"/>
          <w:shd w:val="clear" w:color="auto" w:fill="FFFFFF"/>
        </w:rPr>
        <w:tab/>
      </w:r>
      <w:r w:rsidRPr="00C14EB6">
        <w:rPr>
          <w:rFonts w:ascii="Times New Roman" w:hAnsi="Times New Roman" w:cs="Times New Roman"/>
          <w:sz w:val="28"/>
          <w:szCs w:val="28"/>
          <w:shd w:val="clear" w:color="auto" w:fill="FFFFFF"/>
        </w:rPr>
        <w:t>Trong xu hướng hội nhập</w:t>
      </w:r>
      <w:r w:rsidR="004D3649" w:rsidRPr="00C14EB6">
        <w:rPr>
          <w:rFonts w:ascii="Times New Roman" w:hAnsi="Times New Roman" w:cs="Times New Roman"/>
          <w:sz w:val="28"/>
          <w:szCs w:val="28"/>
          <w:shd w:val="clear" w:color="auto" w:fill="FFFFFF"/>
        </w:rPr>
        <w:t xml:space="preserve"> khu vực và thế giới</w:t>
      </w:r>
      <w:r w:rsidRPr="00C14EB6">
        <w:rPr>
          <w:rFonts w:ascii="Times New Roman" w:hAnsi="Times New Roman" w:cs="Times New Roman"/>
          <w:sz w:val="28"/>
          <w:szCs w:val="28"/>
          <w:shd w:val="clear" w:color="auto" w:fill="FFFFFF"/>
        </w:rPr>
        <w:t>, công nghệ thông tin</w:t>
      </w:r>
      <w:r w:rsidR="00A35605" w:rsidRPr="00C14EB6">
        <w:rPr>
          <w:rFonts w:ascii="Times New Roman" w:hAnsi="Times New Roman" w:cs="Times New Roman"/>
          <w:sz w:val="28"/>
          <w:szCs w:val="28"/>
          <w:shd w:val="clear" w:color="auto" w:fill="FFFFFF"/>
        </w:rPr>
        <w:t xml:space="preserve"> được ứng dụng rộng rãi đều khắp trong mọi mặt của đời sống, </w:t>
      </w:r>
      <w:r w:rsidR="004325EE" w:rsidRPr="00C14EB6">
        <w:rPr>
          <w:rFonts w:ascii="Times New Roman" w:hAnsi="Times New Roman" w:cs="Times New Roman"/>
          <w:sz w:val="28"/>
          <w:szCs w:val="28"/>
          <w:shd w:val="clear" w:color="auto" w:fill="FFFFFF"/>
        </w:rPr>
        <w:t xml:space="preserve">giáo dục cũng không nằm ngoài xu hướng đó, </w:t>
      </w:r>
      <w:r w:rsidR="002C1321" w:rsidRPr="00C14EB6">
        <w:rPr>
          <w:rFonts w:ascii="Times New Roman" w:hAnsi="Times New Roman" w:cs="Times New Roman"/>
          <w:sz w:val="28"/>
          <w:szCs w:val="28"/>
          <w:shd w:val="clear" w:color="auto" w:fill="FFFFFF"/>
        </w:rPr>
        <w:t xml:space="preserve">nhất là trong thời </w:t>
      </w:r>
      <w:r w:rsidR="002C1321" w:rsidRPr="00C14EB6">
        <w:rPr>
          <w:rFonts w:ascii="Times New Roman" w:eastAsia="Times New Roman" w:hAnsi="Times New Roman" w:cs="Times New Roman"/>
          <w:sz w:val="28"/>
          <w:szCs w:val="28"/>
        </w:rPr>
        <w:t xml:space="preserve">đại công nghiệp 4.0, muốn ứng dụng công nghệ để đào tạo con người cần phải có một môi trường thông minh, đó chính là </w:t>
      </w:r>
      <w:r w:rsidR="008E0893" w:rsidRPr="00C14EB6">
        <w:rPr>
          <w:rFonts w:ascii="Times New Roman" w:eastAsia="Times New Roman" w:hAnsi="Times New Roman" w:cs="Times New Roman"/>
          <w:sz w:val="28"/>
          <w:szCs w:val="28"/>
        </w:rPr>
        <w:t>Nhà trường</w:t>
      </w:r>
      <w:r w:rsidR="002C1321" w:rsidRPr="00C14EB6">
        <w:rPr>
          <w:rFonts w:ascii="Times New Roman" w:eastAsia="Times New Roman" w:hAnsi="Times New Roman" w:cs="Times New Roman"/>
          <w:sz w:val="28"/>
          <w:szCs w:val="28"/>
        </w:rPr>
        <w:t xml:space="preserve"> thông minh</w:t>
      </w:r>
      <w:r w:rsidR="008E0893" w:rsidRPr="00C14EB6">
        <w:rPr>
          <w:rFonts w:ascii="Times New Roman" w:eastAsia="Times New Roman" w:hAnsi="Times New Roman" w:cs="Times New Roman"/>
          <w:sz w:val="28"/>
          <w:szCs w:val="28"/>
        </w:rPr>
        <w:t xml:space="preserve"> (NTTM)</w:t>
      </w:r>
      <w:r w:rsidR="002C1321" w:rsidRPr="00C14EB6">
        <w:rPr>
          <w:rFonts w:ascii="Times New Roman" w:eastAsia="Times New Roman" w:hAnsi="Times New Roman" w:cs="Times New Roman"/>
          <w:sz w:val="28"/>
          <w:szCs w:val="28"/>
        </w:rPr>
        <w:t>,</w:t>
      </w:r>
      <w:r w:rsidR="008E0893" w:rsidRPr="00C14EB6">
        <w:rPr>
          <w:rFonts w:ascii="Times New Roman" w:eastAsia="Times New Roman" w:hAnsi="Times New Roman" w:cs="Times New Roman"/>
          <w:sz w:val="28"/>
          <w:szCs w:val="28"/>
        </w:rPr>
        <w:t xml:space="preserve"> ở phạm vi hẹp hơn là L</w:t>
      </w:r>
      <w:r w:rsidR="002C1321" w:rsidRPr="00C14EB6">
        <w:rPr>
          <w:rFonts w:ascii="Times New Roman" w:eastAsia="Times New Roman" w:hAnsi="Times New Roman" w:cs="Times New Roman"/>
          <w:sz w:val="28"/>
          <w:szCs w:val="28"/>
        </w:rPr>
        <w:t>ớp học thông minh</w:t>
      </w:r>
      <w:r w:rsidR="008E0893" w:rsidRPr="00C14EB6">
        <w:rPr>
          <w:rFonts w:ascii="Times New Roman" w:eastAsia="Times New Roman" w:hAnsi="Times New Roman" w:cs="Times New Roman"/>
          <w:sz w:val="28"/>
          <w:szCs w:val="28"/>
        </w:rPr>
        <w:t xml:space="preserve"> (LHTM)</w:t>
      </w:r>
      <w:r w:rsidR="002C1321" w:rsidRPr="00C14EB6">
        <w:rPr>
          <w:rFonts w:ascii="Times New Roman" w:eastAsia="Times New Roman" w:hAnsi="Times New Roman" w:cs="Times New Roman"/>
          <w:sz w:val="28"/>
          <w:szCs w:val="28"/>
        </w:rPr>
        <w:t>.</w:t>
      </w:r>
      <w:r w:rsidR="002C1321" w:rsidRPr="00C14EB6">
        <w:rPr>
          <w:rFonts w:ascii="Times New Roman" w:hAnsi="Times New Roman" w:cs="Times New Roman"/>
          <w:sz w:val="28"/>
          <w:szCs w:val="28"/>
          <w:shd w:val="clear" w:color="auto" w:fill="FFFFFF"/>
        </w:rPr>
        <w:t xml:space="preserve"> G</w:t>
      </w:r>
      <w:r w:rsidR="004325EE" w:rsidRPr="00C14EB6">
        <w:rPr>
          <w:rFonts w:ascii="Times New Roman" w:hAnsi="Times New Roman" w:cs="Times New Roman"/>
          <w:sz w:val="28"/>
          <w:szCs w:val="28"/>
          <w:shd w:val="clear" w:color="auto" w:fill="FFFFFF"/>
        </w:rPr>
        <w:t>iáo dục nghề nghiệp</w:t>
      </w:r>
      <w:r w:rsidRPr="00C14EB6">
        <w:rPr>
          <w:rFonts w:ascii="Times New Roman" w:hAnsi="Times New Roman" w:cs="Times New Roman"/>
          <w:sz w:val="28"/>
          <w:szCs w:val="28"/>
          <w:shd w:val="clear" w:color="auto" w:fill="FFFFFF"/>
        </w:rPr>
        <w:t xml:space="preserve"> đang phát triển mạnh mẽ và ngày càng khẳng định vai trò to lớn</w:t>
      </w:r>
      <w:r w:rsidR="004D3649" w:rsidRPr="00C14EB6">
        <w:rPr>
          <w:rFonts w:ascii="Times New Roman" w:hAnsi="Times New Roman" w:cs="Times New Roman"/>
          <w:sz w:val="28"/>
          <w:szCs w:val="28"/>
          <w:shd w:val="clear" w:color="auto" w:fill="FFFFFF"/>
        </w:rPr>
        <w:t xml:space="preserve"> trong việc góp phần cung cấp nguồn nhân lực </w:t>
      </w:r>
      <w:r w:rsidR="009F2218" w:rsidRPr="00C14EB6">
        <w:rPr>
          <w:rFonts w:ascii="Times New Roman" w:hAnsi="Times New Roman" w:cs="Times New Roman"/>
          <w:sz w:val="28"/>
          <w:szCs w:val="28"/>
          <w:shd w:val="clear" w:color="auto" w:fill="FFFFFF"/>
        </w:rPr>
        <w:t>cho</w:t>
      </w:r>
      <w:r w:rsidR="004D3649" w:rsidRPr="00C14EB6">
        <w:rPr>
          <w:rFonts w:ascii="Times New Roman" w:hAnsi="Times New Roman" w:cs="Times New Roman"/>
          <w:sz w:val="28"/>
          <w:szCs w:val="28"/>
          <w:shd w:val="clear" w:color="auto" w:fill="FFFFFF"/>
        </w:rPr>
        <w:t xml:space="preserve"> sự nghiệp công nghiệp hóa – hiện đại hóa đất nước</w:t>
      </w:r>
      <w:r w:rsidRPr="00C14EB6">
        <w:rPr>
          <w:rFonts w:ascii="Times New Roman" w:hAnsi="Times New Roman" w:cs="Times New Roman"/>
          <w:sz w:val="28"/>
          <w:szCs w:val="28"/>
          <w:shd w:val="clear" w:color="auto" w:fill="FFFFFF"/>
        </w:rPr>
        <w:t>.</w:t>
      </w:r>
    </w:p>
    <w:p w:rsidR="003A24AF" w:rsidRPr="00C14EB6" w:rsidRDefault="00B057FA" w:rsidP="0053436A">
      <w:pPr>
        <w:spacing w:before="300" w:after="300" w:line="375" w:lineRule="atLeast"/>
        <w:ind w:firstLine="720"/>
        <w:jc w:val="both"/>
        <w:outlineLvl w:val="1"/>
        <w:rPr>
          <w:rFonts w:ascii="Times New Roman" w:eastAsia="Times New Roman" w:hAnsi="Times New Roman" w:cs="Times New Roman"/>
          <w:bCs/>
          <w:sz w:val="28"/>
          <w:szCs w:val="28"/>
        </w:rPr>
      </w:pPr>
      <w:r w:rsidRPr="00C14EB6">
        <w:rPr>
          <w:rStyle w:val="Strong"/>
          <w:rFonts w:ascii="Times New Roman" w:hAnsi="Times New Roman" w:cs="Times New Roman"/>
          <w:b w:val="0"/>
          <w:iCs/>
          <w:sz w:val="28"/>
          <w:szCs w:val="28"/>
          <w:shd w:val="clear" w:color="auto" w:fill="FFFFFF"/>
        </w:rPr>
        <w:t>T</w:t>
      </w:r>
      <w:r w:rsidR="00E271E7" w:rsidRPr="00C14EB6">
        <w:rPr>
          <w:rStyle w:val="Strong"/>
          <w:rFonts w:ascii="Times New Roman" w:hAnsi="Times New Roman" w:cs="Times New Roman"/>
          <w:b w:val="0"/>
          <w:iCs/>
          <w:sz w:val="28"/>
          <w:szCs w:val="28"/>
          <w:shd w:val="clear" w:color="auto" w:fill="FFFFFF"/>
        </w:rPr>
        <w:t xml:space="preserve">ại Việt Nam, </w:t>
      </w:r>
      <w:hyperlink r:id="rId8" w:history="1">
        <w:r w:rsidR="00EA6739" w:rsidRPr="00C14EB6">
          <w:rPr>
            <w:rStyle w:val="Hyperlink"/>
            <w:rFonts w:ascii="Times New Roman" w:hAnsi="Times New Roman" w:cs="Times New Roman"/>
            <w:bCs/>
            <w:iCs/>
            <w:color w:val="auto"/>
            <w:sz w:val="28"/>
            <w:szCs w:val="28"/>
            <w:u w:val="none"/>
          </w:rPr>
          <w:t>m</w:t>
        </w:r>
        <w:r w:rsidR="000B28E4" w:rsidRPr="00C14EB6">
          <w:rPr>
            <w:rStyle w:val="Hyperlink"/>
            <w:rFonts w:ascii="Times New Roman" w:hAnsi="Times New Roman" w:cs="Times New Roman"/>
            <w:bCs/>
            <w:iCs/>
            <w:color w:val="auto"/>
            <w:sz w:val="28"/>
            <w:szCs w:val="28"/>
            <w:u w:val="none"/>
          </w:rPr>
          <w:t xml:space="preserve">ô hình </w:t>
        </w:r>
        <w:r w:rsidR="008E0893" w:rsidRPr="00C14EB6">
          <w:rPr>
            <w:rStyle w:val="Hyperlink"/>
            <w:rFonts w:ascii="Times New Roman" w:hAnsi="Times New Roman" w:cs="Times New Roman"/>
            <w:bCs/>
            <w:iCs/>
            <w:color w:val="auto"/>
            <w:sz w:val="28"/>
            <w:szCs w:val="28"/>
            <w:u w:val="none"/>
          </w:rPr>
          <w:t>NTTM</w:t>
        </w:r>
        <w:r w:rsidR="00DA2BFC" w:rsidRPr="00C14EB6">
          <w:rPr>
            <w:rStyle w:val="Hyperlink"/>
            <w:rFonts w:ascii="Times New Roman" w:hAnsi="Times New Roman" w:cs="Times New Roman"/>
            <w:bCs/>
            <w:iCs/>
            <w:color w:val="auto"/>
            <w:sz w:val="28"/>
            <w:szCs w:val="28"/>
            <w:u w:val="none"/>
          </w:rPr>
          <w:t>,</w:t>
        </w:r>
      </w:hyperlink>
      <w:r w:rsidR="008E0893" w:rsidRPr="00C14EB6">
        <w:rPr>
          <w:rStyle w:val="Hyperlink"/>
          <w:rFonts w:ascii="Times New Roman" w:hAnsi="Times New Roman" w:cs="Times New Roman"/>
          <w:bCs/>
          <w:iCs/>
          <w:color w:val="auto"/>
          <w:sz w:val="28"/>
          <w:szCs w:val="28"/>
          <w:u w:val="none"/>
        </w:rPr>
        <w:t xml:space="preserve"> LHTM</w:t>
      </w:r>
      <w:r w:rsidR="00EA6739" w:rsidRPr="00C14EB6">
        <w:rPr>
          <w:rStyle w:val="Strong"/>
          <w:rFonts w:ascii="Times New Roman" w:hAnsi="Times New Roman" w:cs="Times New Roman"/>
          <w:b w:val="0"/>
          <w:iCs/>
          <w:sz w:val="28"/>
          <w:szCs w:val="28"/>
          <w:shd w:val="clear" w:color="auto" w:fill="FFFFFF"/>
        </w:rPr>
        <w:t xml:space="preserve"> đã được một số trường đại học, cao đẳng</w:t>
      </w:r>
      <w:r w:rsidR="00E271E7" w:rsidRPr="00C14EB6">
        <w:rPr>
          <w:rStyle w:val="Strong"/>
          <w:rFonts w:ascii="Times New Roman" w:hAnsi="Times New Roman" w:cs="Times New Roman"/>
          <w:b w:val="0"/>
          <w:iCs/>
          <w:sz w:val="28"/>
          <w:szCs w:val="28"/>
          <w:shd w:val="clear" w:color="auto" w:fill="FFFFFF"/>
        </w:rPr>
        <w:t xml:space="preserve">, trung học phổ thông, trung học cơ sở, tiểu học, mầm non </w:t>
      </w:r>
      <w:r w:rsidR="009F2218" w:rsidRPr="00C14EB6">
        <w:rPr>
          <w:rStyle w:val="Strong"/>
          <w:rFonts w:ascii="Times New Roman" w:hAnsi="Times New Roman" w:cs="Times New Roman"/>
          <w:b w:val="0"/>
          <w:iCs/>
          <w:sz w:val="28"/>
          <w:szCs w:val="28"/>
          <w:shd w:val="clear" w:color="auto" w:fill="FFFFFF"/>
        </w:rPr>
        <w:t>triển khai thực hiện rất hiệu quả</w:t>
      </w:r>
      <w:r w:rsidR="00E271E7" w:rsidRPr="00C14EB6">
        <w:rPr>
          <w:rStyle w:val="Strong"/>
          <w:rFonts w:ascii="Times New Roman" w:hAnsi="Times New Roman" w:cs="Times New Roman"/>
          <w:b w:val="0"/>
          <w:iCs/>
          <w:sz w:val="28"/>
          <w:szCs w:val="28"/>
          <w:shd w:val="clear" w:color="auto" w:fill="FFFFFF"/>
        </w:rPr>
        <w:t xml:space="preserve">. </w:t>
      </w:r>
      <w:r w:rsidR="009F2218" w:rsidRPr="00C14EB6">
        <w:rPr>
          <w:rStyle w:val="Strong"/>
          <w:rFonts w:ascii="Times New Roman" w:hAnsi="Times New Roman" w:cs="Times New Roman"/>
          <w:b w:val="0"/>
          <w:iCs/>
          <w:sz w:val="28"/>
          <w:szCs w:val="28"/>
          <w:shd w:val="clear" w:color="auto" w:fill="FFFFFF"/>
        </w:rPr>
        <w:t xml:space="preserve"> </w:t>
      </w:r>
      <w:r w:rsidR="008E0893" w:rsidRPr="00C14EB6">
        <w:rPr>
          <w:rStyle w:val="Strong"/>
          <w:rFonts w:ascii="Times New Roman" w:hAnsi="Times New Roman" w:cs="Times New Roman"/>
          <w:b w:val="0"/>
          <w:iCs/>
          <w:sz w:val="28"/>
          <w:szCs w:val="28"/>
          <w:shd w:val="clear" w:color="auto" w:fill="FFFFFF"/>
        </w:rPr>
        <w:t xml:space="preserve">LHTM </w:t>
      </w:r>
      <w:r w:rsidR="009F2218" w:rsidRPr="00C14EB6">
        <w:rPr>
          <w:rStyle w:val="Strong"/>
          <w:rFonts w:ascii="Times New Roman" w:hAnsi="Times New Roman" w:cs="Times New Roman"/>
          <w:b w:val="0"/>
          <w:iCs/>
          <w:sz w:val="28"/>
          <w:szCs w:val="28"/>
          <w:shd w:val="clear" w:color="auto" w:fill="FFFFFF"/>
        </w:rPr>
        <w:t>đượ</w:t>
      </w:r>
      <w:r w:rsidR="008F1478" w:rsidRPr="00C14EB6">
        <w:rPr>
          <w:rStyle w:val="Strong"/>
          <w:rFonts w:ascii="Times New Roman" w:hAnsi="Times New Roman" w:cs="Times New Roman"/>
          <w:b w:val="0"/>
          <w:iCs/>
          <w:sz w:val="28"/>
          <w:szCs w:val="28"/>
          <w:shd w:val="clear" w:color="auto" w:fill="FFFFFF"/>
        </w:rPr>
        <w:t>c đầu tư</w:t>
      </w:r>
      <w:r w:rsidR="009F2218" w:rsidRPr="00C14EB6">
        <w:rPr>
          <w:rFonts w:ascii="Times New Roman" w:hAnsi="Times New Roman" w:cs="Times New Roman"/>
          <w:sz w:val="28"/>
          <w:szCs w:val="28"/>
          <w:shd w:val="clear" w:color="auto" w:fill="FFFFFF"/>
        </w:rPr>
        <w:t xml:space="preserve"> </w:t>
      </w:r>
      <w:r w:rsidR="000B28E4" w:rsidRPr="00C14EB6">
        <w:rPr>
          <w:rFonts w:ascii="Times New Roman" w:hAnsi="Times New Roman" w:cs="Times New Roman"/>
          <w:sz w:val="28"/>
          <w:szCs w:val="28"/>
          <w:shd w:val="clear" w:color="auto" w:fill="FFFFFF"/>
        </w:rPr>
        <w:t>thiết bị</w:t>
      </w:r>
      <w:r w:rsidR="009F2218" w:rsidRPr="00C14EB6">
        <w:rPr>
          <w:rFonts w:ascii="Times New Roman" w:hAnsi="Times New Roman" w:cs="Times New Roman"/>
          <w:sz w:val="28"/>
          <w:szCs w:val="28"/>
          <w:shd w:val="clear" w:color="auto" w:fill="FFFFFF"/>
        </w:rPr>
        <w:t xml:space="preserve"> với nhiều </w:t>
      </w:r>
      <w:r w:rsidR="000B28E4" w:rsidRPr="00C14EB6">
        <w:rPr>
          <w:rFonts w:ascii="Times New Roman" w:hAnsi="Times New Roman" w:cs="Times New Roman"/>
          <w:sz w:val="28"/>
          <w:szCs w:val="28"/>
          <w:shd w:val="clear" w:color="auto" w:fill="FFFFFF"/>
        </w:rPr>
        <w:t xml:space="preserve">tính năng vượt trội, hiện đại giúp giảng viên </w:t>
      </w:r>
      <w:r w:rsidR="008E0893" w:rsidRPr="00C14EB6">
        <w:rPr>
          <w:rFonts w:ascii="Times New Roman" w:hAnsi="Times New Roman" w:cs="Times New Roman"/>
          <w:sz w:val="28"/>
          <w:szCs w:val="28"/>
          <w:shd w:val="clear" w:color="auto" w:fill="FFFFFF"/>
        </w:rPr>
        <w:t xml:space="preserve">(GV) </w:t>
      </w:r>
      <w:r w:rsidR="000B28E4" w:rsidRPr="00C14EB6">
        <w:rPr>
          <w:rFonts w:ascii="Times New Roman" w:hAnsi="Times New Roman" w:cs="Times New Roman"/>
          <w:sz w:val="28"/>
          <w:szCs w:val="28"/>
          <w:shd w:val="clear" w:color="auto" w:fill="FFFFFF"/>
        </w:rPr>
        <w:t xml:space="preserve">linh hoạt </w:t>
      </w:r>
      <w:r w:rsidR="009F2218" w:rsidRPr="00C14EB6">
        <w:rPr>
          <w:rFonts w:ascii="Times New Roman" w:hAnsi="Times New Roman" w:cs="Times New Roman"/>
          <w:sz w:val="28"/>
          <w:szCs w:val="28"/>
          <w:shd w:val="clear" w:color="auto" w:fill="FFFFFF"/>
        </w:rPr>
        <w:t xml:space="preserve">trong giảng dạy, </w:t>
      </w:r>
      <w:r w:rsidR="000B28E4" w:rsidRPr="00C14EB6">
        <w:rPr>
          <w:rFonts w:ascii="Times New Roman" w:hAnsi="Times New Roman" w:cs="Times New Roman"/>
          <w:sz w:val="28"/>
          <w:szCs w:val="28"/>
          <w:shd w:val="clear" w:color="auto" w:fill="FFFFFF"/>
        </w:rPr>
        <w:t>quản lý hiệu quả lớp học</w:t>
      </w:r>
      <w:r w:rsidR="009F2218" w:rsidRPr="00C14EB6">
        <w:rPr>
          <w:rFonts w:ascii="Times New Roman" w:hAnsi="Times New Roman" w:cs="Times New Roman"/>
          <w:sz w:val="28"/>
          <w:szCs w:val="28"/>
          <w:shd w:val="clear" w:color="auto" w:fill="FFFFFF"/>
        </w:rPr>
        <w:t xml:space="preserve">, </w:t>
      </w:r>
      <w:r w:rsidRPr="00C14EB6">
        <w:rPr>
          <w:rFonts w:ascii="Times New Roman" w:hAnsi="Times New Roman" w:cs="Times New Roman"/>
          <w:sz w:val="28"/>
          <w:szCs w:val="28"/>
          <w:shd w:val="clear" w:color="auto" w:fill="FFFFFF"/>
        </w:rPr>
        <w:t xml:space="preserve">học sinh - </w:t>
      </w:r>
      <w:r w:rsidR="009F2218" w:rsidRPr="00C14EB6">
        <w:rPr>
          <w:rFonts w:ascii="Times New Roman" w:hAnsi="Times New Roman" w:cs="Times New Roman"/>
          <w:sz w:val="28"/>
          <w:szCs w:val="28"/>
          <w:shd w:val="clear" w:color="auto" w:fill="FFFFFF"/>
        </w:rPr>
        <w:t xml:space="preserve">sinh viên </w:t>
      </w:r>
      <w:r w:rsidR="008E0893" w:rsidRPr="00C14EB6">
        <w:rPr>
          <w:rFonts w:ascii="Times New Roman" w:hAnsi="Times New Roman" w:cs="Times New Roman"/>
          <w:sz w:val="28"/>
          <w:szCs w:val="28"/>
          <w:shd w:val="clear" w:color="auto" w:fill="FFFFFF"/>
        </w:rPr>
        <w:t xml:space="preserve">(HS-SV) </w:t>
      </w:r>
      <w:r w:rsidR="009F2218" w:rsidRPr="00C14EB6">
        <w:rPr>
          <w:rFonts w:ascii="Times New Roman" w:hAnsi="Times New Roman" w:cs="Times New Roman"/>
          <w:sz w:val="28"/>
          <w:szCs w:val="28"/>
          <w:shd w:val="clear" w:color="auto" w:fill="FFFFFF"/>
        </w:rPr>
        <w:t xml:space="preserve">có nhiều cơ hội tiếp cận </w:t>
      </w:r>
      <w:r w:rsidR="006971B0" w:rsidRPr="00C14EB6">
        <w:rPr>
          <w:rFonts w:ascii="Times New Roman" w:hAnsi="Times New Roman" w:cs="Times New Roman"/>
          <w:sz w:val="28"/>
          <w:szCs w:val="28"/>
          <w:shd w:val="clear" w:color="auto" w:fill="FFFFFF"/>
        </w:rPr>
        <w:t xml:space="preserve">với </w:t>
      </w:r>
      <w:r w:rsidR="009F2218" w:rsidRPr="00C14EB6">
        <w:rPr>
          <w:rFonts w:ascii="Times New Roman" w:hAnsi="Times New Roman" w:cs="Times New Roman"/>
          <w:sz w:val="28"/>
          <w:szCs w:val="28"/>
          <w:shd w:val="clear" w:color="auto" w:fill="FFFFFF"/>
        </w:rPr>
        <w:t>trang thiết bị</w:t>
      </w:r>
      <w:r w:rsidR="006971B0" w:rsidRPr="00C14EB6">
        <w:rPr>
          <w:rFonts w:ascii="Times New Roman" w:hAnsi="Times New Roman" w:cs="Times New Roman"/>
          <w:sz w:val="28"/>
          <w:szCs w:val="28"/>
          <w:shd w:val="clear" w:color="auto" w:fill="FFFFFF"/>
        </w:rPr>
        <w:t xml:space="preserve"> hiện đại</w:t>
      </w:r>
      <w:r w:rsidR="009F2218" w:rsidRPr="00C14EB6">
        <w:rPr>
          <w:rFonts w:ascii="Times New Roman" w:hAnsi="Times New Roman" w:cs="Times New Roman"/>
          <w:sz w:val="28"/>
          <w:szCs w:val="28"/>
          <w:shd w:val="clear" w:color="auto" w:fill="FFFFFF"/>
        </w:rPr>
        <w:t xml:space="preserve">, phần mềm </w:t>
      </w:r>
      <w:r w:rsidR="00677CAD" w:rsidRPr="00C14EB6">
        <w:rPr>
          <w:rFonts w:ascii="Times New Roman" w:hAnsi="Times New Roman" w:cs="Times New Roman"/>
          <w:sz w:val="28"/>
          <w:szCs w:val="28"/>
          <w:shd w:val="clear" w:color="auto" w:fill="FFFFFF"/>
        </w:rPr>
        <w:t>hỗ trợ học tập</w:t>
      </w:r>
      <w:r w:rsidR="006971B0" w:rsidRPr="00C14EB6">
        <w:rPr>
          <w:rFonts w:ascii="Times New Roman" w:hAnsi="Times New Roman" w:cs="Times New Roman"/>
          <w:sz w:val="28"/>
          <w:szCs w:val="28"/>
          <w:shd w:val="clear" w:color="auto" w:fill="FFFFFF"/>
        </w:rPr>
        <w:t xml:space="preserve"> sinh động</w:t>
      </w:r>
      <w:r w:rsidR="008F1478" w:rsidRPr="00C14EB6">
        <w:rPr>
          <w:rFonts w:ascii="Times New Roman" w:hAnsi="Times New Roman" w:cs="Times New Roman"/>
          <w:sz w:val="28"/>
          <w:szCs w:val="28"/>
          <w:shd w:val="clear" w:color="auto" w:fill="FFFFFF"/>
        </w:rPr>
        <w:t>,</w:t>
      </w:r>
      <w:r w:rsidR="000B50C6" w:rsidRPr="00C14EB6">
        <w:rPr>
          <w:rFonts w:ascii="Times New Roman" w:hAnsi="Times New Roman" w:cs="Times New Roman"/>
          <w:sz w:val="28"/>
          <w:szCs w:val="28"/>
          <w:shd w:val="clear" w:color="auto" w:fill="FFFFFF"/>
        </w:rPr>
        <w:t xml:space="preserve"> chất lượng bài tập </w:t>
      </w:r>
      <w:r w:rsidR="00677CAD" w:rsidRPr="00C14EB6">
        <w:rPr>
          <w:rFonts w:ascii="Times New Roman" w:hAnsi="Times New Roman" w:cs="Times New Roman"/>
          <w:sz w:val="28"/>
          <w:szCs w:val="28"/>
          <w:shd w:val="clear" w:color="auto" w:fill="FFFFFF"/>
        </w:rPr>
        <w:t>thực hành</w:t>
      </w:r>
      <w:r w:rsidR="008F1478" w:rsidRPr="00C14EB6">
        <w:rPr>
          <w:rFonts w:ascii="Times New Roman" w:hAnsi="Times New Roman" w:cs="Times New Roman"/>
          <w:sz w:val="28"/>
          <w:szCs w:val="28"/>
          <w:shd w:val="clear" w:color="auto" w:fill="FFFFFF"/>
        </w:rPr>
        <w:t xml:space="preserve"> được nâng cao thông</w:t>
      </w:r>
      <w:r w:rsidR="000B50C6" w:rsidRPr="00C14EB6">
        <w:rPr>
          <w:rFonts w:ascii="Times New Roman" w:hAnsi="Times New Roman" w:cs="Times New Roman"/>
          <w:sz w:val="28"/>
          <w:szCs w:val="28"/>
          <w:shd w:val="clear" w:color="auto" w:fill="FFFFFF"/>
        </w:rPr>
        <w:t xml:space="preserve"> </w:t>
      </w:r>
      <w:r w:rsidR="006971B0" w:rsidRPr="00C14EB6">
        <w:rPr>
          <w:rFonts w:ascii="Times New Roman" w:hAnsi="Times New Roman" w:cs="Times New Roman"/>
          <w:sz w:val="28"/>
          <w:szCs w:val="28"/>
          <w:shd w:val="clear" w:color="auto" w:fill="FFFFFF"/>
        </w:rPr>
        <w:t xml:space="preserve">qua việc </w:t>
      </w:r>
      <w:r w:rsidR="00E378E3" w:rsidRPr="00C14EB6">
        <w:rPr>
          <w:rFonts w:ascii="Times New Roman" w:hAnsi="Times New Roman" w:cs="Times New Roman"/>
          <w:sz w:val="28"/>
          <w:szCs w:val="28"/>
          <w:shd w:val="clear" w:color="auto" w:fill="FFFFFF"/>
        </w:rPr>
        <w:t xml:space="preserve">quan sát, </w:t>
      </w:r>
      <w:r w:rsidR="006971B0" w:rsidRPr="00C14EB6">
        <w:rPr>
          <w:rFonts w:ascii="Times New Roman" w:hAnsi="Times New Roman" w:cs="Times New Roman"/>
          <w:sz w:val="28"/>
          <w:szCs w:val="28"/>
          <w:shd w:val="clear" w:color="auto" w:fill="FFFFFF"/>
        </w:rPr>
        <w:t>phân tích, nhận định</w:t>
      </w:r>
      <w:r w:rsidRPr="00C14EB6">
        <w:rPr>
          <w:rFonts w:ascii="Times New Roman" w:hAnsi="Times New Roman" w:cs="Times New Roman"/>
          <w:sz w:val="28"/>
          <w:szCs w:val="28"/>
          <w:shd w:val="clear" w:color="auto" w:fill="FFFFFF"/>
        </w:rPr>
        <w:t xml:space="preserve">, </w:t>
      </w:r>
      <w:r w:rsidR="00F3410C" w:rsidRPr="00C14EB6">
        <w:rPr>
          <w:rFonts w:ascii="Times New Roman" w:hAnsi="Times New Roman" w:cs="Times New Roman"/>
          <w:sz w:val="28"/>
          <w:szCs w:val="28"/>
          <w:shd w:val="clear" w:color="auto" w:fill="FFFFFF"/>
        </w:rPr>
        <w:t>hoàn thiện kỹ năng</w:t>
      </w:r>
      <w:r w:rsidR="00900C20" w:rsidRPr="00C14EB6">
        <w:rPr>
          <w:rFonts w:ascii="Times New Roman" w:hAnsi="Times New Roman" w:cs="Times New Roman"/>
          <w:sz w:val="28"/>
          <w:szCs w:val="28"/>
          <w:shd w:val="clear" w:color="auto" w:fill="FFFFFF"/>
        </w:rPr>
        <w:t>, thao tác</w:t>
      </w:r>
      <w:r w:rsidR="00F3410C" w:rsidRPr="00C14EB6">
        <w:rPr>
          <w:rFonts w:ascii="Times New Roman" w:hAnsi="Times New Roman" w:cs="Times New Roman"/>
          <w:sz w:val="28"/>
          <w:szCs w:val="28"/>
          <w:shd w:val="clear" w:color="auto" w:fill="FFFFFF"/>
        </w:rPr>
        <w:t xml:space="preserve"> thực hành</w:t>
      </w:r>
      <w:r w:rsidR="000B28E4" w:rsidRPr="00C14EB6">
        <w:rPr>
          <w:rFonts w:ascii="Times New Roman" w:hAnsi="Times New Roman" w:cs="Times New Roman"/>
          <w:sz w:val="28"/>
          <w:szCs w:val="28"/>
          <w:shd w:val="clear" w:color="auto" w:fill="FFFFFF"/>
        </w:rPr>
        <w:t>.</w:t>
      </w:r>
      <w:r w:rsidR="00D36718" w:rsidRPr="00C14EB6">
        <w:rPr>
          <w:rFonts w:ascii="Times New Roman" w:eastAsia="Times New Roman" w:hAnsi="Times New Roman" w:cs="Times New Roman"/>
          <w:bCs/>
          <w:color w:val="565656"/>
          <w:sz w:val="28"/>
          <w:szCs w:val="28"/>
        </w:rPr>
        <w:t xml:space="preserve"> </w:t>
      </w:r>
      <w:r w:rsidR="00D36718" w:rsidRPr="00C14EB6">
        <w:rPr>
          <w:rFonts w:ascii="Times New Roman" w:eastAsia="Times New Roman" w:hAnsi="Times New Roman" w:cs="Times New Roman"/>
          <w:bCs/>
          <w:sz w:val="28"/>
          <w:szCs w:val="28"/>
        </w:rPr>
        <w:t xml:space="preserve">Sôi nổi, hào hứng tham gia vào từng bài học là không khí </w:t>
      </w:r>
      <w:r w:rsidR="00E378E3" w:rsidRPr="00C14EB6">
        <w:rPr>
          <w:rFonts w:ascii="Times New Roman" w:eastAsia="Times New Roman" w:hAnsi="Times New Roman" w:cs="Times New Roman"/>
          <w:bCs/>
          <w:sz w:val="28"/>
          <w:szCs w:val="28"/>
        </w:rPr>
        <w:t xml:space="preserve">diễn ra </w:t>
      </w:r>
      <w:r w:rsidR="00D36718" w:rsidRPr="00C14EB6">
        <w:rPr>
          <w:rFonts w:ascii="Times New Roman" w:eastAsia="Times New Roman" w:hAnsi="Times New Roman" w:cs="Times New Roman"/>
          <w:bCs/>
          <w:sz w:val="28"/>
          <w:szCs w:val="28"/>
        </w:rPr>
        <w:t xml:space="preserve">trong các </w:t>
      </w:r>
      <w:r w:rsidR="008E0893" w:rsidRPr="00C14EB6">
        <w:rPr>
          <w:rFonts w:ascii="Times New Roman" w:eastAsia="Times New Roman" w:hAnsi="Times New Roman" w:cs="Times New Roman"/>
          <w:bCs/>
          <w:sz w:val="28"/>
          <w:szCs w:val="28"/>
        </w:rPr>
        <w:t>LHTM</w:t>
      </w:r>
      <w:r w:rsidR="00677CAD" w:rsidRPr="00C14EB6">
        <w:rPr>
          <w:rFonts w:ascii="Times New Roman" w:eastAsia="Times New Roman" w:hAnsi="Times New Roman" w:cs="Times New Roman"/>
          <w:bCs/>
          <w:sz w:val="28"/>
          <w:szCs w:val="28"/>
        </w:rPr>
        <w:t xml:space="preserve"> </w:t>
      </w:r>
      <w:r w:rsidR="000F3BBC" w:rsidRPr="00C14EB6">
        <w:rPr>
          <w:rFonts w:ascii="Times New Roman" w:eastAsia="Times New Roman" w:hAnsi="Times New Roman" w:cs="Times New Roman"/>
          <w:bCs/>
          <w:sz w:val="28"/>
          <w:szCs w:val="28"/>
        </w:rPr>
        <w:t>ở hầu hết các bậc học</w:t>
      </w:r>
      <w:r w:rsidR="00D36718" w:rsidRPr="00C14EB6">
        <w:rPr>
          <w:rFonts w:ascii="Times New Roman" w:eastAsia="Times New Roman" w:hAnsi="Times New Roman" w:cs="Times New Roman"/>
          <w:bCs/>
          <w:sz w:val="28"/>
          <w:szCs w:val="28"/>
        </w:rPr>
        <w:t>.</w:t>
      </w:r>
    </w:p>
    <w:p w:rsidR="00D36718" w:rsidRPr="00C14EB6" w:rsidRDefault="00E647A4" w:rsidP="0053436A">
      <w:pPr>
        <w:spacing w:before="300" w:after="300" w:line="375" w:lineRule="atLeast"/>
        <w:ind w:firstLine="720"/>
        <w:jc w:val="both"/>
        <w:outlineLvl w:val="1"/>
        <w:rPr>
          <w:rStyle w:val="Strong"/>
          <w:rFonts w:ascii="Times New Roman" w:hAnsi="Times New Roman" w:cs="Times New Roman"/>
          <w:b w:val="0"/>
          <w:iCs/>
          <w:sz w:val="28"/>
          <w:szCs w:val="28"/>
        </w:rPr>
      </w:pPr>
      <w:r w:rsidRPr="00C14EB6">
        <w:rPr>
          <w:rStyle w:val="Strong"/>
          <w:rFonts w:ascii="Times New Roman" w:hAnsi="Times New Roman" w:cs="Times New Roman"/>
          <w:b w:val="0"/>
          <w:iCs/>
          <w:sz w:val="28"/>
          <w:szCs w:val="28"/>
        </w:rPr>
        <w:t>LHTM</w:t>
      </w:r>
      <w:r w:rsidR="00EF2416" w:rsidRPr="00C14EB6">
        <w:rPr>
          <w:rStyle w:val="Strong"/>
          <w:rFonts w:ascii="Times New Roman" w:hAnsi="Times New Roman" w:cs="Times New Roman"/>
          <w:b w:val="0"/>
          <w:iCs/>
          <w:sz w:val="28"/>
          <w:szCs w:val="28"/>
        </w:rPr>
        <w:t xml:space="preserve"> hoạt động trên nền tảng ứng dụng công nghệ thông tin</w:t>
      </w:r>
      <w:r w:rsidR="00295046" w:rsidRPr="00C14EB6">
        <w:rPr>
          <w:rStyle w:val="Strong"/>
          <w:rFonts w:ascii="Times New Roman" w:hAnsi="Times New Roman" w:cs="Times New Roman"/>
          <w:b w:val="0"/>
          <w:iCs/>
          <w:sz w:val="28"/>
          <w:szCs w:val="28"/>
        </w:rPr>
        <w:t xml:space="preserve"> (CNTT)</w:t>
      </w:r>
      <w:r w:rsidR="00EF2416" w:rsidRPr="00C14EB6">
        <w:rPr>
          <w:rStyle w:val="Strong"/>
          <w:rFonts w:ascii="Times New Roman" w:hAnsi="Times New Roman" w:cs="Times New Roman"/>
          <w:b w:val="0"/>
          <w:iCs/>
          <w:sz w:val="28"/>
          <w:szCs w:val="28"/>
        </w:rPr>
        <w:t xml:space="preserve">, </w:t>
      </w:r>
      <w:r w:rsidR="00D36718" w:rsidRPr="00C14EB6">
        <w:rPr>
          <w:rStyle w:val="Strong"/>
          <w:rFonts w:ascii="Times New Roman" w:hAnsi="Times New Roman" w:cs="Times New Roman"/>
          <w:b w:val="0"/>
          <w:iCs/>
          <w:sz w:val="28"/>
          <w:szCs w:val="28"/>
        </w:rPr>
        <w:t>tích hợp đầy đủ các công cụ dạy và học có được từ việc kết nối các thiết bị như máy vi tính, </w:t>
      </w:r>
      <w:hyperlink r:id="rId9" w:history="1">
        <w:r w:rsidR="00D36718" w:rsidRPr="00C14EB6">
          <w:rPr>
            <w:rStyle w:val="Strong"/>
            <w:rFonts w:ascii="Times New Roman" w:hAnsi="Times New Roman" w:cs="Times New Roman"/>
            <w:b w:val="0"/>
            <w:iCs/>
            <w:sz w:val="28"/>
            <w:szCs w:val="28"/>
          </w:rPr>
          <w:t>màn hình tương tác</w:t>
        </w:r>
      </w:hyperlink>
      <w:r w:rsidR="00D36718" w:rsidRPr="00C14EB6">
        <w:rPr>
          <w:rStyle w:val="Strong"/>
          <w:rFonts w:ascii="Times New Roman" w:hAnsi="Times New Roman" w:cs="Times New Roman"/>
          <w:b w:val="0"/>
          <w:iCs/>
          <w:sz w:val="28"/>
          <w:szCs w:val="28"/>
        </w:rPr>
        <w:t xml:space="preserve">, bục giảng thông minh, hệ thống âm thanh, máy chiếu …, máy tính được tích hợp đầy đủ </w:t>
      </w:r>
      <w:r w:rsidR="00984739" w:rsidRPr="00C14EB6">
        <w:rPr>
          <w:rStyle w:val="Strong"/>
          <w:rFonts w:ascii="Times New Roman" w:hAnsi="Times New Roman" w:cs="Times New Roman"/>
          <w:b w:val="0"/>
          <w:iCs/>
          <w:sz w:val="28"/>
          <w:szCs w:val="28"/>
        </w:rPr>
        <w:t xml:space="preserve">phần mềm giảng dạy, phần mềm mô phỏng, </w:t>
      </w:r>
      <w:r w:rsidR="00D36718" w:rsidRPr="00C14EB6">
        <w:rPr>
          <w:rStyle w:val="Strong"/>
          <w:rFonts w:ascii="Times New Roman" w:hAnsi="Times New Roman" w:cs="Times New Roman"/>
          <w:b w:val="0"/>
          <w:iCs/>
          <w:sz w:val="28"/>
          <w:szCs w:val="28"/>
        </w:rPr>
        <w:t>dữ liệu cần thiết như:</w:t>
      </w:r>
      <w:r w:rsidR="00900C20" w:rsidRPr="00C14EB6">
        <w:rPr>
          <w:rStyle w:val="Strong"/>
          <w:rFonts w:ascii="Times New Roman" w:hAnsi="Times New Roman" w:cs="Times New Roman"/>
          <w:b w:val="0"/>
          <w:iCs/>
          <w:sz w:val="28"/>
          <w:szCs w:val="28"/>
        </w:rPr>
        <w:t xml:space="preserve"> S</w:t>
      </w:r>
      <w:r w:rsidR="00D36718" w:rsidRPr="00C14EB6">
        <w:rPr>
          <w:rStyle w:val="Strong"/>
          <w:rFonts w:ascii="Times New Roman" w:hAnsi="Times New Roman" w:cs="Times New Roman"/>
          <w:b w:val="0"/>
          <w:iCs/>
          <w:sz w:val="28"/>
          <w:szCs w:val="28"/>
        </w:rPr>
        <w:t>ách giáo khoa điện tử, giáo trình điện tử</w:t>
      </w:r>
      <w:r w:rsidR="00984739" w:rsidRPr="00C14EB6">
        <w:rPr>
          <w:rStyle w:val="Strong"/>
          <w:rFonts w:ascii="Times New Roman" w:hAnsi="Times New Roman" w:cs="Times New Roman"/>
          <w:b w:val="0"/>
          <w:iCs/>
          <w:sz w:val="28"/>
          <w:szCs w:val="28"/>
        </w:rPr>
        <w:t xml:space="preserve">, </w:t>
      </w:r>
      <w:r w:rsidR="00D36718" w:rsidRPr="00C14EB6">
        <w:rPr>
          <w:rStyle w:val="Strong"/>
          <w:rFonts w:ascii="Times New Roman" w:hAnsi="Times New Roman" w:cs="Times New Roman"/>
          <w:b w:val="0"/>
          <w:iCs/>
          <w:sz w:val="28"/>
          <w:szCs w:val="28"/>
        </w:rPr>
        <w:t xml:space="preserve">phần mềm </w:t>
      </w:r>
      <w:r w:rsidR="00984739" w:rsidRPr="00C14EB6">
        <w:rPr>
          <w:rStyle w:val="Strong"/>
          <w:rFonts w:ascii="Times New Roman" w:hAnsi="Times New Roman" w:cs="Times New Roman"/>
          <w:b w:val="0"/>
          <w:iCs/>
          <w:sz w:val="28"/>
          <w:szCs w:val="28"/>
        </w:rPr>
        <w:t xml:space="preserve">quản lý </w:t>
      </w:r>
      <w:r w:rsidR="00D36718" w:rsidRPr="00C14EB6">
        <w:rPr>
          <w:rStyle w:val="Strong"/>
          <w:rFonts w:ascii="Times New Roman" w:hAnsi="Times New Roman" w:cs="Times New Roman"/>
          <w:b w:val="0"/>
          <w:iCs/>
          <w:sz w:val="28"/>
          <w:szCs w:val="28"/>
        </w:rPr>
        <w:t xml:space="preserve">giúp cho </w:t>
      </w:r>
      <w:r w:rsidRPr="00C14EB6">
        <w:rPr>
          <w:rStyle w:val="Strong"/>
          <w:rFonts w:ascii="Times New Roman" w:hAnsi="Times New Roman" w:cs="Times New Roman"/>
          <w:b w:val="0"/>
          <w:iCs/>
          <w:sz w:val="28"/>
          <w:szCs w:val="28"/>
        </w:rPr>
        <w:t>GV</w:t>
      </w:r>
      <w:r w:rsidR="00D36718" w:rsidRPr="00C14EB6">
        <w:rPr>
          <w:rStyle w:val="Strong"/>
          <w:rFonts w:ascii="Times New Roman" w:hAnsi="Times New Roman" w:cs="Times New Roman"/>
          <w:b w:val="0"/>
          <w:iCs/>
          <w:sz w:val="28"/>
          <w:szCs w:val="28"/>
        </w:rPr>
        <w:t xml:space="preserve"> tổ chức</w:t>
      </w:r>
      <w:r w:rsidR="00900C20" w:rsidRPr="00C14EB6">
        <w:rPr>
          <w:rStyle w:val="Strong"/>
          <w:rFonts w:ascii="Times New Roman" w:hAnsi="Times New Roman" w:cs="Times New Roman"/>
          <w:b w:val="0"/>
          <w:iCs/>
          <w:sz w:val="28"/>
          <w:szCs w:val="28"/>
        </w:rPr>
        <w:t>, quản lý</w:t>
      </w:r>
      <w:r w:rsidR="00D36718" w:rsidRPr="00C14EB6">
        <w:rPr>
          <w:rStyle w:val="Strong"/>
          <w:rFonts w:ascii="Times New Roman" w:hAnsi="Times New Roman" w:cs="Times New Roman"/>
          <w:b w:val="0"/>
          <w:iCs/>
          <w:sz w:val="28"/>
          <w:szCs w:val="28"/>
        </w:rPr>
        <w:t xml:space="preserve"> toàn bộ quá trình dạ</w:t>
      </w:r>
      <w:r w:rsidR="00900C20" w:rsidRPr="00C14EB6">
        <w:rPr>
          <w:rStyle w:val="Strong"/>
          <w:rFonts w:ascii="Times New Roman" w:hAnsi="Times New Roman" w:cs="Times New Roman"/>
          <w:b w:val="0"/>
          <w:iCs/>
          <w:sz w:val="28"/>
          <w:szCs w:val="28"/>
        </w:rPr>
        <w:t xml:space="preserve">y giảng </w:t>
      </w:r>
      <w:r w:rsidR="00D36718" w:rsidRPr="00C14EB6">
        <w:rPr>
          <w:rStyle w:val="Strong"/>
          <w:rFonts w:ascii="Times New Roman" w:hAnsi="Times New Roman" w:cs="Times New Roman"/>
          <w:b w:val="0"/>
          <w:iCs/>
          <w:sz w:val="28"/>
          <w:szCs w:val="28"/>
        </w:rPr>
        <w:t>dạy</w:t>
      </w:r>
      <w:r w:rsidR="00EF2416" w:rsidRPr="00C14EB6">
        <w:rPr>
          <w:rStyle w:val="Strong"/>
          <w:rFonts w:ascii="Times New Roman" w:hAnsi="Times New Roman" w:cs="Times New Roman"/>
          <w:b w:val="0"/>
          <w:iCs/>
          <w:sz w:val="28"/>
          <w:szCs w:val="28"/>
        </w:rPr>
        <w:t xml:space="preserve"> lý thuyế</w:t>
      </w:r>
      <w:r w:rsidR="00900C20" w:rsidRPr="00C14EB6">
        <w:rPr>
          <w:rStyle w:val="Strong"/>
          <w:rFonts w:ascii="Times New Roman" w:hAnsi="Times New Roman" w:cs="Times New Roman"/>
          <w:b w:val="0"/>
          <w:iCs/>
          <w:sz w:val="28"/>
          <w:szCs w:val="28"/>
        </w:rPr>
        <w:t>t,</w:t>
      </w:r>
      <w:r w:rsidR="00EF2416" w:rsidRPr="00C14EB6">
        <w:rPr>
          <w:rStyle w:val="Strong"/>
          <w:rFonts w:ascii="Times New Roman" w:hAnsi="Times New Roman" w:cs="Times New Roman"/>
          <w:b w:val="0"/>
          <w:iCs/>
          <w:sz w:val="28"/>
          <w:szCs w:val="28"/>
        </w:rPr>
        <w:t xml:space="preserve"> dạy</w:t>
      </w:r>
      <w:r w:rsidR="00D36718" w:rsidRPr="00C14EB6">
        <w:rPr>
          <w:rStyle w:val="Strong"/>
          <w:rFonts w:ascii="Times New Roman" w:hAnsi="Times New Roman" w:cs="Times New Roman"/>
          <w:b w:val="0"/>
          <w:iCs/>
          <w:sz w:val="28"/>
          <w:szCs w:val="28"/>
        </w:rPr>
        <w:t xml:space="preserve"> </w:t>
      </w:r>
      <w:r w:rsidR="00EF2416" w:rsidRPr="00C14EB6">
        <w:rPr>
          <w:rStyle w:val="Strong"/>
          <w:rFonts w:ascii="Times New Roman" w:hAnsi="Times New Roman" w:cs="Times New Roman"/>
          <w:b w:val="0"/>
          <w:iCs/>
          <w:sz w:val="28"/>
          <w:szCs w:val="28"/>
        </w:rPr>
        <w:t>thực hành hoặ</w:t>
      </w:r>
      <w:r w:rsidR="00900C20" w:rsidRPr="00C14EB6">
        <w:rPr>
          <w:rStyle w:val="Strong"/>
          <w:rFonts w:ascii="Times New Roman" w:hAnsi="Times New Roman" w:cs="Times New Roman"/>
          <w:b w:val="0"/>
          <w:iCs/>
          <w:sz w:val="28"/>
          <w:szCs w:val="28"/>
        </w:rPr>
        <w:t>c</w:t>
      </w:r>
      <w:r w:rsidR="00EF2416" w:rsidRPr="00C14EB6">
        <w:rPr>
          <w:rStyle w:val="Strong"/>
          <w:rFonts w:ascii="Times New Roman" w:hAnsi="Times New Roman" w:cs="Times New Roman"/>
          <w:b w:val="0"/>
          <w:iCs/>
          <w:sz w:val="28"/>
          <w:szCs w:val="28"/>
        </w:rPr>
        <w:t xml:space="preserve"> dạy tích hợp</w:t>
      </w:r>
      <w:r w:rsidR="000A74AC" w:rsidRPr="00C14EB6">
        <w:rPr>
          <w:rStyle w:val="Strong"/>
          <w:rFonts w:ascii="Times New Roman" w:hAnsi="Times New Roman" w:cs="Times New Roman"/>
          <w:b w:val="0"/>
          <w:iCs/>
          <w:sz w:val="28"/>
          <w:szCs w:val="28"/>
        </w:rPr>
        <w:t>.</w:t>
      </w:r>
      <w:r w:rsidR="00D36718" w:rsidRPr="00C14EB6">
        <w:rPr>
          <w:rStyle w:val="Strong"/>
          <w:rFonts w:ascii="Times New Roman" w:hAnsi="Times New Roman" w:cs="Times New Roman"/>
          <w:b w:val="0"/>
          <w:iCs/>
          <w:sz w:val="28"/>
          <w:szCs w:val="28"/>
        </w:rPr>
        <w:t xml:space="preserve"> </w:t>
      </w:r>
      <w:r w:rsidR="000A74AC" w:rsidRPr="00C14EB6">
        <w:rPr>
          <w:rStyle w:val="Strong"/>
          <w:rFonts w:ascii="Times New Roman" w:hAnsi="Times New Roman" w:cs="Times New Roman"/>
          <w:b w:val="0"/>
          <w:iCs/>
          <w:sz w:val="28"/>
          <w:szCs w:val="28"/>
        </w:rPr>
        <w:t>M</w:t>
      </w:r>
      <w:r w:rsidR="00D36718" w:rsidRPr="00C14EB6">
        <w:rPr>
          <w:rStyle w:val="Strong"/>
          <w:rFonts w:ascii="Times New Roman" w:hAnsi="Times New Roman" w:cs="Times New Roman"/>
          <w:b w:val="0"/>
          <w:iCs/>
          <w:sz w:val="28"/>
          <w:szCs w:val="28"/>
        </w:rPr>
        <w:t xml:space="preserve">ỗi </w:t>
      </w:r>
      <w:r w:rsidR="00EF2416" w:rsidRPr="00C14EB6">
        <w:rPr>
          <w:rStyle w:val="Strong"/>
          <w:rFonts w:ascii="Times New Roman" w:hAnsi="Times New Roman" w:cs="Times New Roman"/>
          <w:b w:val="0"/>
          <w:iCs/>
          <w:sz w:val="28"/>
          <w:szCs w:val="28"/>
        </w:rPr>
        <w:t>thiết bị hoạt động đều</w:t>
      </w:r>
      <w:r w:rsidR="00D36718" w:rsidRPr="00C14EB6">
        <w:rPr>
          <w:rStyle w:val="Strong"/>
          <w:rFonts w:ascii="Times New Roman" w:hAnsi="Times New Roman" w:cs="Times New Roman"/>
          <w:b w:val="0"/>
          <w:iCs/>
          <w:sz w:val="28"/>
          <w:szCs w:val="28"/>
        </w:rPr>
        <w:t xml:space="preserve"> trên đều dựa trên công nghệ </w:t>
      </w:r>
      <w:r w:rsidR="00EF2416" w:rsidRPr="00C14EB6">
        <w:rPr>
          <w:rStyle w:val="Strong"/>
          <w:rFonts w:ascii="Times New Roman" w:hAnsi="Times New Roman" w:cs="Times New Roman"/>
          <w:b w:val="0"/>
          <w:iCs/>
          <w:sz w:val="28"/>
          <w:szCs w:val="28"/>
        </w:rPr>
        <w:t>hiện đại</w:t>
      </w:r>
      <w:r w:rsidR="00D36718" w:rsidRPr="00C14EB6">
        <w:rPr>
          <w:rStyle w:val="Strong"/>
          <w:rFonts w:ascii="Times New Roman" w:hAnsi="Times New Roman" w:cs="Times New Roman"/>
          <w:b w:val="0"/>
          <w:iCs/>
          <w:sz w:val="28"/>
          <w:szCs w:val="28"/>
        </w:rPr>
        <w:t>, được thiết kế hoạt động một cách đồng bộ</w:t>
      </w:r>
      <w:r w:rsidR="000A74AC" w:rsidRPr="00C14EB6">
        <w:rPr>
          <w:rStyle w:val="Strong"/>
          <w:rFonts w:ascii="Times New Roman" w:hAnsi="Times New Roman" w:cs="Times New Roman"/>
          <w:b w:val="0"/>
          <w:iCs/>
          <w:sz w:val="28"/>
          <w:szCs w:val="28"/>
        </w:rPr>
        <w:t xml:space="preserve">, </w:t>
      </w:r>
      <w:r w:rsidR="00F3410C" w:rsidRPr="00C14EB6">
        <w:rPr>
          <w:rStyle w:val="Strong"/>
          <w:rFonts w:ascii="Times New Roman" w:hAnsi="Times New Roman" w:cs="Times New Roman"/>
          <w:b w:val="0"/>
          <w:iCs/>
          <w:sz w:val="28"/>
          <w:szCs w:val="28"/>
        </w:rPr>
        <w:t xml:space="preserve">có </w:t>
      </w:r>
      <w:r w:rsidR="000A74AC" w:rsidRPr="00C14EB6">
        <w:rPr>
          <w:rStyle w:val="Strong"/>
          <w:rFonts w:ascii="Times New Roman" w:hAnsi="Times New Roman" w:cs="Times New Roman"/>
          <w:b w:val="0"/>
          <w:iCs/>
          <w:sz w:val="28"/>
          <w:szCs w:val="28"/>
        </w:rPr>
        <w:t xml:space="preserve">hình ảnh minh họa, mô tả cụ thể </w:t>
      </w:r>
      <w:r w:rsidR="00F3410C" w:rsidRPr="00C14EB6">
        <w:rPr>
          <w:rStyle w:val="Strong"/>
          <w:rFonts w:ascii="Times New Roman" w:hAnsi="Times New Roman" w:cs="Times New Roman"/>
          <w:b w:val="0"/>
          <w:iCs/>
          <w:sz w:val="28"/>
          <w:szCs w:val="28"/>
        </w:rPr>
        <w:t xml:space="preserve">giúp bài học thêm </w:t>
      </w:r>
      <w:r w:rsidR="00D36718" w:rsidRPr="00C14EB6">
        <w:rPr>
          <w:rStyle w:val="Strong"/>
          <w:rFonts w:ascii="Times New Roman" w:hAnsi="Times New Roman" w:cs="Times New Roman"/>
          <w:b w:val="0"/>
          <w:iCs/>
          <w:sz w:val="28"/>
          <w:szCs w:val="28"/>
        </w:rPr>
        <w:t>sinh động</w:t>
      </w:r>
      <w:r w:rsidR="00F3410C" w:rsidRPr="00C14EB6">
        <w:rPr>
          <w:rStyle w:val="Strong"/>
          <w:rFonts w:ascii="Times New Roman" w:hAnsi="Times New Roman" w:cs="Times New Roman"/>
          <w:b w:val="0"/>
          <w:iCs/>
          <w:sz w:val="28"/>
          <w:szCs w:val="28"/>
        </w:rPr>
        <w:t xml:space="preserve">, đạt mục tiêu </w:t>
      </w:r>
      <w:r w:rsidR="00C6050D" w:rsidRPr="00C14EB6">
        <w:rPr>
          <w:rStyle w:val="Strong"/>
          <w:rFonts w:ascii="Times New Roman" w:hAnsi="Times New Roman" w:cs="Times New Roman"/>
          <w:b w:val="0"/>
          <w:iCs/>
          <w:sz w:val="28"/>
          <w:szCs w:val="28"/>
        </w:rPr>
        <w:t>bài giảng</w:t>
      </w:r>
      <w:r w:rsidR="00D36718" w:rsidRPr="00C14EB6">
        <w:rPr>
          <w:rStyle w:val="Strong"/>
          <w:rFonts w:ascii="Times New Roman" w:hAnsi="Times New Roman" w:cs="Times New Roman"/>
          <w:b w:val="0"/>
          <w:iCs/>
          <w:sz w:val="28"/>
          <w:szCs w:val="28"/>
        </w:rPr>
        <w:t xml:space="preserve">. </w:t>
      </w:r>
      <w:r w:rsidR="00FC7385" w:rsidRPr="00C14EB6">
        <w:rPr>
          <w:rStyle w:val="Strong"/>
          <w:rFonts w:ascii="Times New Roman" w:hAnsi="Times New Roman" w:cs="Times New Roman"/>
          <w:b w:val="0"/>
          <w:iCs/>
          <w:sz w:val="28"/>
          <w:szCs w:val="28"/>
        </w:rPr>
        <w:t>Đây là mô hình ứng dụng những công nghệ tiên tiến nhất phục vụ việc học tập và giảng dạy, giúp bài giảng trở nên trực quan, sinh động, khơi gợi hứng thú học tập</w:t>
      </w:r>
      <w:r w:rsidR="00937B1F" w:rsidRPr="00C14EB6">
        <w:rPr>
          <w:rStyle w:val="Strong"/>
          <w:rFonts w:ascii="Times New Roman" w:hAnsi="Times New Roman" w:cs="Times New Roman"/>
          <w:b w:val="0"/>
          <w:iCs/>
          <w:sz w:val="28"/>
          <w:szCs w:val="28"/>
        </w:rPr>
        <w:t>. Vì thế v</w:t>
      </w:r>
      <w:r w:rsidR="00D36718" w:rsidRPr="00C14EB6">
        <w:rPr>
          <w:rStyle w:val="Strong"/>
          <w:rFonts w:ascii="Times New Roman" w:hAnsi="Times New Roman" w:cs="Times New Roman"/>
          <w:b w:val="0"/>
          <w:iCs/>
          <w:sz w:val="28"/>
          <w:szCs w:val="28"/>
        </w:rPr>
        <w:t xml:space="preserve">iệc học của </w:t>
      </w:r>
      <w:r w:rsidRPr="00C14EB6">
        <w:rPr>
          <w:rStyle w:val="Strong"/>
          <w:rFonts w:ascii="Times New Roman" w:hAnsi="Times New Roman" w:cs="Times New Roman"/>
          <w:b w:val="0"/>
          <w:iCs/>
          <w:sz w:val="28"/>
          <w:szCs w:val="28"/>
        </w:rPr>
        <w:t>HS-SV</w:t>
      </w:r>
      <w:r w:rsidR="009A1F5D" w:rsidRPr="00C14EB6">
        <w:rPr>
          <w:rStyle w:val="Strong"/>
          <w:rFonts w:ascii="Times New Roman" w:hAnsi="Times New Roman" w:cs="Times New Roman"/>
          <w:b w:val="0"/>
          <w:iCs/>
          <w:sz w:val="28"/>
          <w:szCs w:val="28"/>
        </w:rPr>
        <w:t xml:space="preserve"> </w:t>
      </w:r>
      <w:r w:rsidR="00D36718" w:rsidRPr="00C14EB6">
        <w:rPr>
          <w:rStyle w:val="Strong"/>
          <w:rFonts w:ascii="Times New Roman" w:hAnsi="Times New Roman" w:cs="Times New Roman"/>
          <w:b w:val="0"/>
          <w:iCs/>
          <w:sz w:val="28"/>
          <w:szCs w:val="28"/>
        </w:rPr>
        <w:t>trở nên đơn giản và hiệu quả hơn</w:t>
      </w:r>
      <w:r w:rsidR="00937B1F" w:rsidRPr="00C14EB6">
        <w:rPr>
          <w:rStyle w:val="Strong"/>
          <w:rFonts w:ascii="Times New Roman" w:hAnsi="Times New Roman" w:cs="Times New Roman"/>
          <w:b w:val="0"/>
          <w:iCs/>
          <w:sz w:val="28"/>
          <w:szCs w:val="28"/>
        </w:rPr>
        <w:t xml:space="preserve"> rất nhiều</w:t>
      </w:r>
      <w:r w:rsidR="00D36718" w:rsidRPr="00C14EB6">
        <w:rPr>
          <w:rStyle w:val="Strong"/>
          <w:rFonts w:ascii="Times New Roman" w:hAnsi="Times New Roman" w:cs="Times New Roman"/>
          <w:b w:val="0"/>
          <w:iCs/>
          <w:sz w:val="28"/>
          <w:szCs w:val="28"/>
        </w:rPr>
        <w:t>.</w:t>
      </w:r>
    </w:p>
    <w:p w:rsidR="00610420" w:rsidRPr="00C14EB6" w:rsidRDefault="004E7C28" w:rsidP="004D76B5">
      <w:pPr>
        <w:spacing w:before="300" w:after="300" w:line="375" w:lineRule="atLeast"/>
        <w:ind w:firstLine="720"/>
        <w:jc w:val="both"/>
        <w:outlineLvl w:val="1"/>
        <w:rPr>
          <w:rStyle w:val="Strong"/>
          <w:rFonts w:ascii="Times New Roman" w:hAnsi="Times New Roman" w:cs="Times New Roman"/>
          <w:b w:val="0"/>
          <w:iCs/>
          <w:sz w:val="28"/>
          <w:szCs w:val="28"/>
        </w:rPr>
      </w:pPr>
      <w:r w:rsidRPr="00C14EB6">
        <w:rPr>
          <w:rFonts w:ascii="Times New Roman" w:hAnsi="Times New Roman" w:cs="Times New Roman"/>
          <w:color w:val="000000" w:themeColor="text1"/>
          <w:sz w:val="28"/>
          <w:szCs w:val="28"/>
        </w:rPr>
        <w:lastRenderedPageBreak/>
        <w:t>Mô hình NTTM đã ra đời để thực hiện sứ mệnh giáo dục hiện nay và LHTM xuất hiện là một tất yếu trong NTTM.</w:t>
      </w:r>
      <w:r w:rsidRPr="00C14EB6">
        <w:rPr>
          <w:color w:val="000000" w:themeColor="text1"/>
          <w:sz w:val="28"/>
          <w:szCs w:val="28"/>
        </w:rPr>
        <w:t xml:space="preserve"> </w:t>
      </w:r>
      <w:r w:rsidRPr="00C14EB6">
        <w:rPr>
          <w:rStyle w:val="FooterChar"/>
          <w:rFonts w:eastAsiaTheme="minorHAnsi"/>
          <w:iCs/>
          <w:sz w:val="28"/>
          <w:szCs w:val="28"/>
        </w:rPr>
        <w:t xml:space="preserve"> Dự án đầu tư </w:t>
      </w:r>
      <w:r w:rsidR="00E647A4" w:rsidRPr="00C14EB6">
        <w:rPr>
          <w:rStyle w:val="Strong"/>
          <w:rFonts w:ascii="Times New Roman" w:hAnsi="Times New Roman" w:cs="Times New Roman"/>
          <w:b w:val="0"/>
          <w:iCs/>
          <w:sz w:val="28"/>
          <w:szCs w:val="28"/>
        </w:rPr>
        <w:t>LHTM</w:t>
      </w:r>
      <w:r w:rsidR="00B26D59" w:rsidRPr="00C14EB6">
        <w:rPr>
          <w:rStyle w:val="Strong"/>
          <w:rFonts w:ascii="Times New Roman" w:hAnsi="Times New Roman" w:cs="Times New Roman"/>
          <w:b w:val="0"/>
          <w:iCs/>
          <w:sz w:val="28"/>
          <w:szCs w:val="28"/>
        </w:rPr>
        <w:t xml:space="preserve"> của Trường Cao đẳng Lý Tự Trọng Thành phố Hồ Chí Minh</w:t>
      </w:r>
      <w:r w:rsidR="00610420" w:rsidRPr="00C14EB6">
        <w:rPr>
          <w:rStyle w:val="Strong"/>
          <w:rFonts w:ascii="Times New Roman" w:hAnsi="Times New Roman" w:cs="Times New Roman"/>
          <w:b w:val="0"/>
          <w:iCs/>
          <w:sz w:val="28"/>
          <w:szCs w:val="28"/>
        </w:rPr>
        <w:t xml:space="preserve"> là một trong những bước chuẩn bị để cùng với Thành phố thực hiện đề án “Xây dựng Thành phố Hồ Chí Minh trở thành đô thị thông minh giai đoạn 2017 - 2020, tầm nhìn đến năm 2025”.</w:t>
      </w:r>
    </w:p>
    <w:p w:rsidR="00151833" w:rsidRPr="00E5453E" w:rsidRDefault="00A75FF4" w:rsidP="00C14EB6">
      <w:pPr>
        <w:pStyle w:val="ListParagraph"/>
        <w:numPr>
          <w:ilvl w:val="1"/>
          <w:numId w:val="40"/>
        </w:numPr>
        <w:spacing w:before="60" w:after="60" w:line="240" w:lineRule="auto"/>
        <w:rPr>
          <w:sz w:val="28"/>
          <w:szCs w:val="28"/>
        </w:rPr>
      </w:pPr>
      <w:r w:rsidRPr="00E5453E">
        <w:rPr>
          <w:sz w:val="28"/>
          <w:szCs w:val="28"/>
        </w:rPr>
        <w:t>Cơ sở pháp lý và sự cần thiết của dự án</w:t>
      </w:r>
    </w:p>
    <w:p w:rsidR="00A75FF4" w:rsidRPr="00E5453E" w:rsidRDefault="00D35745" w:rsidP="00D35745">
      <w:pPr>
        <w:pStyle w:val="Heading3"/>
        <w:keepLines w:val="0"/>
        <w:tabs>
          <w:tab w:val="left" w:pos="1134"/>
        </w:tabs>
        <w:spacing w:before="120" w:after="120" w:line="240" w:lineRule="auto"/>
        <w:ind w:left="879"/>
        <w:jc w:val="both"/>
        <w:rPr>
          <w:rFonts w:ascii="Times New Roman" w:hAnsi="Times New Roman"/>
          <w:i/>
          <w:color w:val="auto"/>
          <w:sz w:val="28"/>
          <w:szCs w:val="28"/>
        </w:rPr>
      </w:pPr>
      <w:bookmarkStart w:id="10" w:name="_Toc514406397"/>
      <w:bookmarkStart w:id="11" w:name="_Toc514414968"/>
      <w:r w:rsidRPr="00E5453E">
        <w:rPr>
          <w:rFonts w:ascii="Times New Roman" w:hAnsi="Times New Roman"/>
          <w:i/>
          <w:color w:val="auto"/>
          <w:sz w:val="28"/>
          <w:szCs w:val="28"/>
        </w:rPr>
        <w:t xml:space="preserve">2.2.1. </w:t>
      </w:r>
      <w:r w:rsidR="00A75FF4" w:rsidRPr="00E5453E">
        <w:rPr>
          <w:rFonts w:ascii="Times New Roman" w:hAnsi="Times New Roman"/>
          <w:i/>
          <w:color w:val="auto"/>
          <w:sz w:val="28"/>
          <w:szCs w:val="28"/>
        </w:rPr>
        <w:t>Căn cứ pháp lý</w:t>
      </w:r>
      <w:bookmarkEnd w:id="10"/>
      <w:bookmarkEnd w:id="11"/>
      <w:r w:rsidR="00A75FF4" w:rsidRPr="00E5453E">
        <w:rPr>
          <w:rFonts w:ascii="Times New Roman" w:hAnsi="Times New Roman"/>
          <w:i/>
          <w:color w:val="auto"/>
          <w:sz w:val="28"/>
          <w:szCs w:val="28"/>
        </w:rPr>
        <w:t xml:space="preserve"> </w:t>
      </w:r>
    </w:p>
    <w:p w:rsidR="00A75FF4" w:rsidRPr="00C14EB6" w:rsidRDefault="00A75FF4" w:rsidP="00C14EB6">
      <w:pPr>
        <w:pStyle w:val="Heading4"/>
        <w:keepLines w:val="0"/>
        <w:numPr>
          <w:ilvl w:val="0"/>
          <w:numId w:val="41"/>
        </w:numPr>
        <w:spacing w:before="120" w:after="120" w:line="240" w:lineRule="auto"/>
        <w:ind w:left="1418" w:hanging="425"/>
        <w:jc w:val="both"/>
        <w:rPr>
          <w:rFonts w:ascii="Times New Roman" w:hAnsi="Times New Roman"/>
          <w:b w:val="0"/>
          <w:color w:val="auto"/>
          <w:sz w:val="28"/>
          <w:szCs w:val="28"/>
        </w:rPr>
      </w:pPr>
      <w:bookmarkStart w:id="12" w:name="_Toc514406398"/>
      <w:bookmarkStart w:id="13" w:name="_Toc514414969"/>
      <w:r w:rsidRPr="00C14EB6">
        <w:rPr>
          <w:rFonts w:ascii="Times New Roman" w:hAnsi="Times New Roman"/>
          <w:b w:val="0"/>
          <w:color w:val="auto"/>
          <w:sz w:val="28"/>
          <w:szCs w:val="28"/>
        </w:rPr>
        <w:t>Văn bản của Đảng</w:t>
      </w:r>
      <w:bookmarkEnd w:id="12"/>
      <w:bookmarkEnd w:id="13"/>
    </w:p>
    <w:p w:rsidR="00A75FF4" w:rsidRPr="00C14EB6" w:rsidRDefault="00A75FF4" w:rsidP="00C14EB6">
      <w:pPr>
        <w:numPr>
          <w:ilvl w:val="0"/>
          <w:numId w:val="18"/>
        </w:numPr>
        <w:tabs>
          <w:tab w:val="left" w:pos="1134"/>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t>Văn kiện Đại hội đại biểu toàn quốc của Đảng lần thứ XI, XII;</w:t>
      </w:r>
    </w:p>
    <w:p w:rsidR="00A75FF4" w:rsidRPr="00C14EB6" w:rsidRDefault="00A75FF4" w:rsidP="00C14EB6">
      <w:pPr>
        <w:numPr>
          <w:ilvl w:val="0"/>
          <w:numId w:val="18"/>
        </w:numPr>
        <w:tabs>
          <w:tab w:val="left" w:pos="1134"/>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t>Nghị quyết số 29-NQ/TW ngày 01 tháng 11 năm 2013 của Ban chấp hành Trung ương Đảng khóa XI về đổi mới căn bản toàn diện giáo dục và đào tạo;</w:t>
      </w:r>
    </w:p>
    <w:p w:rsidR="00A75FF4" w:rsidRPr="00C14EB6" w:rsidRDefault="00A75FF4" w:rsidP="00C14EB6">
      <w:pPr>
        <w:numPr>
          <w:ilvl w:val="0"/>
          <w:numId w:val="18"/>
        </w:numPr>
        <w:tabs>
          <w:tab w:val="left" w:pos="1134"/>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t>Chỉ thị số 37-CT/TW ngày 06 tháng 6 năm 2014 của Ban Bí thư về tăng cường sự lãnh đạo của Đảng đối với công tác đào tạo nhân lực có tay nghề cao.</w:t>
      </w:r>
    </w:p>
    <w:p w:rsidR="00A75FF4" w:rsidRPr="00C14EB6" w:rsidRDefault="00A75FF4" w:rsidP="00C14EB6">
      <w:pPr>
        <w:pStyle w:val="Heading4"/>
        <w:keepLines w:val="0"/>
        <w:numPr>
          <w:ilvl w:val="0"/>
          <w:numId w:val="41"/>
        </w:numPr>
        <w:spacing w:before="120" w:after="120" w:line="240" w:lineRule="auto"/>
        <w:ind w:left="1418" w:hanging="425"/>
        <w:jc w:val="both"/>
        <w:rPr>
          <w:rFonts w:ascii="Times New Roman" w:hAnsi="Times New Roman"/>
          <w:b w:val="0"/>
          <w:color w:val="auto"/>
          <w:sz w:val="28"/>
          <w:szCs w:val="28"/>
        </w:rPr>
      </w:pPr>
      <w:bookmarkStart w:id="14" w:name="_Toc514406399"/>
      <w:bookmarkStart w:id="15" w:name="_Toc514414970"/>
      <w:r w:rsidRPr="00C14EB6">
        <w:rPr>
          <w:rFonts w:ascii="Times New Roman" w:hAnsi="Times New Roman"/>
          <w:b w:val="0"/>
          <w:color w:val="auto"/>
          <w:sz w:val="28"/>
          <w:szCs w:val="28"/>
        </w:rPr>
        <w:t>Văn bản của Quốc hội</w:t>
      </w:r>
      <w:bookmarkEnd w:id="14"/>
      <w:bookmarkEnd w:id="15"/>
    </w:p>
    <w:p w:rsidR="00A75FF4" w:rsidRPr="00C14EB6" w:rsidRDefault="00A75FF4" w:rsidP="00C14EB6">
      <w:pPr>
        <w:numPr>
          <w:ilvl w:val="0"/>
          <w:numId w:val="18"/>
        </w:numPr>
        <w:tabs>
          <w:tab w:val="left" w:pos="1134"/>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t>Luật Giáo dục số 38/2005/QH11 ngày 14 tháng 6 năm 2005 và Luật sửa đổi, bổ sung một số điều của Luật Giáo dục số 38/2005/QH11 ngày 25 tháng 11 năm 2009;</w:t>
      </w:r>
    </w:p>
    <w:p w:rsidR="00A75FF4" w:rsidRPr="00C14EB6" w:rsidRDefault="00A75FF4" w:rsidP="00C14EB6">
      <w:pPr>
        <w:numPr>
          <w:ilvl w:val="0"/>
          <w:numId w:val="18"/>
        </w:numPr>
        <w:tabs>
          <w:tab w:val="left" w:pos="1134"/>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t>Luật Giáo dục nghề nghiệp số 74/2014/QH13 ngày 27 tháng 11 năm 2014;</w:t>
      </w:r>
    </w:p>
    <w:p w:rsidR="00A75FF4" w:rsidRPr="00C14EB6" w:rsidRDefault="00A75FF4" w:rsidP="00C14EB6">
      <w:pPr>
        <w:numPr>
          <w:ilvl w:val="0"/>
          <w:numId w:val="18"/>
        </w:numPr>
        <w:tabs>
          <w:tab w:val="left" w:pos="1134"/>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t>Luật Ngân sách nhà nước ngày 25 tháng 6 năm 2015;</w:t>
      </w:r>
    </w:p>
    <w:p w:rsidR="00A75FF4" w:rsidRPr="00C14EB6" w:rsidRDefault="00A75FF4" w:rsidP="00C14EB6">
      <w:pPr>
        <w:numPr>
          <w:ilvl w:val="0"/>
          <w:numId w:val="18"/>
        </w:numPr>
        <w:tabs>
          <w:tab w:val="left" w:pos="1134"/>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t>Luật Đấu thầu số 43/2013/QH13 ngày 26 tháng 11 năm 2013;</w:t>
      </w:r>
    </w:p>
    <w:p w:rsidR="00A75FF4" w:rsidRPr="00C14EB6" w:rsidRDefault="00A75FF4" w:rsidP="00C14EB6">
      <w:pPr>
        <w:numPr>
          <w:ilvl w:val="0"/>
          <w:numId w:val="18"/>
        </w:numPr>
        <w:tabs>
          <w:tab w:val="left" w:pos="1134"/>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t>Luật Đầu tư công số 49/2014/QH13 ngày 18 tháng 6 năm 2014;</w:t>
      </w:r>
    </w:p>
    <w:p w:rsidR="00A75FF4" w:rsidRPr="00C14EB6" w:rsidRDefault="00A75FF4" w:rsidP="00C14EB6">
      <w:pPr>
        <w:pStyle w:val="Heading4"/>
        <w:keepLines w:val="0"/>
        <w:numPr>
          <w:ilvl w:val="0"/>
          <w:numId w:val="41"/>
        </w:numPr>
        <w:spacing w:before="120" w:after="120" w:line="240" w:lineRule="auto"/>
        <w:ind w:left="1418" w:hanging="425"/>
        <w:jc w:val="both"/>
        <w:rPr>
          <w:rFonts w:ascii="Times New Roman" w:hAnsi="Times New Roman"/>
          <w:b w:val="0"/>
          <w:color w:val="auto"/>
          <w:sz w:val="28"/>
          <w:szCs w:val="28"/>
        </w:rPr>
      </w:pPr>
      <w:bookmarkStart w:id="16" w:name="_Toc514406400"/>
      <w:bookmarkStart w:id="17" w:name="_Toc514414971"/>
      <w:r w:rsidRPr="00C14EB6">
        <w:rPr>
          <w:rFonts w:ascii="Times New Roman" w:hAnsi="Times New Roman"/>
          <w:b w:val="0"/>
          <w:color w:val="auto"/>
          <w:sz w:val="28"/>
          <w:szCs w:val="28"/>
        </w:rPr>
        <w:t>Văn bản của Chính phủ</w:t>
      </w:r>
      <w:bookmarkEnd w:id="16"/>
      <w:bookmarkEnd w:id="17"/>
    </w:p>
    <w:p w:rsidR="00A75FF4" w:rsidRPr="00C14EB6" w:rsidRDefault="00A75FF4" w:rsidP="00C14EB6">
      <w:pPr>
        <w:numPr>
          <w:ilvl w:val="0"/>
          <w:numId w:val="18"/>
        </w:numPr>
        <w:tabs>
          <w:tab w:val="left" w:pos="1134"/>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t>Quyết định số 1982/QĐ-TTg ngày 31/10/2014 phê duyệt Đề án ứng dụng công nghệ thông tin trong quản lý, hoạt động dạy và học nghề đến năm 2020;</w:t>
      </w:r>
    </w:p>
    <w:p w:rsidR="00A75FF4" w:rsidRPr="00C14EB6" w:rsidRDefault="00A75FF4" w:rsidP="00C14EB6">
      <w:pPr>
        <w:numPr>
          <w:ilvl w:val="0"/>
          <w:numId w:val="18"/>
        </w:numPr>
        <w:tabs>
          <w:tab w:val="left" w:pos="1134"/>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t>Quyết định số 899/QĐ-TTg ngày 20 tháng 6 năm 2017 phê duyệt Chương trình mục tiêu Giáo dục nghề nghiệp – Việc làm và An toàn lao động giai đoạn 2016-2020.</w:t>
      </w:r>
    </w:p>
    <w:p w:rsidR="00A75FF4" w:rsidRPr="00C14EB6" w:rsidRDefault="00A75FF4" w:rsidP="00C14EB6">
      <w:pPr>
        <w:pStyle w:val="Heading4"/>
        <w:keepLines w:val="0"/>
        <w:numPr>
          <w:ilvl w:val="0"/>
          <w:numId w:val="41"/>
        </w:numPr>
        <w:spacing w:before="120" w:after="120" w:line="240" w:lineRule="auto"/>
        <w:ind w:left="1418" w:hanging="425"/>
        <w:jc w:val="both"/>
        <w:rPr>
          <w:rFonts w:ascii="Times New Roman" w:hAnsi="Times New Roman"/>
          <w:b w:val="0"/>
          <w:color w:val="auto"/>
          <w:sz w:val="28"/>
          <w:szCs w:val="28"/>
        </w:rPr>
      </w:pPr>
      <w:bookmarkStart w:id="18" w:name="_Toc514406401"/>
      <w:bookmarkStart w:id="19" w:name="_Toc514414972"/>
      <w:r w:rsidRPr="00C14EB6">
        <w:rPr>
          <w:rFonts w:ascii="Times New Roman" w:hAnsi="Times New Roman"/>
          <w:b w:val="0"/>
          <w:color w:val="auto"/>
          <w:sz w:val="28"/>
          <w:szCs w:val="28"/>
        </w:rPr>
        <w:t>Văn bản của Bộ Lao động - Thương binh và Xã hội</w:t>
      </w:r>
      <w:bookmarkEnd w:id="18"/>
      <w:bookmarkEnd w:id="19"/>
    </w:p>
    <w:p w:rsidR="00A75FF4" w:rsidRPr="00C14EB6" w:rsidRDefault="00A75FF4" w:rsidP="00C14EB6">
      <w:pPr>
        <w:numPr>
          <w:ilvl w:val="0"/>
          <w:numId w:val="18"/>
        </w:numPr>
        <w:tabs>
          <w:tab w:val="left" w:pos="1134"/>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t xml:space="preserve">Quyết định số 978/QĐ-LĐTBXH ngày 26 tháng 6 năm 2017 của Bộ Lao động – Thương binh và Xã hội </w:t>
      </w:r>
      <w:r w:rsidRPr="00C14EB6">
        <w:rPr>
          <w:rFonts w:ascii="Times New Roman" w:hAnsi="Times New Roman"/>
          <w:sz w:val="28"/>
          <w:szCs w:val="28"/>
          <w:shd w:val="clear" w:color="auto" w:fill="FFFFFF"/>
        </w:rPr>
        <w:t>Phê duyệt kế hoạch triển khai thực hiện Quyết đinh số 1982</w:t>
      </w:r>
      <w:r w:rsidR="00A8439E" w:rsidRPr="00C14EB6">
        <w:rPr>
          <w:rFonts w:ascii="Times New Roman" w:hAnsi="Times New Roman"/>
          <w:sz w:val="28"/>
          <w:szCs w:val="28"/>
          <w:shd w:val="clear" w:color="auto" w:fill="FFFFFF"/>
        </w:rPr>
        <w:t>/</w:t>
      </w:r>
      <w:r w:rsidRPr="00C14EB6">
        <w:rPr>
          <w:rFonts w:ascii="Times New Roman" w:hAnsi="Times New Roman"/>
          <w:sz w:val="28"/>
          <w:szCs w:val="28"/>
          <w:shd w:val="clear" w:color="auto" w:fill="FFFFFF"/>
        </w:rPr>
        <w:t xml:space="preserve"> QĐ-TTg ngày 31</w:t>
      </w:r>
      <w:r w:rsidR="00A8439E" w:rsidRPr="00C14EB6">
        <w:rPr>
          <w:rFonts w:ascii="Times New Roman" w:hAnsi="Times New Roman"/>
          <w:sz w:val="28"/>
          <w:szCs w:val="28"/>
          <w:shd w:val="clear" w:color="auto" w:fill="FFFFFF"/>
        </w:rPr>
        <w:t xml:space="preserve"> tháng </w:t>
      </w:r>
      <w:r w:rsidRPr="00C14EB6">
        <w:rPr>
          <w:rFonts w:ascii="Times New Roman" w:hAnsi="Times New Roman"/>
          <w:sz w:val="28"/>
          <w:szCs w:val="28"/>
          <w:shd w:val="clear" w:color="auto" w:fill="FFFFFF"/>
        </w:rPr>
        <w:t>10</w:t>
      </w:r>
      <w:r w:rsidR="00A8439E" w:rsidRPr="00C14EB6">
        <w:rPr>
          <w:rFonts w:ascii="Times New Roman" w:hAnsi="Times New Roman"/>
          <w:sz w:val="28"/>
          <w:szCs w:val="28"/>
          <w:shd w:val="clear" w:color="auto" w:fill="FFFFFF"/>
        </w:rPr>
        <w:t xml:space="preserve"> năm </w:t>
      </w:r>
      <w:r w:rsidRPr="00C14EB6">
        <w:rPr>
          <w:rFonts w:ascii="Times New Roman" w:hAnsi="Times New Roman"/>
          <w:sz w:val="28"/>
          <w:szCs w:val="28"/>
          <w:shd w:val="clear" w:color="auto" w:fill="FFFFFF"/>
        </w:rPr>
        <w:t>2014 của Thủ tướng Chính phủ phê duyệt đề án “Ứng dụng công nghệ thông tin trong quản lý, hoạt động dạy và học nghề đến năm 2020”.</w:t>
      </w:r>
    </w:p>
    <w:p w:rsidR="00A75FF4" w:rsidRPr="00C14EB6" w:rsidRDefault="00A75FF4" w:rsidP="00C14EB6">
      <w:pPr>
        <w:numPr>
          <w:ilvl w:val="0"/>
          <w:numId w:val="18"/>
        </w:numPr>
        <w:tabs>
          <w:tab w:val="left" w:pos="1134"/>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lastRenderedPageBreak/>
        <w:t>Quyết định số 1836/QĐ-LĐTBXH ngày 27 tháng 11 năm 2017 của Bộ Lao động – Thương binh và Xã hội phê duyệt nghề trọng điểm và trường được lựa chọn ngành, nghề trọng điểm giai đoạn 2016-2020 và định hướng đến năm 2025;</w:t>
      </w:r>
    </w:p>
    <w:p w:rsidR="00A75FF4" w:rsidRPr="00C14EB6" w:rsidRDefault="00A75FF4" w:rsidP="00C14EB6">
      <w:pPr>
        <w:numPr>
          <w:ilvl w:val="0"/>
          <w:numId w:val="18"/>
        </w:numPr>
        <w:tabs>
          <w:tab w:val="left" w:pos="1134"/>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t>Các Thông tư hướng dẫn một số nội dung về giáo dục nghề nghiệp.</w:t>
      </w:r>
    </w:p>
    <w:p w:rsidR="00A75FF4" w:rsidRPr="00C14EB6" w:rsidRDefault="00A75FF4" w:rsidP="00C14EB6">
      <w:pPr>
        <w:pStyle w:val="Heading4"/>
        <w:keepLines w:val="0"/>
        <w:numPr>
          <w:ilvl w:val="0"/>
          <w:numId w:val="41"/>
        </w:numPr>
        <w:spacing w:before="120" w:after="120" w:line="240" w:lineRule="auto"/>
        <w:ind w:left="1418" w:hanging="425"/>
        <w:jc w:val="both"/>
        <w:rPr>
          <w:rFonts w:ascii="Times New Roman" w:hAnsi="Times New Roman"/>
          <w:b w:val="0"/>
          <w:color w:val="auto"/>
          <w:sz w:val="28"/>
          <w:szCs w:val="28"/>
        </w:rPr>
      </w:pPr>
      <w:bookmarkStart w:id="20" w:name="_Toc514406403"/>
      <w:bookmarkStart w:id="21" w:name="_Toc514414974"/>
      <w:r w:rsidRPr="00C14EB6">
        <w:rPr>
          <w:rFonts w:ascii="Times New Roman" w:hAnsi="Times New Roman"/>
          <w:b w:val="0"/>
          <w:color w:val="auto"/>
          <w:sz w:val="28"/>
          <w:szCs w:val="28"/>
        </w:rPr>
        <w:t>Văn bản của Ủy ban nhân dân Thành phố Hồ Chí Minh</w:t>
      </w:r>
      <w:bookmarkEnd w:id="20"/>
      <w:bookmarkEnd w:id="21"/>
    </w:p>
    <w:p w:rsidR="00A75FF4" w:rsidRPr="00C14EB6" w:rsidRDefault="00A75FF4" w:rsidP="00C14EB6">
      <w:pPr>
        <w:numPr>
          <w:ilvl w:val="0"/>
          <w:numId w:val="18"/>
        </w:numPr>
        <w:tabs>
          <w:tab w:val="left" w:pos="1134"/>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t>Nghị quyết Đại biểu Đảng bộ Thành phố Hồ Chí Minh lần thứ X nhiệm kỳ 2015 - 2020.</w:t>
      </w:r>
    </w:p>
    <w:p w:rsidR="00A75FF4" w:rsidRPr="00C14EB6" w:rsidRDefault="00A75FF4" w:rsidP="00C14EB6">
      <w:pPr>
        <w:numPr>
          <w:ilvl w:val="0"/>
          <w:numId w:val="18"/>
        </w:numPr>
        <w:tabs>
          <w:tab w:val="left" w:pos="1134"/>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t>Chương trình hành động số 38-CTr HĐ/TU ngày 8 tháng 7 năm 2008 của Thành ủy Thành phố Hồ Chí Minh về thực hiện Nghị quyết số 20-NQ/TW Hội nghị lần thứ 6 Ban Chấp hành Trung ương Đảng khóa X về tiếp tục xây dựng giai cấp công nhân Việt Nam thời kỳ đẩy mạnh công nghiệp hóa, hiện đại hóa đất nước;</w:t>
      </w:r>
    </w:p>
    <w:p w:rsidR="00A75FF4" w:rsidRPr="00C14EB6" w:rsidRDefault="00A75FF4" w:rsidP="00C14EB6">
      <w:pPr>
        <w:numPr>
          <w:ilvl w:val="0"/>
          <w:numId w:val="18"/>
        </w:numPr>
        <w:tabs>
          <w:tab w:val="left" w:pos="1134"/>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t>Kế hoạch số 1761/KH-UBND ngày 22 tháng 4 năm 2009, về triển khai thực hiện Chương trình hành động số 38 CTrHĐ/TU của Thành ủy về thực hiện Nghị quyết số 20-NQ/TW Hội nghị lần thứ 6 Ban Chấp hành Trung ương Đảng khóa X về tiếp tục xây dựng giai cấp công nhân Việt Nam thời kỳ đẩy mạnh công nghiệp hóa, hiện đại hóa đất nước;</w:t>
      </w:r>
    </w:p>
    <w:p w:rsidR="00A75FF4" w:rsidRPr="00C14EB6" w:rsidRDefault="00A75FF4" w:rsidP="00C14EB6">
      <w:pPr>
        <w:numPr>
          <w:ilvl w:val="0"/>
          <w:numId w:val="18"/>
        </w:numPr>
        <w:tabs>
          <w:tab w:val="left" w:pos="1134"/>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t>Quyết định số 2804/QĐ-UBND ngày 30 tháng 5 năm 2017 của Ủy ban nhân dân thành phố về phê duyệt Kế hoạch thực hiện Chương trình nâng cao chất lượng giáo dục đại học, cao đẳng trên địa bàn Thành phố Hồ Chí Minh giai đoạn 2016 - 2020.</w:t>
      </w:r>
    </w:p>
    <w:p w:rsidR="004E7C28" w:rsidRPr="00E5453E" w:rsidRDefault="00D35745" w:rsidP="006134BD">
      <w:pPr>
        <w:pStyle w:val="ListParagraph"/>
        <w:numPr>
          <w:ilvl w:val="1"/>
          <w:numId w:val="40"/>
        </w:numPr>
        <w:spacing w:before="60" w:after="60" w:line="312" w:lineRule="auto"/>
        <w:ind w:left="1077"/>
        <w:rPr>
          <w:sz w:val="28"/>
          <w:szCs w:val="28"/>
        </w:rPr>
      </w:pPr>
      <w:r w:rsidRPr="00E5453E">
        <w:rPr>
          <w:sz w:val="28"/>
          <w:szCs w:val="28"/>
        </w:rPr>
        <w:t xml:space="preserve"> </w:t>
      </w:r>
      <w:r w:rsidR="004E7C28" w:rsidRPr="00E5453E">
        <w:rPr>
          <w:sz w:val="28"/>
          <w:szCs w:val="28"/>
        </w:rPr>
        <w:t xml:space="preserve">Cơ sở lý </w:t>
      </w:r>
      <w:r w:rsidR="00E37C6F">
        <w:rPr>
          <w:sz w:val="28"/>
          <w:szCs w:val="28"/>
        </w:rPr>
        <w:t>luận về</w:t>
      </w:r>
      <w:r w:rsidR="004E7C28" w:rsidRPr="00E5453E">
        <w:rPr>
          <w:sz w:val="28"/>
          <w:szCs w:val="28"/>
        </w:rPr>
        <w:t xml:space="preserve"> </w:t>
      </w:r>
      <w:r w:rsidRPr="00E5453E">
        <w:rPr>
          <w:sz w:val="28"/>
          <w:szCs w:val="28"/>
        </w:rPr>
        <w:t>Lớp học thông minh</w:t>
      </w:r>
    </w:p>
    <w:p w:rsidR="00D35745" w:rsidRPr="00E5453E" w:rsidRDefault="00D35745" w:rsidP="007A333B">
      <w:pPr>
        <w:pStyle w:val="ListParagraph"/>
        <w:numPr>
          <w:ilvl w:val="2"/>
          <w:numId w:val="43"/>
        </w:numPr>
        <w:spacing w:after="120" w:line="312" w:lineRule="auto"/>
        <w:ind w:left="1077"/>
        <w:rPr>
          <w:i/>
          <w:color w:val="000000" w:themeColor="text1"/>
          <w:sz w:val="28"/>
          <w:szCs w:val="28"/>
        </w:rPr>
      </w:pPr>
      <w:r w:rsidRPr="00E5453E">
        <w:rPr>
          <w:i/>
          <w:color w:val="000000" w:themeColor="text1"/>
          <w:sz w:val="28"/>
          <w:szCs w:val="28"/>
        </w:rPr>
        <w:t xml:space="preserve">Mục tiêu </w:t>
      </w:r>
      <w:r w:rsidR="007A333B">
        <w:rPr>
          <w:i/>
          <w:color w:val="000000" w:themeColor="text1"/>
          <w:sz w:val="28"/>
          <w:szCs w:val="28"/>
        </w:rPr>
        <w:t xml:space="preserve">xây dựng </w:t>
      </w:r>
      <w:r w:rsidRPr="00E5453E">
        <w:rPr>
          <w:i/>
          <w:color w:val="000000" w:themeColor="text1"/>
          <w:sz w:val="28"/>
          <w:szCs w:val="28"/>
        </w:rPr>
        <w:t>lớp học thông minh</w:t>
      </w:r>
    </w:p>
    <w:p w:rsidR="00D35745" w:rsidRPr="00C14EB6" w:rsidRDefault="00D35745" w:rsidP="007A333B">
      <w:pPr>
        <w:tabs>
          <w:tab w:val="left" w:pos="567"/>
        </w:tabs>
        <w:spacing w:after="120" w:line="240" w:lineRule="auto"/>
        <w:jc w:val="both"/>
        <w:rPr>
          <w:rFonts w:ascii="Times New Roman" w:hAnsi="Times New Roman" w:cs="Times New Roman"/>
          <w:color w:val="000000" w:themeColor="text1"/>
          <w:sz w:val="28"/>
          <w:szCs w:val="28"/>
        </w:rPr>
      </w:pPr>
      <w:r w:rsidRPr="00C14EB6">
        <w:rPr>
          <w:rFonts w:ascii="Times New Roman" w:hAnsi="Times New Roman" w:cs="Times New Roman"/>
          <w:color w:val="000000" w:themeColor="text1"/>
          <w:sz w:val="28"/>
          <w:szCs w:val="28"/>
        </w:rPr>
        <w:tab/>
        <w:t xml:space="preserve">Giúp GV </w:t>
      </w:r>
      <w:r w:rsidR="00E5453E">
        <w:rPr>
          <w:rFonts w:ascii="Times New Roman" w:hAnsi="Times New Roman" w:cs="Times New Roman"/>
          <w:color w:val="000000" w:themeColor="text1"/>
          <w:sz w:val="28"/>
          <w:szCs w:val="28"/>
        </w:rPr>
        <w:t xml:space="preserve">tiếp cận, đáp ứng </w:t>
      </w:r>
      <w:r w:rsidRPr="00C14EB6">
        <w:rPr>
          <w:rFonts w:ascii="Times New Roman" w:hAnsi="Times New Roman" w:cs="Times New Roman"/>
          <w:color w:val="000000" w:themeColor="text1"/>
          <w:sz w:val="28"/>
          <w:szCs w:val="28"/>
        </w:rPr>
        <w:t>những thách thức mới, phát triển khả năng và hiệu suất học tập của HS-SV.</w:t>
      </w:r>
    </w:p>
    <w:p w:rsidR="00D35745" w:rsidRPr="00C14EB6" w:rsidRDefault="00D35745" w:rsidP="00E5453E">
      <w:pPr>
        <w:tabs>
          <w:tab w:val="left" w:pos="567"/>
        </w:tabs>
        <w:spacing w:before="240" w:line="240" w:lineRule="auto"/>
        <w:jc w:val="both"/>
        <w:rPr>
          <w:rFonts w:ascii="Times New Roman" w:hAnsi="Times New Roman" w:cs="Times New Roman"/>
          <w:color w:val="000000" w:themeColor="text1"/>
          <w:sz w:val="28"/>
          <w:szCs w:val="28"/>
        </w:rPr>
      </w:pPr>
      <w:r w:rsidRPr="00C14EB6">
        <w:rPr>
          <w:rFonts w:ascii="Times New Roman" w:hAnsi="Times New Roman" w:cs="Times New Roman"/>
          <w:color w:val="000000" w:themeColor="text1"/>
          <w:sz w:val="28"/>
          <w:szCs w:val="28"/>
        </w:rPr>
        <w:tab/>
        <w:t>Cho phép GV truy cập nội dung sử dụng đa phương tiện</w:t>
      </w:r>
      <w:r w:rsidR="00E5453E">
        <w:rPr>
          <w:rFonts w:ascii="Times New Roman" w:hAnsi="Times New Roman" w:cs="Times New Roman"/>
          <w:color w:val="000000" w:themeColor="text1"/>
          <w:sz w:val="28"/>
          <w:szCs w:val="28"/>
        </w:rPr>
        <w:t>, có thêm</w:t>
      </w:r>
      <w:r w:rsidRPr="00C14EB6">
        <w:rPr>
          <w:rFonts w:ascii="Times New Roman" w:hAnsi="Times New Roman" w:cs="Times New Roman"/>
          <w:color w:val="000000" w:themeColor="text1"/>
          <w:sz w:val="28"/>
          <w:szCs w:val="28"/>
        </w:rPr>
        <w:t xml:space="preserve"> thông tin giảng dạy. Tài nguyên học tập có âm thanh và hình ảnh tạo ra sự phong phú về mặt sư phạm.</w:t>
      </w:r>
    </w:p>
    <w:p w:rsidR="00D35745" w:rsidRPr="00C14EB6" w:rsidRDefault="00D35745" w:rsidP="0052278E">
      <w:pPr>
        <w:tabs>
          <w:tab w:val="left" w:pos="567"/>
        </w:tabs>
        <w:spacing w:line="240" w:lineRule="auto"/>
        <w:jc w:val="both"/>
        <w:rPr>
          <w:rFonts w:ascii="Times New Roman" w:hAnsi="Times New Roman" w:cs="Times New Roman"/>
          <w:color w:val="000000" w:themeColor="text1"/>
          <w:sz w:val="28"/>
          <w:szCs w:val="28"/>
        </w:rPr>
      </w:pPr>
      <w:r w:rsidRPr="00C14EB6">
        <w:rPr>
          <w:rFonts w:ascii="Times New Roman" w:hAnsi="Times New Roman" w:cs="Times New Roman"/>
          <w:color w:val="000000" w:themeColor="text1"/>
          <w:sz w:val="28"/>
          <w:szCs w:val="28"/>
        </w:rPr>
        <w:tab/>
        <w:t>Cho phép GV thể hiện quan điểm cá nhân</w:t>
      </w:r>
      <w:r w:rsidR="005851FF">
        <w:rPr>
          <w:rFonts w:ascii="Times New Roman" w:hAnsi="Times New Roman" w:cs="Times New Roman"/>
          <w:color w:val="000000" w:themeColor="text1"/>
          <w:sz w:val="28"/>
          <w:szCs w:val="28"/>
        </w:rPr>
        <w:t>,</w:t>
      </w:r>
      <w:r w:rsidRPr="00C14EB6">
        <w:rPr>
          <w:rFonts w:ascii="Times New Roman" w:hAnsi="Times New Roman" w:cs="Times New Roman"/>
          <w:color w:val="000000" w:themeColor="text1"/>
          <w:sz w:val="28"/>
          <w:szCs w:val="28"/>
        </w:rPr>
        <w:t xml:space="preserve"> đảm bảo HS-SV </w:t>
      </w:r>
      <w:r w:rsidR="00E5453E">
        <w:rPr>
          <w:rFonts w:ascii="Times New Roman" w:hAnsi="Times New Roman" w:cs="Times New Roman"/>
          <w:color w:val="000000" w:themeColor="text1"/>
          <w:sz w:val="28"/>
          <w:szCs w:val="28"/>
        </w:rPr>
        <w:t xml:space="preserve">trong lớp </w:t>
      </w:r>
      <w:r w:rsidRPr="00C14EB6">
        <w:rPr>
          <w:rFonts w:ascii="Times New Roman" w:hAnsi="Times New Roman" w:cs="Times New Roman"/>
          <w:color w:val="000000" w:themeColor="text1"/>
          <w:sz w:val="28"/>
          <w:szCs w:val="28"/>
        </w:rPr>
        <w:t xml:space="preserve">hiểu </w:t>
      </w:r>
      <w:r w:rsidR="00E5453E">
        <w:rPr>
          <w:rFonts w:ascii="Times New Roman" w:hAnsi="Times New Roman" w:cs="Times New Roman"/>
          <w:color w:val="000000" w:themeColor="text1"/>
          <w:sz w:val="28"/>
          <w:szCs w:val="28"/>
        </w:rPr>
        <w:t xml:space="preserve">được </w:t>
      </w:r>
      <w:r w:rsidRPr="00C14EB6">
        <w:rPr>
          <w:rFonts w:ascii="Times New Roman" w:hAnsi="Times New Roman" w:cs="Times New Roman"/>
          <w:color w:val="000000" w:themeColor="text1"/>
          <w:sz w:val="28"/>
          <w:szCs w:val="28"/>
        </w:rPr>
        <w:t xml:space="preserve">bài </w:t>
      </w:r>
      <w:r w:rsidR="00E5453E">
        <w:rPr>
          <w:rFonts w:ascii="Times New Roman" w:hAnsi="Times New Roman" w:cs="Times New Roman"/>
          <w:color w:val="000000" w:themeColor="text1"/>
          <w:sz w:val="28"/>
          <w:szCs w:val="28"/>
        </w:rPr>
        <w:t>giảng</w:t>
      </w:r>
      <w:r w:rsidRPr="00C14EB6">
        <w:rPr>
          <w:rFonts w:ascii="Times New Roman" w:hAnsi="Times New Roman" w:cs="Times New Roman"/>
          <w:color w:val="000000" w:themeColor="text1"/>
          <w:sz w:val="28"/>
          <w:szCs w:val="28"/>
        </w:rPr>
        <w:t xml:space="preserve"> để </w:t>
      </w:r>
      <w:r w:rsidR="00E5453E">
        <w:rPr>
          <w:rFonts w:ascii="Times New Roman" w:hAnsi="Times New Roman" w:cs="Times New Roman"/>
          <w:color w:val="000000" w:themeColor="text1"/>
          <w:sz w:val="28"/>
          <w:szCs w:val="28"/>
        </w:rPr>
        <w:t>có kết quả học tập</w:t>
      </w:r>
      <w:r w:rsidRPr="00C14EB6">
        <w:rPr>
          <w:rFonts w:ascii="Times New Roman" w:hAnsi="Times New Roman" w:cs="Times New Roman"/>
          <w:color w:val="000000" w:themeColor="text1"/>
          <w:sz w:val="28"/>
          <w:szCs w:val="28"/>
        </w:rPr>
        <w:t xml:space="preserve"> tốt nhất. </w:t>
      </w:r>
    </w:p>
    <w:p w:rsidR="00D35745" w:rsidRPr="00C14EB6" w:rsidRDefault="00D35745" w:rsidP="0052278E">
      <w:pPr>
        <w:tabs>
          <w:tab w:val="left" w:pos="567"/>
        </w:tabs>
        <w:spacing w:line="240" w:lineRule="auto"/>
        <w:jc w:val="both"/>
        <w:rPr>
          <w:rFonts w:ascii="Times New Roman" w:hAnsi="Times New Roman" w:cs="Times New Roman"/>
          <w:color w:val="000000" w:themeColor="text1"/>
          <w:sz w:val="28"/>
          <w:szCs w:val="28"/>
        </w:rPr>
      </w:pPr>
      <w:r w:rsidRPr="00C14EB6">
        <w:rPr>
          <w:rFonts w:ascii="Times New Roman" w:hAnsi="Times New Roman" w:cs="Times New Roman"/>
          <w:color w:val="000000" w:themeColor="text1"/>
          <w:sz w:val="28"/>
          <w:szCs w:val="28"/>
        </w:rPr>
        <w:tab/>
        <w:t xml:space="preserve">Phát huy phương pháp giảng dạy tương tác và giúp cho </w:t>
      </w:r>
      <w:r w:rsidR="0052278E" w:rsidRPr="00C14EB6">
        <w:rPr>
          <w:rFonts w:ascii="Times New Roman" w:hAnsi="Times New Roman" w:cs="Times New Roman"/>
          <w:color w:val="000000" w:themeColor="text1"/>
          <w:sz w:val="28"/>
          <w:szCs w:val="28"/>
        </w:rPr>
        <w:t>HS-SV</w:t>
      </w:r>
      <w:r w:rsidRPr="00C14EB6">
        <w:rPr>
          <w:rFonts w:ascii="Times New Roman" w:hAnsi="Times New Roman" w:cs="Times New Roman"/>
          <w:color w:val="000000" w:themeColor="text1"/>
          <w:sz w:val="28"/>
          <w:szCs w:val="28"/>
        </w:rPr>
        <w:t xml:space="preserve"> trực tiếp tham gia xây dựng bài học để nhận thức đối tượng, hiểu được các khái niệm rõ ràng và nâng cao tư duy sáng tạo trong quá trình học.</w:t>
      </w:r>
    </w:p>
    <w:p w:rsidR="00D35745" w:rsidRPr="00C14EB6" w:rsidRDefault="0052278E" w:rsidP="0052278E">
      <w:pPr>
        <w:tabs>
          <w:tab w:val="left" w:pos="567"/>
        </w:tabs>
        <w:spacing w:line="240" w:lineRule="auto"/>
        <w:jc w:val="both"/>
        <w:rPr>
          <w:rFonts w:ascii="Times New Roman" w:hAnsi="Times New Roman" w:cs="Times New Roman"/>
          <w:color w:val="000000" w:themeColor="text1"/>
          <w:sz w:val="28"/>
          <w:szCs w:val="28"/>
        </w:rPr>
      </w:pPr>
      <w:r w:rsidRPr="00C14EB6">
        <w:rPr>
          <w:rFonts w:ascii="Times New Roman" w:hAnsi="Times New Roman" w:cs="Times New Roman"/>
          <w:color w:val="000000" w:themeColor="text1"/>
          <w:sz w:val="28"/>
          <w:szCs w:val="28"/>
        </w:rPr>
        <w:tab/>
      </w:r>
      <w:r w:rsidR="00D35745" w:rsidRPr="00C14EB6">
        <w:rPr>
          <w:rFonts w:ascii="Times New Roman" w:hAnsi="Times New Roman" w:cs="Times New Roman"/>
          <w:color w:val="000000" w:themeColor="text1"/>
          <w:sz w:val="28"/>
          <w:szCs w:val="28"/>
        </w:rPr>
        <w:t xml:space="preserve">Thiết kế mô-đun dạy học cho phép </w:t>
      </w:r>
      <w:r w:rsidRPr="00C14EB6">
        <w:rPr>
          <w:rFonts w:ascii="Times New Roman" w:hAnsi="Times New Roman" w:cs="Times New Roman"/>
          <w:color w:val="000000" w:themeColor="text1"/>
          <w:sz w:val="28"/>
          <w:szCs w:val="28"/>
        </w:rPr>
        <w:t>HS-SV</w:t>
      </w:r>
      <w:r w:rsidR="00D35745" w:rsidRPr="00C14EB6">
        <w:rPr>
          <w:rFonts w:ascii="Times New Roman" w:hAnsi="Times New Roman" w:cs="Times New Roman"/>
          <w:color w:val="000000" w:themeColor="text1"/>
          <w:sz w:val="28"/>
          <w:szCs w:val="28"/>
        </w:rPr>
        <w:t xml:space="preserve"> quan sát được hình ảnh động tốt hơn nhiều so với hình ảnh tĩnh, </w:t>
      </w:r>
      <w:r w:rsidR="00E5453E">
        <w:rPr>
          <w:rFonts w:ascii="Times New Roman" w:hAnsi="Times New Roman" w:cs="Times New Roman"/>
          <w:color w:val="000000" w:themeColor="text1"/>
          <w:sz w:val="28"/>
          <w:szCs w:val="28"/>
        </w:rPr>
        <w:t>giúp</w:t>
      </w:r>
      <w:r w:rsidR="00D35745" w:rsidRPr="00C14EB6">
        <w:rPr>
          <w:rFonts w:ascii="Times New Roman" w:hAnsi="Times New Roman" w:cs="Times New Roman"/>
          <w:color w:val="000000" w:themeColor="text1"/>
          <w:sz w:val="28"/>
          <w:szCs w:val="28"/>
        </w:rPr>
        <w:t xml:space="preserve"> cho việc học được trải nghiệm thú vị</w:t>
      </w:r>
      <w:r w:rsidR="00E5453E">
        <w:rPr>
          <w:rFonts w:ascii="Times New Roman" w:hAnsi="Times New Roman" w:cs="Times New Roman"/>
          <w:color w:val="000000" w:themeColor="text1"/>
          <w:sz w:val="28"/>
          <w:szCs w:val="28"/>
        </w:rPr>
        <w:t>,</w:t>
      </w:r>
      <w:r w:rsidR="00D35745" w:rsidRPr="00C14EB6">
        <w:rPr>
          <w:rFonts w:ascii="Times New Roman" w:hAnsi="Times New Roman" w:cs="Times New Roman"/>
          <w:color w:val="000000" w:themeColor="text1"/>
          <w:sz w:val="28"/>
          <w:szCs w:val="28"/>
        </w:rPr>
        <w:t xml:space="preserve"> quá trình học tập trở nên dễ hiểu và nhớ lâu.</w:t>
      </w:r>
    </w:p>
    <w:p w:rsidR="00D35745" w:rsidRPr="00C14EB6" w:rsidRDefault="0052278E" w:rsidP="0052278E">
      <w:pPr>
        <w:tabs>
          <w:tab w:val="left" w:pos="567"/>
        </w:tabs>
        <w:spacing w:line="240" w:lineRule="auto"/>
        <w:jc w:val="both"/>
        <w:rPr>
          <w:rFonts w:ascii="Times New Roman" w:hAnsi="Times New Roman" w:cs="Times New Roman"/>
          <w:color w:val="000000" w:themeColor="text1"/>
          <w:sz w:val="28"/>
          <w:szCs w:val="28"/>
        </w:rPr>
      </w:pPr>
      <w:r w:rsidRPr="00C14EB6">
        <w:rPr>
          <w:rFonts w:ascii="Times New Roman" w:hAnsi="Times New Roman" w:cs="Times New Roman"/>
          <w:color w:val="000000" w:themeColor="text1"/>
          <w:sz w:val="28"/>
          <w:szCs w:val="28"/>
        </w:rPr>
        <w:lastRenderedPageBreak/>
        <w:tab/>
      </w:r>
      <w:r w:rsidR="00D35745" w:rsidRPr="00C14EB6">
        <w:rPr>
          <w:rFonts w:ascii="Times New Roman" w:hAnsi="Times New Roman" w:cs="Times New Roman"/>
          <w:color w:val="000000" w:themeColor="text1"/>
          <w:sz w:val="28"/>
          <w:szCs w:val="28"/>
        </w:rPr>
        <w:t xml:space="preserve">Ứng dụng </w:t>
      </w:r>
      <w:r w:rsidR="006134BD">
        <w:rPr>
          <w:rFonts w:ascii="Times New Roman" w:hAnsi="Times New Roman" w:cs="Times New Roman"/>
          <w:color w:val="000000" w:themeColor="text1"/>
          <w:sz w:val="28"/>
          <w:szCs w:val="28"/>
        </w:rPr>
        <w:t>CNTT</w:t>
      </w:r>
      <w:r w:rsidR="00D35745" w:rsidRPr="00C14EB6">
        <w:rPr>
          <w:rFonts w:ascii="Times New Roman" w:hAnsi="Times New Roman" w:cs="Times New Roman"/>
          <w:color w:val="000000" w:themeColor="text1"/>
          <w:sz w:val="28"/>
          <w:szCs w:val="28"/>
        </w:rPr>
        <w:t xml:space="preserve"> vào lớp học, </w:t>
      </w:r>
      <w:r w:rsidR="00E5453E">
        <w:rPr>
          <w:rFonts w:ascii="Times New Roman" w:hAnsi="Times New Roman" w:cs="Times New Roman"/>
          <w:color w:val="000000" w:themeColor="text1"/>
          <w:sz w:val="28"/>
          <w:szCs w:val="28"/>
        </w:rPr>
        <w:t xml:space="preserve">giúp </w:t>
      </w:r>
      <w:r w:rsidRPr="00C14EB6">
        <w:rPr>
          <w:rFonts w:ascii="Times New Roman" w:hAnsi="Times New Roman" w:cs="Times New Roman"/>
          <w:color w:val="000000" w:themeColor="text1"/>
          <w:sz w:val="28"/>
          <w:szCs w:val="28"/>
        </w:rPr>
        <w:t>GV</w:t>
      </w:r>
      <w:r w:rsidR="00D35745" w:rsidRPr="00C14EB6">
        <w:rPr>
          <w:rFonts w:ascii="Times New Roman" w:hAnsi="Times New Roman" w:cs="Times New Roman"/>
          <w:color w:val="000000" w:themeColor="text1"/>
          <w:sz w:val="28"/>
          <w:szCs w:val="28"/>
        </w:rPr>
        <w:t xml:space="preserve"> biết về các thông tin của lớp học</w:t>
      </w:r>
      <w:r w:rsidR="00E5453E">
        <w:rPr>
          <w:rFonts w:ascii="Times New Roman" w:hAnsi="Times New Roman" w:cs="Times New Roman"/>
          <w:color w:val="000000" w:themeColor="text1"/>
          <w:sz w:val="28"/>
          <w:szCs w:val="28"/>
        </w:rPr>
        <w:t>,</w:t>
      </w:r>
      <w:r w:rsidR="00D35745" w:rsidRPr="00C14EB6">
        <w:rPr>
          <w:rFonts w:ascii="Times New Roman" w:hAnsi="Times New Roman" w:cs="Times New Roman"/>
          <w:color w:val="000000" w:themeColor="text1"/>
          <w:sz w:val="28"/>
          <w:szCs w:val="28"/>
        </w:rPr>
        <w:t xml:space="preserve"> hướng dẫn </w:t>
      </w:r>
      <w:r w:rsidRPr="00C14EB6">
        <w:rPr>
          <w:rFonts w:ascii="Times New Roman" w:hAnsi="Times New Roman" w:cs="Times New Roman"/>
          <w:color w:val="000000" w:themeColor="text1"/>
          <w:sz w:val="28"/>
          <w:szCs w:val="28"/>
        </w:rPr>
        <w:t>HS-SV</w:t>
      </w:r>
      <w:r w:rsidR="00D35745" w:rsidRPr="00C14EB6">
        <w:rPr>
          <w:rFonts w:ascii="Times New Roman" w:hAnsi="Times New Roman" w:cs="Times New Roman"/>
          <w:color w:val="000000" w:themeColor="text1"/>
          <w:sz w:val="28"/>
          <w:szCs w:val="28"/>
        </w:rPr>
        <w:t xml:space="preserve"> học từ xa. Tối ưu hóa việc sử dụng các tài nguyên điện tử, sách điện tử, giáo trình, bài giảng, tài liệu</w:t>
      </w:r>
      <w:r w:rsidRPr="00C14EB6">
        <w:rPr>
          <w:rFonts w:ascii="Times New Roman" w:hAnsi="Times New Roman" w:cs="Times New Roman"/>
          <w:color w:val="000000" w:themeColor="text1"/>
          <w:sz w:val="28"/>
          <w:szCs w:val="28"/>
        </w:rPr>
        <w:t>.</w:t>
      </w:r>
      <w:r w:rsidR="00D35745" w:rsidRPr="00C14EB6">
        <w:rPr>
          <w:rFonts w:ascii="Times New Roman" w:hAnsi="Times New Roman" w:cs="Times New Roman"/>
          <w:color w:val="000000" w:themeColor="text1"/>
          <w:sz w:val="28"/>
          <w:szCs w:val="28"/>
        </w:rPr>
        <w:t xml:space="preserve"> </w:t>
      </w:r>
    </w:p>
    <w:p w:rsidR="00D35745" w:rsidRPr="006134BD" w:rsidRDefault="0052278E" w:rsidP="00C14EB6">
      <w:pPr>
        <w:pStyle w:val="ListParagraph"/>
        <w:numPr>
          <w:ilvl w:val="2"/>
          <w:numId w:val="43"/>
        </w:numPr>
        <w:spacing w:line="240" w:lineRule="auto"/>
        <w:rPr>
          <w:i/>
          <w:sz w:val="28"/>
          <w:szCs w:val="28"/>
        </w:rPr>
      </w:pPr>
      <w:r w:rsidRPr="006134BD">
        <w:rPr>
          <w:i/>
          <w:sz w:val="28"/>
          <w:szCs w:val="28"/>
        </w:rPr>
        <w:t>Đặc điểm của Lớp học thông minh</w:t>
      </w:r>
    </w:p>
    <w:p w:rsidR="0052278E" w:rsidRPr="00C14EB6" w:rsidRDefault="0052278E" w:rsidP="00C3418F">
      <w:pPr>
        <w:pStyle w:val="ListParagraph"/>
        <w:widowControl/>
        <w:numPr>
          <w:ilvl w:val="0"/>
          <w:numId w:val="44"/>
        </w:numPr>
        <w:tabs>
          <w:tab w:val="left" w:pos="567"/>
        </w:tabs>
        <w:adjustRightInd/>
        <w:spacing w:before="240" w:after="240" w:line="312" w:lineRule="auto"/>
        <w:ind w:left="0" w:firstLine="284"/>
        <w:textAlignment w:val="auto"/>
        <w:rPr>
          <w:b w:val="0"/>
          <w:color w:val="000000" w:themeColor="text1"/>
          <w:sz w:val="28"/>
          <w:szCs w:val="28"/>
        </w:rPr>
      </w:pPr>
      <w:r w:rsidRPr="00C14EB6">
        <w:rPr>
          <w:b w:val="0"/>
          <w:i/>
          <w:color w:val="000000" w:themeColor="text1"/>
          <w:sz w:val="28"/>
          <w:szCs w:val="28"/>
        </w:rPr>
        <w:t>Học thích ứng:</w:t>
      </w:r>
      <w:r w:rsidRPr="00C14EB6">
        <w:rPr>
          <w:b w:val="0"/>
          <w:color w:val="000000" w:themeColor="text1"/>
          <w:sz w:val="28"/>
          <w:szCs w:val="28"/>
        </w:rPr>
        <w:t xml:space="preserve"> </w:t>
      </w:r>
      <w:r w:rsidR="00955B4E" w:rsidRPr="00C14EB6">
        <w:rPr>
          <w:b w:val="0"/>
          <w:color w:val="000000" w:themeColor="text1"/>
          <w:sz w:val="28"/>
          <w:szCs w:val="28"/>
        </w:rPr>
        <w:t xml:space="preserve">Do trình độ tiếp thu bài </w:t>
      </w:r>
      <w:r w:rsidRPr="00C14EB6">
        <w:rPr>
          <w:b w:val="0"/>
          <w:color w:val="000000" w:themeColor="text1"/>
          <w:sz w:val="28"/>
          <w:szCs w:val="28"/>
        </w:rPr>
        <w:t>học</w:t>
      </w:r>
      <w:r w:rsidR="006134BD">
        <w:rPr>
          <w:b w:val="0"/>
          <w:color w:val="000000" w:themeColor="text1"/>
          <w:sz w:val="28"/>
          <w:szCs w:val="28"/>
        </w:rPr>
        <w:t xml:space="preserve"> giữa các HS-SV</w:t>
      </w:r>
      <w:r w:rsidRPr="00C14EB6">
        <w:rPr>
          <w:b w:val="0"/>
          <w:color w:val="000000" w:themeColor="text1"/>
          <w:sz w:val="28"/>
          <w:szCs w:val="28"/>
        </w:rPr>
        <w:t xml:space="preserve"> </w:t>
      </w:r>
      <w:r w:rsidR="00B3591F" w:rsidRPr="00C14EB6">
        <w:rPr>
          <w:b w:val="0"/>
          <w:color w:val="000000" w:themeColor="text1"/>
          <w:sz w:val="28"/>
          <w:szCs w:val="28"/>
        </w:rPr>
        <w:t>không đồng đều</w:t>
      </w:r>
      <w:r w:rsidRPr="00C14EB6">
        <w:rPr>
          <w:b w:val="0"/>
          <w:color w:val="000000" w:themeColor="text1"/>
          <w:sz w:val="28"/>
          <w:szCs w:val="28"/>
        </w:rPr>
        <w:t xml:space="preserve">, làm cho GV </w:t>
      </w:r>
      <w:r w:rsidR="00955B4E" w:rsidRPr="00C14EB6">
        <w:rPr>
          <w:b w:val="0"/>
          <w:color w:val="000000" w:themeColor="text1"/>
          <w:sz w:val="28"/>
          <w:szCs w:val="28"/>
        </w:rPr>
        <w:t xml:space="preserve">rất </w:t>
      </w:r>
      <w:r w:rsidRPr="00C14EB6">
        <w:rPr>
          <w:b w:val="0"/>
          <w:color w:val="000000" w:themeColor="text1"/>
          <w:sz w:val="28"/>
          <w:szCs w:val="28"/>
        </w:rPr>
        <w:t xml:space="preserve">khó </w:t>
      </w:r>
      <w:r w:rsidR="006134BD">
        <w:rPr>
          <w:b w:val="0"/>
          <w:color w:val="000000" w:themeColor="text1"/>
          <w:sz w:val="28"/>
          <w:szCs w:val="28"/>
        </w:rPr>
        <w:t>đánh giá khả năng hiểu bài của HS-SV</w:t>
      </w:r>
      <w:r w:rsidRPr="00C14EB6">
        <w:rPr>
          <w:b w:val="0"/>
          <w:color w:val="000000" w:themeColor="text1"/>
          <w:sz w:val="28"/>
          <w:szCs w:val="28"/>
        </w:rPr>
        <w:t>. Phương pháp tiếp cận hiện đại của học thích ứng là giúp HS-SV tự do học tập theo nhịp độ của mình và theo cách mà họ cảm thấy thoải mái nhất.</w:t>
      </w:r>
    </w:p>
    <w:p w:rsidR="0052278E" w:rsidRPr="00C14EB6" w:rsidRDefault="0052278E" w:rsidP="00C3418F">
      <w:pPr>
        <w:pStyle w:val="ListParagraph"/>
        <w:widowControl/>
        <w:numPr>
          <w:ilvl w:val="0"/>
          <w:numId w:val="44"/>
        </w:numPr>
        <w:tabs>
          <w:tab w:val="left" w:pos="567"/>
        </w:tabs>
        <w:adjustRightInd/>
        <w:spacing w:before="240" w:after="240" w:line="312" w:lineRule="auto"/>
        <w:ind w:left="0" w:firstLine="284"/>
        <w:textAlignment w:val="auto"/>
        <w:rPr>
          <w:b w:val="0"/>
          <w:color w:val="000000" w:themeColor="text1"/>
          <w:sz w:val="28"/>
          <w:szCs w:val="28"/>
        </w:rPr>
      </w:pPr>
      <w:r w:rsidRPr="00C14EB6">
        <w:rPr>
          <w:b w:val="0"/>
          <w:i/>
          <w:color w:val="000000" w:themeColor="text1"/>
          <w:sz w:val="28"/>
          <w:szCs w:val="28"/>
        </w:rPr>
        <w:t>Học theo nhóm:</w:t>
      </w:r>
      <w:r w:rsidRPr="00C14EB6">
        <w:rPr>
          <w:b w:val="0"/>
          <w:color w:val="000000" w:themeColor="text1"/>
          <w:sz w:val="28"/>
          <w:szCs w:val="28"/>
        </w:rPr>
        <w:t xml:space="preserve"> Học theo nhóm là một trong những hình thức hiệu quả nhất. Giảng dạy và học tập trong sự cô lập làm hạn chế và cản trở sự tiến bộ của việc học. Học theo nhóm giúp tăng cường khả năng học tập và phát triển tư duy, suy luận của người học. Các hoạt động học theo nhóm bao gồm viết văn bản hợp tác, các dự án nhóm, giải quyết vấn đề chung, tranh luận,...</w:t>
      </w:r>
    </w:p>
    <w:p w:rsidR="0052278E" w:rsidRPr="00C14EB6" w:rsidRDefault="0052278E" w:rsidP="00C3418F">
      <w:pPr>
        <w:pStyle w:val="ListParagraph"/>
        <w:widowControl/>
        <w:numPr>
          <w:ilvl w:val="0"/>
          <w:numId w:val="44"/>
        </w:numPr>
        <w:tabs>
          <w:tab w:val="left" w:pos="567"/>
        </w:tabs>
        <w:adjustRightInd/>
        <w:spacing w:before="240" w:after="240" w:line="312" w:lineRule="auto"/>
        <w:ind w:left="0" w:firstLine="284"/>
        <w:textAlignment w:val="auto"/>
        <w:rPr>
          <w:b w:val="0"/>
          <w:color w:val="000000" w:themeColor="text1"/>
          <w:sz w:val="28"/>
          <w:szCs w:val="28"/>
        </w:rPr>
      </w:pPr>
      <w:r w:rsidRPr="00C14EB6">
        <w:rPr>
          <w:b w:val="0"/>
          <w:i/>
          <w:color w:val="000000" w:themeColor="text1"/>
          <w:sz w:val="28"/>
          <w:szCs w:val="28"/>
        </w:rPr>
        <w:t>Thiết bị máy tính:</w:t>
      </w:r>
      <w:r w:rsidRPr="00C14EB6">
        <w:rPr>
          <w:b w:val="0"/>
          <w:color w:val="000000" w:themeColor="text1"/>
          <w:sz w:val="28"/>
          <w:szCs w:val="28"/>
        </w:rPr>
        <w:t xml:space="preserve"> Máy vi tính là công cụ thiết yếu cho </w:t>
      </w:r>
      <w:r w:rsidR="00B3591F" w:rsidRPr="00C14EB6">
        <w:rPr>
          <w:b w:val="0"/>
          <w:color w:val="000000" w:themeColor="text1"/>
          <w:sz w:val="28"/>
          <w:szCs w:val="28"/>
        </w:rPr>
        <w:t>HS-SV</w:t>
      </w:r>
      <w:r w:rsidR="00955B4E" w:rsidRPr="00C14EB6">
        <w:rPr>
          <w:b w:val="0"/>
          <w:color w:val="000000" w:themeColor="text1"/>
          <w:sz w:val="28"/>
          <w:szCs w:val="28"/>
        </w:rPr>
        <w:t xml:space="preserve"> để ghi nhận bài học</w:t>
      </w:r>
      <w:r w:rsidR="00B3591F" w:rsidRPr="00C14EB6">
        <w:rPr>
          <w:b w:val="0"/>
          <w:color w:val="000000" w:themeColor="text1"/>
          <w:sz w:val="28"/>
          <w:szCs w:val="28"/>
        </w:rPr>
        <w:t xml:space="preserve">, </w:t>
      </w:r>
      <w:r w:rsidRPr="00C14EB6">
        <w:rPr>
          <w:b w:val="0"/>
          <w:color w:val="000000" w:themeColor="text1"/>
          <w:sz w:val="28"/>
          <w:szCs w:val="28"/>
        </w:rPr>
        <w:t xml:space="preserve">thay thế các tiện ích của bút và giấy. Máy vi tính giúp cho </w:t>
      </w:r>
      <w:r w:rsidR="00B3591F" w:rsidRPr="00C14EB6">
        <w:rPr>
          <w:b w:val="0"/>
          <w:color w:val="000000" w:themeColor="text1"/>
          <w:sz w:val="28"/>
          <w:szCs w:val="28"/>
        </w:rPr>
        <w:t>GV</w:t>
      </w:r>
      <w:r w:rsidRPr="00C14EB6">
        <w:rPr>
          <w:b w:val="0"/>
          <w:color w:val="000000" w:themeColor="text1"/>
          <w:sz w:val="28"/>
          <w:szCs w:val="28"/>
        </w:rPr>
        <w:t xml:space="preserve"> nâng cao </w:t>
      </w:r>
      <w:r w:rsidR="00B3591F" w:rsidRPr="00C14EB6">
        <w:rPr>
          <w:b w:val="0"/>
          <w:color w:val="000000" w:themeColor="text1"/>
          <w:sz w:val="28"/>
          <w:szCs w:val="28"/>
        </w:rPr>
        <w:t xml:space="preserve">chất lượng </w:t>
      </w:r>
      <w:r w:rsidRPr="00C14EB6">
        <w:rPr>
          <w:b w:val="0"/>
          <w:color w:val="000000" w:themeColor="text1"/>
          <w:sz w:val="28"/>
          <w:szCs w:val="28"/>
        </w:rPr>
        <w:t>bài giảng và hỗ trợ tích cực cho</w:t>
      </w:r>
      <w:r w:rsidR="00B3591F" w:rsidRPr="00C14EB6">
        <w:rPr>
          <w:b w:val="0"/>
          <w:color w:val="000000" w:themeColor="text1"/>
          <w:sz w:val="28"/>
          <w:szCs w:val="28"/>
        </w:rPr>
        <w:t xml:space="preserve"> HS-SV trong quá trình học tập</w:t>
      </w:r>
      <w:r w:rsidRPr="00C14EB6">
        <w:rPr>
          <w:b w:val="0"/>
          <w:color w:val="000000" w:themeColor="text1"/>
          <w:sz w:val="28"/>
          <w:szCs w:val="28"/>
        </w:rPr>
        <w:t>.</w:t>
      </w:r>
    </w:p>
    <w:p w:rsidR="0052278E" w:rsidRPr="00C14EB6" w:rsidRDefault="0052278E" w:rsidP="00C3418F">
      <w:pPr>
        <w:pStyle w:val="ListParagraph"/>
        <w:widowControl/>
        <w:numPr>
          <w:ilvl w:val="0"/>
          <w:numId w:val="44"/>
        </w:numPr>
        <w:tabs>
          <w:tab w:val="left" w:pos="567"/>
        </w:tabs>
        <w:adjustRightInd/>
        <w:spacing w:before="240" w:after="240" w:line="312" w:lineRule="auto"/>
        <w:ind w:left="0" w:firstLine="284"/>
        <w:textAlignment w:val="auto"/>
        <w:rPr>
          <w:b w:val="0"/>
          <w:color w:val="000000" w:themeColor="text1"/>
          <w:sz w:val="28"/>
          <w:szCs w:val="28"/>
        </w:rPr>
      </w:pPr>
      <w:r w:rsidRPr="00C14EB6">
        <w:rPr>
          <w:b w:val="0"/>
          <w:i/>
          <w:color w:val="000000" w:themeColor="text1"/>
          <w:sz w:val="28"/>
          <w:szCs w:val="28"/>
        </w:rPr>
        <w:t>Tôn trọng lẫn nhau:</w:t>
      </w:r>
      <w:r w:rsidRPr="00C14EB6">
        <w:rPr>
          <w:b w:val="0"/>
          <w:color w:val="000000" w:themeColor="text1"/>
          <w:sz w:val="28"/>
          <w:szCs w:val="28"/>
        </w:rPr>
        <w:t xml:space="preserve"> </w:t>
      </w:r>
      <w:r w:rsidR="00955B4E" w:rsidRPr="00C14EB6">
        <w:rPr>
          <w:b w:val="0"/>
          <w:color w:val="000000" w:themeColor="text1"/>
          <w:sz w:val="28"/>
          <w:szCs w:val="28"/>
        </w:rPr>
        <w:t>GV</w:t>
      </w:r>
      <w:r w:rsidRPr="00C14EB6">
        <w:rPr>
          <w:b w:val="0"/>
          <w:color w:val="000000" w:themeColor="text1"/>
          <w:sz w:val="28"/>
          <w:szCs w:val="28"/>
        </w:rPr>
        <w:t xml:space="preserve"> và </w:t>
      </w:r>
      <w:r w:rsidR="00955B4E" w:rsidRPr="00C14EB6">
        <w:rPr>
          <w:b w:val="0"/>
          <w:color w:val="000000" w:themeColor="text1"/>
          <w:sz w:val="28"/>
          <w:szCs w:val="28"/>
        </w:rPr>
        <w:t>HS-SV</w:t>
      </w:r>
      <w:r w:rsidRPr="00C14EB6">
        <w:rPr>
          <w:b w:val="0"/>
          <w:color w:val="000000" w:themeColor="text1"/>
          <w:sz w:val="28"/>
          <w:szCs w:val="28"/>
        </w:rPr>
        <w:t xml:space="preserve"> luôn tôn trọng lẫn nhau. </w:t>
      </w:r>
      <w:r w:rsidR="00955B4E" w:rsidRPr="00C14EB6">
        <w:rPr>
          <w:b w:val="0"/>
          <w:color w:val="000000" w:themeColor="text1"/>
          <w:sz w:val="28"/>
          <w:szCs w:val="28"/>
        </w:rPr>
        <w:t>V</w:t>
      </w:r>
      <w:r w:rsidRPr="00C14EB6">
        <w:rPr>
          <w:b w:val="0"/>
          <w:color w:val="000000" w:themeColor="text1"/>
          <w:sz w:val="28"/>
          <w:szCs w:val="28"/>
        </w:rPr>
        <w:t xml:space="preserve">ai trò của </w:t>
      </w:r>
      <w:r w:rsidR="00955B4E" w:rsidRPr="00C14EB6">
        <w:rPr>
          <w:b w:val="0"/>
          <w:color w:val="000000" w:themeColor="text1"/>
          <w:sz w:val="28"/>
          <w:szCs w:val="28"/>
        </w:rPr>
        <w:t>GV</w:t>
      </w:r>
      <w:r w:rsidRPr="00C14EB6">
        <w:rPr>
          <w:b w:val="0"/>
          <w:color w:val="000000" w:themeColor="text1"/>
          <w:sz w:val="28"/>
          <w:szCs w:val="28"/>
        </w:rPr>
        <w:t xml:space="preserve"> không còn là độc diễn trên bục giảng, </w:t>
      </w:r>
      <w:r w:rsidR="00955B4E" w:rsidRPr="00C14EB6">
        <w:rPr>
          <w:b w:val="0"/>
          <w:color w:val="000000" w:themeColor="text1"/>
          <w:sz w:val="28"/>
          <w:szCs w:val="28"/>
        </w:rPr>
        <w:t>HS-SV</w:t>
      </w:r>
      <w:r w:rsidRPr="00C14EB6">
        <w:rPr>
          <w:b w:val="0"/>
          <w:color w:val="000000" w:themeColor="text1"/>
          <w:sz w:val="28"/>
          <w:szCs w:val="28"/>
        </w:rPr>
        <w:t xml:space="preserve"> không còn thụ động chờ nhận sự tuyền thụ từ người thầy. </w:t>
      </w:r>
      <w:r w:rsidR="00955B4E" w:rsidRPr="00C14EB6">
        <w:rPr>
          <w:b w:val="0"/>
          <w:color w:val="000000" w:themeColor="text1"/>
          <w:sz w:val="28"/>
          <w:szCs w:val="28"/>
        </w:rPr>
        <w:t>HS-SV được</w:t>
      </w:r>
      <w:r w:rsidRPr="00C14EB6">
        <w:rPr>
          <w:b w:val="0"/>
          <w:color w:val="000000" w:themeColor="text1"/>
          <w:sz w:val="28"/>
          <w:szCs w:val="28"/>
        </w:rPr>
        <w:t xml:space="preserve"> khuyến khích phát biểu và </w:t>
      </w:r>
      <w:r w:rsidR="00955B4E" w:rsidRPr="00C14EB6">
        <w:rPr>
          <w:b w:val="0"/>
          <w:color w:val="000000" w:themeColor="text1"/>
          <w:sz w:val="28"/>
          <w:szCs w:val="28"/>
        </w:rPr>
        <w:t xml:space="preserve">GV thực hiện </w:t>
      </w:r>
      <w:r w:rsidRPr="00C14EB6">
        <w:rPr>
          <w:b w:val="0"/>
          <w:color w:val="000000" w:themeColor="text1"/>
          <w:sz w:val="28"/>
          <w:szCs w:val="28"/>
        </w:rPr>
        <w:t>đánh giá ý kiến.</w:t>
      </w:r>
    </w:p>
    <w:p w:rsidR="0052278E" w:rsidRPr="00C14EB6" w:rsidRDefault="0052278E" w:rsidP="00C3418F">
      <w:pPr>
        <w:pStyle w:val="ListParagraph"/>
        <w:widowControl/>
        <w:numPr>
          <w:ilvl w:val="0"/>
          <w:numId w:val="44"/>
        </w:numPr>
        <w:tabs>
          <w:tab w:val="left" w:pos="567"/>
        </w:tabs>
        <w:adjustRightInd/>
        <w:spacing w:before="240" w:after="240" w:line="312" w:lineRule="auto"/>
        <w:ind w:left="0" w:firstLine="284"/>
        <w:textAlignment w:val="auto"/>
        <w:rPr>
          <w:b w:val="0"/>
          <w:color w:val="000000" w:themeColor="text1"/>
          <w:sz w:val="28"/>
          <w:szCs w:val="28"/>
        </w:rPr>
      </w:pPr>
      <w:r w:rsidRPr="00C14EB6">
        <w:rPr>
          <w:b w:val="0"/>
          <w:i/>
          <w:color w:val="000000" w:themeColor="text1"/>
          <w:sz w:val="28"/>
          <w:szCs w:val="28"/>
        </w:rPr>
        <w:t>Đánh giá dựa trên hiệu suất:</w:t>
      </w:r>
      <w:r w:rsidRPr="00C14EB6">
        <w:rPr>
          <w:b w:val="0"/>
          <w:color w:val="000000" w:themeColor="text1"/>
          <w:sz w:val="28"/>
          <w:szCs w:val="28"/>
        </w:rPr>
        <w:t xml:space="preserve"> Đánh giá dựa trên hiệu suất thường xuyên được thực hiện bởi </w:t>
      </w:r>
      <w:r w:rsidR="00955B4E" w:rsidRPr="00C14EB6">
        <w:rPr>
          <w:b w:val="0"/>
          <w:color w:val="000000" w:themeColor="text1"/>
          <w:sz w:val="28"/>
          <w:szCs w:val="28"/>
        </w:rPr>
        <w:t>GV</w:t>
      </w:r>
      <w:r w:rsidRPr="00C14EB6">
        <w:rPr>
          <w:b w:val="0"/>
          <w:color w:val="000000" w:themeColor="text1"/>
          <w:sz w:val="28"/>
          <w:szCs w:val="28"/>
        </w:rPr>
        <w:t xml:space="preserve"> thông qua các phương pháp khác nhau</w:t>
      </w:r>
      <w:r w:rsidR="00955B4E" w:rsidRPr="00C14EB6">
        <w:rPr>
          <w:b w:val="0"/>
          <w:color w:val="000000" w:themeColor="text1"/>
          <w:sz w:val="28"/>
          <w:szCs w:val="28"/>
        </w:rPr>
        <w:t>,</w:t>
      </w:r>
      <w:r w:rsidRPr="00C14EB6">
        <w:rPr>
          <w:b w:val="0"/>
          <w:color w:val="000000" w:themeColor="text1"/>
          <w:sz w:val="28"/>
          <w:szCs w:val="28"/>
        </w:rPr>
        <w:t xml:space="preserve"> không bị giới hạn trong các bài kiểm tra. </w:t>
      </w:r>
      <w:r w:rsidR="00955B4E" w:rsidRPr="00C14EB6">
        <w:rPr>
          <w:b w:val="0"/>
          <w:color w:val="000000" w:themeColor="text1"/>
          <w:sz w:val="28"/>
          <w:szCs w:val="28"/>
        </w:rPr>
        <w:t xml:space="preserve">Có nhiều hình thức đánh giá: Khảo sát, </w:t>
      </w:r>
      <w:r w:rsidRPr="00C14EB6">
        <w:rPr>
          <w:b w:val="0"/>
          <w:color w:val="000000" w:themeColor="text1"/>
          <w:sz w:val="28"/>
          <w:szCs w:val="28"/>
        </w:rPr>
        <w:t xml:space="preserve"> </w:t>
      </w:r>
      <w:r w:rsidR="000573FF" w:rsidRPr="00C14EB6">
        <w:rPr>
          <w:b w:val="0"/>
          <w:color w:val="000000" w:themeColor="text1"/>
          <w:sz w:val="28"/>
          <w:szCs w:val="28"/>
        </w:rPr>
        <w:t>trả  lời các</w:t>
      </w:r>
      <w:r w:rsidRPr="00C14EB6">
        <w:rPr>
          <w:b w:val="0"/>
          <w:color w:val="000000" w:themeColor="text1"/>
          <w:sz w:val="28"/>
          <w:szCs w:val="28"/>
        </w:rPr>
        <w:t xml:space="preserve"> câu đố và </w:t>
      </w:r>
      <w:r w:rsidR="000573FF" w:rsidRPr="00C14EB6">
        <w:rPr>
          <w:b w:val="0"/>
          <w:color w:val="000000" w:themeColor="text1"/>
          <w:sz w:val="28"/>
          <w:szCs w:val="28"/>
        </w:rPr>
        <w:t xml:space="preserve">thực hiện </w:t>
      </w:r>
      <w:r w:rsidRPr="00C14EB6">
        <w:rPr>
          <w:b w:val="0"/>
          <w:color w:val="000000" w:themeColor="text1"/>
          <w:sz w:val="28"/>
          <w:szCs w:val="28"/>
        </w:rPr>
        <w:t>thăm dò ý kiến.</w:t>
      </w:r>
    </w:p>
    <w:p w:rsidR="0052278E" w:rsidRPr="00C14EB6" w:rsidRDefault="0052278E" w:rsidP="00C3418F">
      <w:pPr>
        <w:pStyle w:val="ListParagraph"/>
        <w:widowControl/>
        <w:numPr>
          <w:ilvl w:val="0"/>
          <w:numId w:val="44"/>
        </w:numPr>
        <w:tabs>
          <w:tab w:val="left" w:pos="567"/>
        </w:tabs>
        <w:adjustRightInd/>
        <w:spacing w:before="240" w:after="240" w:line="312" w:lineRule="auto"/>
        <w:ind w:left="0" w:firstLine="284"/>
        <w:textAlignment w:val="auto"/>
        <w:rPr>
          <w:b w:val="0"/>
          <w:color w:val="000000" w:themeColor="text1"/>
          <w:sz w:val="28"/>
          <w:szCs w:val="28"/>
        </w:rPr>
      </w:pPr>
      <w:r w:rsidRPr="00C14EB6">
        <w:rPr>
          <w:b w:val="0"/>
          <w:i/>
          <w:color w:val="000000" w:themeColor="text1"/>
          <w:sz w:val="28"/>
          <w:szCs w:val="28"/>
        </w:rPr>
        <w:t>Lấy sinh viên làm trung tâm:</w:t>
      </w:r>
      <w:r w:rsidRPr="00C14EB6">
        <w:rPr>
          <w:b w:val="0"/>
          <w:color w:val="000000" w:themeColor="text1"/>
          <w:sz w:val="28"/>
          <w:szCs w:val="28"/>
        </w:rPr>
        <w:t xml:space="preserve"> Trong </w:t>
      </w:r>
      <w:r w:rsidR="000573FF" w:rsidRPr="00C14EB6">
        <w:rPr>
          <w:b w:val="0"/>
          <w:color w:val="000000" w:themeColor="text1"/>
          <w:sz w:val="28"/>
          <w:szCs w:val="28"/>
        </w:rPr>
        <w:t>LHTM</w:t>
      </w:r>
      <w:r w:rsidRPr="00C14EB6">
        <w:rPr>
          <w:b w:val="0"/>
          <w:color w:val="000000" w:themeColor="text1"/>
          <w:sz w:val="28"/>
          <w:szCs w:val="28"/>
        </w:rPr>
        <w:t xml:space="preserve">, </w:t>
      </w:r>
      <w:r w:rsidR="000573FF" w:rsidRPr="00C14EB6">
        <w:rPr>
          <w:b w:val="0"/>
          <w:color w:val="000000" w:themeColor="text1"/>
          <w:sz w:val="28"/>
          <w:szCs w:val="28"/>
        </w:rPr>
        <w:t>GV</w:t>
      </w:r>
      <w:r w:rsidRPr="00C14EB6">
        <w:rPr>
          <w:b w:val="0"/>
          <w:color w:val="000000" w:themeColor="text1"/>
          <w:sz w:val="28"/>
          <w:szCs w:val="28"/>
        </w:rPr>
        <w:t xml:space="preserve"> đóng vai trò là người hỗ trợ</w:t>
      </w:r>
      <w:r w:rsidR="000573FF" w:rsidRPr="00C14EB6">
        <w:rPr>
          <w:b w:val="0"/>
          <w:color w:val="000000" w:themeColor="text1"/>
          <w:sz w:val="28"/>
          <w:szCs w:val="28"/>
        </w:rPr>
        <w:t xml:space="preserve">, </w:t>
      </w:r>
      <w:r w:rsidRPr="00C14EB6">
        <w:rPr>
          <w:b w:val="0"/>
          <w:color w:val="000000" w:themeColor="text1"/>
          <w:sz w:val="28"/>
          <w:szCs w:val="28"/>
        </w:rPr>
        <w:t xml:space="preserve">giúp </w:t>
      </w:r>
      <w:r w:rsidR="000573FF" w:rsidRPr="00C14EB6">
        <w:rPr>
          <w:b w:val="0"/>
          <w:color w:val="000000" w:themeColor="text1"/>
          <w:sz w:val="28"/>
          <w:szCs w:val="28"/>
        </w:rPr>
        <w:t>HS-SV</w:t>
      </w:r>
      <w:r w:rsidRPr="00C14EB6">
        <w:rPr>
          <w:b w:val="0"/>
          <w:color w:val="000000" w:themeColor="text1"/>
          <w:sz w:val="28"/>
          <w:szCs w:val="28"/>
        </w:rPr>
        <w:t xml:space="preserve"> suy nghĩ, khám phá và nắm vững </w:t>
      </w:r>
      <w:r w:rsidR="000573FF" w:rsidRPr="00C14EB6">
        <w:rPr>
          <w:b w:val="0"/>
          <w:color w:val="000000" w:themeColor="text1"/>
          <w:sz w:val="28"/>
          <w:szCs w:val="28"/>
        </w:rPr>
        <w:t>kiến thức</w:t>
      </w:r>
      <w:r w:rsidRPr="00C14EB6">
        <w:rPr>
          <w:b w:val="0"/>
          <w:color w:val="000000" w:themeColor="text1"/>
          <w:sz w:val="28"/>
          <w:szCs w:val="28"/>
        </w:rPr>
        <w:t xml:space="preserve"> mới. Lớp học tập trung vào </w:t>
      </w:r>
      <w:r w:rsidR="000573FF" w:rsidRPr="00C14EB6">
        <w:rPr>
          <w:b w:val="0"/>
          <w:color w:val="000000" w:themeColor="text1"/>
          <w:sz w:val="28"/>
          <w:szCs w:val="28"/>
        </w:rPr>
        <w:t xml:space="preserve">HS-SV sẽ </w:t>
      </w:r>
      <w:r w:rsidRPr="00C14EB6">
        <w:rPr>
          <w:b w:val="0"/>
          <w:color w:val="000000" w:themeColor="text1"/>
          <w:sz w:val="28"/>
          <w:szCs w:val="28"/>
        </w:rPr>
        <w:t xml:space="preserve"> đặt lợi ích của </w:t>
      </w:r>
      <w:r w:rsidR="000573FF" w:rsidRPr="00C14EB6">
        <w:rPr>
          <w:b w:val="0"/>
          <w:color w:val="000000" w:themeColor="text1"/>
          <w:sz w:val="28"/>
          <w:szCs w:val="28"/>
        </w:rPr>
        <w:t>HS-SV</w:t>
      </w:r>
      <w:r w:rsidRPr="00C14EB6">
        <w:rPr>
          <w:b w:val="0"/>
          <w:color w:val="000000" w:themeColor="text1"/>
          <w:sz w:val="28"/>
          <w:szCs w:val="28"/>
        </w:rPr>
        <w:t xml:space="preserve"> lên hàng đầu</w:t>
      </w:r>
      <w:r w:rsidR="000573FF" w:rsidRPr="00C14EB6">
        <w:rPr>
          <w:b w:val="0"/>
          <w:color w:val="000000" w:themeColor="text1"/>
          <w:sz w:val="28"/>
          <w:szCs w:val="28"/>
        </w:rPr>
        <w:t>, dựa trên</w:t>
      </w:r>
      <w:r w:rsidRPr="00C14EB6">
        <w:rPr>
          <w:b w:val="0"/>
          <w:color w:val="000000" w:themeColor="text1"/>
          <w:sz w:val="28"/>
          <w:szCs w:val="28"/>
        </w:rPr>
        <w:t xml:space="preserve"> nhu cầu, khả năng và phong cách học tập của </w:t>
      </w:r>
      <w:r w:rsidR="000573FF" w:rsidRPr="00C14EB6">
        <w:rPr>
          <w:b w:val="0"/>
          <w:color w:val="000000" w:themeColor="text1"/>
          <w:sz w:val="28"/>
          <w:szCs w:val="28"/>
        </w:rPr>
        <w:t>HS-SV</w:t>
      </w:r>
      <w:r w:rsidRPr="00C14EB6">
        <w:rPr>
          <w:b w:val="0"/>
          <w:color w:val="000000" w:themeColor="text1"/>
          <w:sz w:val="28"/>
          <w:szCs w:val="28"/>
        </w:rPr>
        <w:t>.</w:t>
      </w:r>
    </w:p>
    <w:p w:rsidR="0052278E" w:rsidRPr="00C14EB6" w:rsidRDefault="000573FF" w:rsidP="00C3418F">
      <w:pPr>
        <w:pStyle w:val="ListParagraph"/>
        <w:widowControl/>
        <w:numPr>
          <w:ilvl w:val="0"/>
          <w:numId w:val="44"/>
        </w:numPr>
        <w:tabs>
          <w:tab w:val="left" w:pos="567"/>
        </w:tabs>
        <w:adjustRightInd/>
        <w:spacing w:before="240" w:after="240" w:line="312" w:lineRule="auto"/>
        <w:ind w:left="0" w:firstLine="284"/>
        <w:textAlignment w:val="auto"/>
        <w:rPr>
          <w:b w:val="0"/>
          <w:color w:val="000000" w:themeColor="text1"/>
          <w:sz w:val="28"/>
          <w:szCs w:val="28"/>
        </w:rPr>
      </w:pPr>
      <w:r w:rsidRPr="00C14EB6">
        <w:rPr>
          <w:b w:val="0"/>
          <w:i/>
          <w:color w:val="000000" w:themeColor="text1"/>
          <w:sz w:val="28"/>
          <w:szCs w:val="28"/>
        </w:rPr>
        <w:t>HS-SV</w:t>
      </w:r>
      <w:r w:rsidR="0052278E" w:rsidRPr="00C14EB6">
        <w:rPr>
          <w:b w:val="0"/>
          <w:color w:val="000000" w:themeColor="text1"/>
          <w:sz w:val="28"/>
          <w:szCs w:val="28"/>
        </w:rPr>
        <w:t xml:space="preserve"> </w:t>
      </w:r>
      <w:r w:rsidR="0052278E" w:rsidRPr="00C14EB6">
        <w:rPr>
          <w:b w:val="0"/>
          <w:i/>
          <w:color w:val="000000" w:themeColor="text1"/>
          <w:sz w:val="28"/>
          <w:szCs w:val="28"/>
        </w:rPr>
        <w:t xml:space="preserve">chịu trách nhiệm về việc học tập của </w:t>
      </w:r>
      <w:r w:rsidRPr="00C14EB6">
        <w:rPr>
          <w:b w:val="0"/>
          <w:i/>
          <w:color w:val="000000" w:themeColor="text1"/>
          <w:sz w:val="28"/>
          <w:szCs w:val="28"/>
        </w:rPr>
        <w:t>bản thân</w:t>
      </w:r>
      <w:r w:rsidR="0052278E" w:rsidRPr="00C14EB6">
        <w:rPr>
          <w:b w:val="0"/>
          <w:i/>
          <w:color w:val="000000" w:themeColor="text1"/>
          <w:sz w:val="28"/>
          <w:szCs w:val="28"/>
        </w:rPr>
        <w:t>:</w:t>
      </w:r>
      <w:r w:rsidR="0052278E" w:rsidRPr="00C14EB6">
        <w:rPr>
          <w:b w:val="0"/>
          <w:color w:val="000000" w:themeColor="text1"/>
          <w:sz w:val="28"/>
          <w:szCs w:val="28"/>
        </w:rPr>
        <w:t xml:space="preserve"> </w:t>
      </w:r>
      <w:r w:rsidRPr="00C14EB6">
        <w:rPr>
          <w:b w:val="0"/>
          <w:color w:val="000000" w:themeColor="text1"/>
          <w:sz w:val="28"/>
          <w:szCs w:val="28"/>
        </w:rPr>
        <w:t>HS-SV</w:t>
      </w:r>
      <w:r w:rsidR="0052278E" w:rsidRPr="00C14EB6">
        <w:rPr>
          <w:b w:val="0"/>
          <w:color w:val="000000" w:themeColor="text1"/>
          <w:sz w:val="28"/>
          <w:szCs w:val="28"/>
        </w:rPr>
        <w:t xml:space="preserve"> được khuyến khích tích cực tham gia vào việc học tập</w:t>
      </w:r>
      <w:r w:rsidRPr="00C14EB6">
        <w:rPr>
          <w:b w:val="0"/>
          <w:color w:val="000000" w:themeColor="text1"/>
          <w:sz w:val="28"/>
          <w:szCs w:val="28"/>
        </w:rPr>
        <w:t xml:space="preserve"> và</w:t>
      </w:r>
      <w:r w:rsidR="0052278E" w:rsidRPr="00C14EB6">
        <w:rPr>
          <w:b w:val="0"/>
          <w:color w:val="000000" w:themeColor="text1"/>
          <w:sz w:val="28"/>
          <w:szCs w:val="28"/>
        </w:rPr>
        <w:t xml:space="preserve"> chịu trách nhiệm việc học của </w:t>
      </w:r>
      <w:r w:rsidRPr="00C14EB6">
        <w:rPr>
          <w:b w:val="0"/>
          <w:color w:val="000000" w:themeColor="text1"/>
          <w:sz w:val="28"/>
          <w:szCs w:val="28"/>
        </w:rPr>
        <w:t>bản thân</w:t>
      </w:r>
      <w:r w:rsidR="0052278E" w:rsidRPr="00C14EB6">
        <w:rPr>
          <w:b w:val="0"/>
          <w:color w:val="000000" w:themeColor="text1"/>
          <w:sz w:val="28"/>
          <w:szCs w:val="28"/>
        </w:rPr>
        <w:t>.</w:t>
      </w:r>
    </w:p>
    <w:p w:rsidR="0052278E" w:rsidRPr="00C14EB6" w:rsidRDefault="000573FF" w:rsidP="00C3418F">
      <w:pPr>
        <w:pStyle w:val="ListParagraph"/>
        <w:widowControl/>
        <w:numPr>
          <w:ilvl w:val="0"/>
          <w:numId w:val="44"/>
        </w:numPr>
        <w:tabs>
          <w:tab w:val="left" w:pos="567"/>
        </w:tabs>
        <w:adjustRightInd/>
        <w:spacing w:before="240" w:after="240" w:line="312" w:lineRule="auto"/>
        <w:ind w:left="0" w:firstLine="284"/>
        <w:textAlignment w:val="auto"/>
        <w:rPr>
          <w:b w:val="0"/>
          <w:color w:val="000000" w:themeColor="text1"/>
          <w:sz w:val="28"/>
          <w:szCs w:val="28"/>
        </w:rPr>
      </w:pPr>
      <w:r w:rsidRPr="00C14EB6">
        <w:rPr>
          <w:b w:val="0"/>
          <w:i/>
          <w:color w:val="000000" w:themeColor="text1"/>
          <w:sz w:val="28"/>
          <w:szCs w:val="28"/>
        </w:rPr>
        <w:lastRenderedPageBreak/>
        <w:t xml:space="preserve">HS-SV </w:t>
      </w:r>
      <w:r w:rsidR="0052278E" w:rsidRPr="00C14EB6">
        <w:rPr>
          <w:b w:val="0"/>
          <w:color w:val="000000" w:themeColor="text1"/>
          <w:sz w:val="28"/>
          <w:szCs w:val="28"/>
        </w:rPr>
        <w:t xml:space="preserve"> </w:t>
      </w:r>
      <w:r w:rsidR="0052278E" w:rsidRPr="00C14EB6">
        <w:rPr>
          <w:b w:val="0"/>
          <w:i/>
          <w:color w:val="000000" w:themeColor="text1"/>
          <w:sz w:val="28"/>
          <w:szCs w:val="28"/>
        </w:rPr>
        <w:t xml:space="preserve">hiểu, tuân thủ các quy tắc </w:t>
      </w:r>
      <w:r w:rsidRPr="00C14EB6">
        <w:rPr>
          <w:b w:val="0"/>
          <w:i/>
          <w:color w:val="000000" w:themeColor="text1"/>
          <w:sz w:val="28"/>
          <w:szCs w:val="28"/>
        </w:rPr>
        <w:t xml:space="preserve"> học tập tại Trường</w:t>
      </w:r>
      <w:r w:rsidR="0052278E" w:rsidRPr="00C14EB6">
        <w:rPr>
          <w:b w:val="0"/>
          <w:i/>
          <w:color w:val="000000" w:themeColor="text1"/>
          <w:sz w:val="28"/>
          <w:szCs w:val="28"/>
        </w:rPr>
        <w:t>:</w:t>
      </w:r>
      <w:r w:rsidR="0052278E" w:rsidRPr="00C14EB6">
        <w:rPr>
          <w:b w:val="0"/>
          <w:color w:val="000000" w:themeColor="text1"/>
          <w:sz w:val="28"/>
          <w:szCs w:val="28"/>
        </w:rPr>
        <w:t xml:space="preserve"> </w:t>
      </w:r>
      <w:r w:rsidR="006134BD">
        <w:rPr>
          <w:b w:val="0"/>
          <w:color w:val="000000" w:themeColor="text1"/>
          <w:sz w:val="28"/>
          <w:szCs w:val="28"/>
        </w:rPr>
        <w:t>Quy định học tập phải rõ ràng, cụ thể</w:t>
      </w:r>
      <w:r w:rsidR="0052278E" w:rsidRPr="00C14EB6">
        <w:rPr>
          <w:b w:val="0"/>
          <w:color w:val="000000" w:themeColor="text1"/>
          <w:sz w:val="28"/>
          <w:szCs w:val="28"/>
        </w:rPr>
        <w:t xml:space="preserve">. Các quy </w:t>
      </w:r>
      <w:r w:rsidR="006134BD">
        <w:rPr>
          <w:b w:val="0"/>
          <w:color w:val="000000" w:themeColor="text1"/>
          <w:sz w:val="28"/>
          <w:szCs w:val="28"/>
        </w:rPr>
        <w:t>định, nội qui</w:t>
      </w:r>
      <w:r w:rsidR="0052278E" w:rsidRPr="00C14EB6">
        <w:rPr>
          <w:b w:val="0"/>
          <w:color w:val="000000" w:themeColor="text1"/>
          <w:sz w:val="28"/>
          <w:szCs w:val="28"/>
        </w:rPr>
        <w:t xml:space="preserve">, </w:t>
      </w:r>
      <w:r w:rsidRPr="00C14EB6">
        <w:rPr>
          <w:b w:val="0"/>
          <w:color w:val="000000" w:themeColor="text1"/>
          <w:sz w:val="28"/>
          <w:szCs w:val="28"/>
        </w:rPr>
        <w:t>hồ sơ</w:t>
      </w:r>
      <w:r w:rsidR="006134BD">
        <w:rPr>
          <w:b w:val="0"/>
          <w:color w:val="000000" w:themeColor="text1"/>
          <w:sz w:val="28"/>
          <w:szCs w:val="28"/>
        </w:rPr>
        <w:t xml:space="preserve"> cần thực hiện, </w:t>
      </w:r>
      <w:r w:rsidR="0052278E" w:rsidRPr="00C14EB6">
        <w:rPr>
          <w:b w:val="0"/>
          <w:color w:val="000000" w:themeColor="text1"/>
          <w:sz w:val="28"/>
          <w:szCs w:val="28"/>
        </w:rPr>
        <w:t xml:space="preserve">thông báo về lớp học </w:t>
      </w:r>
      <w:r w:rsidRPr="00C14EB6">
        <w:rPr>
          <w:b w:val="0"/>
          <w:color w:val="000000" w:themeColor="text1"/>
          <w:sz w:val="28"/>
          <w:szCs w:val="28"/>
        </w:rPr>
        <w:t>phải được truyền tải đến HS-SV nhanh chóng, kịp thời</w:t>
      </w:r>
      <w:r w:rsidR="0052278E" w:rsidRPr="00C14EB6">
        <w:rPr>
          <w:b w:val="0"/>
          <w:color w:val="000000" w:themeColor="text1"/>
          <w:sz w:val="28"/>
          <w:szCs w:val="28"/>
        </w:rPr>
        <w:t xml:space="preserve">. </w:t>
      </w:r>
      <w:r w:rsidRPr="00C14EB6">
        <w:rPr>
          <w:b w:val="0"/>
          <w:color w:val="000000" w:themeColor="text1"/>
          <w:sz w:val="28"/>
          <w:szCs w:val="28"/>
        </w:rPr>
        <w:t>HS-SV chịu trách nhiệm học tập</w:t>
      </w:r>
      <w:r w:rsidR="0052278E" w:rsidRPr="00C14EB6">
        <w:rPr>
          <w:b w:val="0"/>
          <w:color w:val="000000" w:themeColor="text1"/>
          <w:sz w:val="28"/>
          <w:szCs w:val="28"/>
        </w:rPr>
        <w:t xml:space="preserve"> </w:t>
      </w:r>
      <w:r w:rsidRPr="00C14EB6">
        <w:rPr>
          <w:b w:val="0"/>
          <w:color w:val="000000" w:themeColor="text1"/>
          <w:sz w:val="28"/>
          <w:szCs w:val="28"/>
        </w:rPr>
        <w:t xml:space="preserve">theo thời khóa biểu, </w:t>
      </w:r>
      <w:r w:rsidR="006134BD">
        <w:rPr>
          <w:b w:val="0"/>
          <w:color w:val="000000" w:themeColor="text1"/>
          <w:sz w:val="28"/>
          <w:szCs w:val="28"/>
        </w:rPr>
        <w:t>chấp hành nội qui, qui định của Nhà trường</w:t>
      </w:r>
      <w:r w:rsidRPr="00C14EB6">
        <w:rPr>
          <w:b w:val="0"/>
          <w:color w:val="000000" w:themeColor="text1"/>
          <w:sz w:val="28"/>
          <w:szCs w:val="28"/>
        </w:rPr>
        <w:t>.</w:t>
      </w:r>
    </w:p>
    <w:p w:rsidR="00554107" w:rsidRPr="00C14EB6" w:rsidRDefault="00554107" w:rsidP="00C3418F">
      <w:pPr>
        <w:pStyle w:val="ListParagraph"/>
        <w:widowControl/>
        <w:numPr>
          <w:ilvl w:val="0"/>
          <w:numId w:val="44"/>
        </w:numPr>
        <w:tabs>
          <w:tab w:val="left" w:pos="567"/>
        </w:tabs>
        <w:adjustRightInd/>
        <w:spacing w:before="240" w:after="240" w:line="312" w:lineRule="auto"/>
        <w:ind w:left="0" w:firstLine="284"/>
        <w:textAlignment w:val="auto"/>
        <w:rPr>
          <w:b w:val="0"/>
          <w:i/>
          <w:color w:val="000000" w:themeColor="text1"/>
          <w:sz w:val="28"/>
          <w:szCs w:val="28"/>
        </w:rPr>
      </w:pPr>
      <w:r w:rsidRPr="00C14EB6">
        <w:rPr>
          <w:b w:val="0"/>
          <w:i/>
          <w:color w:val="000000" w:themeColor="text1"/>
          <w:sz w:val="28"/>
          <w:szCs w:val="28"/>
        </w:rPr>
        <w:t xml:space="preserve">Tạo môi trường học tập tốt để kích thích </w:t>
      </w:r>
      <w:r w:rsidR="0052278E" w:rsidRPr="00C14EB6">
        <w:rPr>
          <w:b w:val="0"/>
          <w:i/>
          <w:color w:val="000000" w:themeColor="text1"/>
          <w:sz w:val="28"/>
          <w:szCs w:val="28"/>
        </w:rPr>
        <w:t>sáng tạo:</w:t>
      </w:r>
      <w:r w:rsidR="0052278E" w:rsidRPr="00C14EB6">
        <w:rPr>
          <w:b w:val="0"/>
          <w:color w:val="000000" w:themeColor="text1"/>
          <w:sz w:val="28"/>
          <w:szCs w:val="28"/>
        </w:rPr>
        <w:t xml:space="preserve"> </w:t>
      </w:r>
      <w:r w:rsidR="006134BD">
        <w:rPr>
          <w:b w:val="0"/>
          <w:color w:val="000000" w:themeColor="text1"/>
          <w:sz w:val="28"/>
          <w:szCs w:val="28"/>
        </w:rPr>
        <w:t>Tạo m</w:t>
      </w:r>
      <w:r w:rsidR="0052278E" w:rsidRPr="00C14EB6">
        <w:rPr>
          <w:b w:val="0"/>
          <w:color w:val="000000" w:themeColor="text1"/>
          <w:sz w:val="28"/>
          <w:szCs w:val="28"/>
        </w:rPr>
        <w:t>ôi trường</w:t>
      </w:r>
      <w:r w:rsidR="006134BD">
        <w:rPr>
          <w:b w:val="0"/>
          <w:color w:val="000000" w:themeColor="text1"/>
          <w:sz w:val="28"/>
          <w:szCs w:val="28"/>
        </w:rPr>
        <w:t>, không khí</w:t>
      </w:r>
      <w:r w:rsidR="0052278E" w:rsidRPr="00C14EB6">
        <w:rPr>
          <w:b w:val="0"/>
          <w:color w:val="000000" w:themeColor="text1"/>
          <w:sz w:val="28"/>
          <w:szCs w:val="28"/>
        </w:rPr>
        <w:t xml:space="preserve"> lớp học hấp dẫn </w:t>
      </w:r>
      <w:r w:rsidRPr="00C14EB6">
        <w:rPr>
          <w:b w:val="0"/>
          <w:color w:val="000000" w:themeColor="text1"/>
          <w:sz w:val="28"/>
          <w:szCs w:val="28"/>
        </w:rPr>
        <w:t>rất</w:t>
      </w:r>
      <w:r w:rsidR="0052278E" w:rsidRPr="00C14EB6">
        <w:rPr>
          <w:b w:val="0"/>
          <w:color w:val="000000" w:themeColor="text1"/>
          <w:sz w:val="28"/>
          <w:szCs w:val="28"/>
        </w:rPr>
        <w:t xml:space="preserve"> cần thiết cho các hoạt động thông minh và sáng tạ</w:t>
      </w:r>
      <w:r w:rsidRPr="00C14EB6">
        <w:rPr>
          <w:b w:val="0"/>
          <w:color w:val="000000" w:themeColor="text1"/>
          <w:sz w:val="28"/>
          <w:szCs w:val="28"/>
        </w:rPr>
        <w:t>o</w:t>
      </w:r>
      <w:r w:rsidR="006134BD">
        <w:rPr>
          <w:b w:val="0"/>
          <w:color w:val="000000" w:themeColor="text1"/>
          <w:sz w:val="28"/>
          <w:szCs w:val="28"/>
        </w:rPr>
        <w:t xml:space="preserve"> cho HS-SV</w:t>
      </w:r>
      <w:r w:rsidR="0052278E" w:rsidRPr="00C14EB6">
        <w:rPr>
          <w:b w:val="0"/>
          <w:color w:val="000000" w:themeColor="text1"/>
          <w:sz w:val="28"/>
          <w:szCs w:val="28"/>
        </w:rPr>
        <w:t xml:space="preserve">. </w:t>
      </w:r>
    </w:p>
    <w:p w:rsidR="0052278E" w:rsidRPr="00C14EB6" w:rsidRDefault="0052278E" w:rsidP="00C3418F">
      <w:pPr>
        <w:pStyle w:val="ListParagraph"/>
        <w:widowControl/>
        <w:numPr>
          <w:ilvl w:val="0"/>
          <w:numId w:val="44"/>
        </w:numPr>
        <w:tabs>
          <w:tab w:val="left" w:pos="567"/>
        </w:tabs>
        <w:adjustRightInd/>
        <w:spacing w:before="240" w:after="240" w:line="312" w:lineRule="auto"/>
        <w:ind w:left="0" w:firstLine="284"/>
        <w:textAlignment w:val="auto"/>
        <w:rPr>
          <w:b w:val="0"/>
          <w:i/>
          <w:color w:val="000000" w:themeColor="text1"/>
          <w:sz w:val="28"/>
          <w:szCs w:val="28"/>
        </w:rPr>
      </w:pPr>
      <w:r w:rsidRPr="00C14EB6">
        <w:rPr>
          <w:b w:val="0"/>
          <w:i/>
          <w:color w:val="000000" w:themeColor="text1"/>
          <w:sz w:val="28"/>
          <w:szCs w:val="28"/>
        </w:rPr>
        <w:t xml:space="preserve">Lớp học nghe nhìn đa phương tiện đầy đủ: </w:t>
      </w:r>
      <w:r w:rsidR="00554107" w:rsidRPr="00C14EB6">
        <w:rPr>
          <w:b w:val="0"/>
          <w:color w:val="000000" w:themeColor="text1"/>
          <w:sz w:val="28"/>
          <w:szCs w:val="28"/>
        </w:rPr>
        <w:t>LHTM</w:t>
      </w:r>
      <w:r w:rsidRPr="00C14EB6">
        <w:rPr>
          <w:b w:val="0"/>
          <w:color w:val="000000" w:themeColor="text1"/>
          <w:sz w:val="28"/>
          <w:szCs w:val="28"/>
        </w:rPr>
        <w:t xml:space="preserve"> </w:t>
      </w:r>
      <w:r w:rsidR="006134BD">
        <w:rPr>
          <w:b w:val="0"/>
          <w:color w:val="000000" w:themeColor="text1"/>
          <w:sz w:val="28"/>
          <w:szCs w:val="28"/>
        </w:rPr>
        <w:t xml:space="preserve">là nơi có đủ phương tiện để hình thành và rèn luyện các kỹ năng: </w:t>
      </w:r>
      <w:r w:rsidRPr="00C14EB6">
        <w:rPr>
          <w:b w:val="0"/>
          <w:color w:val="000000" w:themeColor="text1"/>
          <w:sz w:val="28"/>
          <w:szCs w:val="28"/>
        </w:rPr>
        <w:t xml:space="preserve"> </w:t>
      </w:r>
      <w:r w:rsidR="006134BD">
        <w:rPr>
          <w:b w:val="0"/>
          <w:color w:val="000000" w:themeColor="text1"/>
          <w:sz w:val="28"/>
          <w:szCs w:val="28"/>
        </w:rPr>
        <w:t>K</w:t>
      </w:r>
      <w:r w:rsidRPr="00C14EB6">
        <w:rPr>
          <w:b w:val="0"/>
          <w:color w:val="000000" w:themeColor="text1"/>
          <w:sz w:val="28"/>
          <w:szCs w:val="28"/>
        </w:rPr>
        <w:t xml:space="preserve">ỹ năng học tập thông minh, quản lý </w:t>
      </w:r>
      <w:r w:rsidR="005851FF">
        <w:rPr>
          <w:b w:val="0"/>
          <w:color w:val="000000" w:themeColor="text1"/>
          <w:sz w:val="28"/>
          <w:szCs w:val="28"/>
        </w:rPr>
        <w:t>LHTM</w:t>
      </w:r>
      <w:r w:rsidRPr="00C14EB6">
        <w:rPr>
          <w:b w:val="0"/>
          <w:color w:val="000000" w:themeColor="text1"/>
          <w:sz w:val="28"/>
          <w:szCs w:val="28"/>
        </w:rPr>
        <w:t xml:space="preserve">, môi trường học tập thông minh và tài liệu học tập thông minh. Internet, máy chiếu và các thiết bị đa phương tiện khác là những </w:t>
      </w:r>
      <w:r w:rsidR="00DD3603">
        <w:rPr>
          <w:b w:val="0"/>
          <w:color w:val="000000" w:themeColor="text1"/>
          <w:sz w:val="28"/>
          <w:szCs w:val="28"/>
        </w:rPr>
        <w:t>thiết bị chủ yếu</w:t>
      </w:r>
      <w:r w:rsidRPr="00C14EB6">
        <w:rPr>
          <w:b w:val="0"/>
          <w:color w:val="000000" w:themeColor="text1"/>
          <w:sz w:val="28"/>
          <w:szCs w:val="28"/>
        </w:rPr>
        <w:t xml:space="preserve"> của </w:t>
      </w:r>
      <w:r w:rsidR="00554107" w:rsidRPr="00C14EB6">
        <w:rPr>
          <w:b w:val="0"/>
          <w:color w:val="000000" w:themeColor="text1"/>
          <w:sz w:val="28"/>
          <w:szCs w:val="28"/>
        </w:rPr>
        <w:t>LHTM</w:t>
      </w:r>
      <w:r w:rsidRPr="00C14EB6">
        <w:rPr>
          <w:b w:val="0"/>
          <w:color w:val="000000" w:themeColor="text1"/>
          <w:sz w:val="28"/>
          <w:szCs w:val="28"/>
        </w:rPr>
        <w:t xml:space="preserve">. </w:t>
      </w:r>
      <w:r w:rsidR="0086728D" w:rsidRPr="00C14EB6">
        <w:rPr>
          <w:b w:val="0"/>
          <w:color w:val="000000" w:themeColor="text1"/>
          <w:sz w:val="28"/>
          <w:szCs w:val="28"/>
        </w:rPr>
        <w:t>GV</w:t>
      </w:r>
      <w:r w:rsidRPr="00C14EB6">
        <w:rPr>
          <w:b w:val="0"/>
          <w:color w:val="000000" w:themeColor="text1"/>
          <w:sz w:val="28"/>
          <w:szCs w:val="28"/>
        </w:rPr>
        <w:t xml:space="preserve"> </w:t>
      </w:r>
      <w:r w:rsidR="00DD3603">
        <w:rPr>
          <w:b w:val="0"/>
          <w:color w:val="000000" w:themeColor="text1"/>
          <w:sz w:val="28"/>
          <w:szCs w:val="28"/>
        </w:rPr>
        <w:t xml:space="preserve">đóng </w:t>
      </w:r>
      <w:r w:rsidR="0086728D" w:rsidRPr="00C14EB6">
        <w:rPr>
          <w:b w:val="0"/>
          <w:color w:val="000000" w:themeColor="text1"/>
          <w:sz w:val="28"/>
          <w:szCs w:val="28"/>
        </w:rPr>
        <w:t>vai</w:t>
      </w:r>
      <w:r w:rsidRPr="00C14EB6">
        <w:rPr>
          <w:b w:val="0"/>
          <w:color w:val="000000" w:themeColor="text1"/>
          <w:sz w:val="28"/>
          <w:szCs w:val="28"/>
        </w:rPr>
        <w:t xml:space="preserve"> hỗ trợ </w:t>
      </w:r>
      <w:r w:rsidR="00DD3603">
        <w:rPr>
          <w:b w:val="0"/>
          <w:color w:val="000000" w:themeColor="text1"/>
          <w:sz w:val="28"/>
          <w:szCs w:val="28"/>
        </w:rPr>
        <w:t xml:space="preserve">cho HS-SV </w:t>
      </w:r>
      <w:r w:rsidRPr="00C14EB6">
        <w:rPr>
          <w:b w:val="0"/>
          <w:color w:val="000000" w:themeColor="text1"/>
          <w:sz w:val="28"/>
          <w:szCs w:val="28"/>
        </w:rPr>
        <w:t>trong học tập.</w:t>
      </w:r>
    </w:p>
    <w:p w:rsidR="0052278E" w:rsidRPr="00C14EB6" w:rsidRDefault="00DD3603" w:rsidP="00C3418F">
      <w:pPr>
        <w:pStyle w:val="ListParagraph"/>
        <w:widowControl/>
        <w:numPr>
          <w:ilvl w:val="0"/>
          <w:numId w:val="44"/>
        </w:numPr>
        <w:tabs>
          <w:tab w:val="left" w:pos="567"/>
        </w:tabs>
        <w:adjustRightInd/>
        <w:spacing w:before="240" w:after="240" w:line="312" w:lineRule="auto"/>
        <w:ind w:left="0" w:firstLine="284"/>
        <w:textAlignment w:val="auto"/>
        <w:rPr>
          <w:b w:val="0"/>
          <w:i/>
          <w:color w:val="000000" w:themeColor="text1"/>
          <w:sz w:val="28"/>
          <w:szCs w:val="28"/>
        </w:rPr>
      </w:pPr>
      <w:r>
        <w:rPr>
          <w:b w:val="0"/>
          <w:i/>
          <w:color w:val="000000" w:themeColor="text1"/>
          <w:sz w:val="28"/>
          <w:szCs w:val="28"/>
        </w:rPr>
        <w:t>Cải tiến</w:t>
      </w:r>
      <w:r w:rsidR="000A2586">
        <w:rPr>
          <w:b w:val="0"/>
          <w:i/>
          <w:color w:val="000000" w:themeColor="text1"/>
          <w:sz w:val="28"/>
          <w:szCs w:val="28"/>
        </w:rPr>
        <w:t>, nâng cấp</w:t>
      </w:r>
      <w:r>
        <w:rPr>
          <w:b w:val="0"/>
          <w:i/>
          <w:color w:val="000000" w:themeColor="text1"/>
          <w:sz w:val="28"/>
          <w:szCs w:val="28"/>
        </w:rPr>
        <w:t xml:space="preserve"> </w:t>
      </w:r>
      <w:r w:rsidR="000A2586">
        <w:rPr>
          <w:b w:val="0"/>
          <w:i/>
          <w:color w:val="000000" w:themeColor="text1"/>
          <w:sz w:val="28"/>
          <w:szCs w:val="28"/>
        </w:rPr>
        <w:t xml:space="preserve">loại hình giáo dục: </w:t>
      </w:r>
      <w:r w:rsidR="0052278E" w:rsidRPr="00C14EB6">
        <w:rPr>
          <w:b w:val="0"/>
          <w:i/>
          <w:color w:val="000000" w:themeColor="text1"/>
          <w:sz w:val="28"/>
          <w:szCs w:val="28"/>
        </w:rPr>
        <w:t xml:space="preserve"> </w:t>
      </w:r>
      <w:r w:rsidR="000A2586">
        <w:rPr>
          <w:b w:val="0"/>
          <w:color w:val="000000" w:themeColor="text1"/>
          <w:sz w:val="28"/>
          <w:szCs w:val="28"/>
        </w:rPr>
        <w:t>Là</w:t>
      </w:r>
      <w:r w:rsidR="0052278E" w:rsidRPr="00C14EB6">
        <w:rPr>
          <w:b w:val="0"/>
          <w:color w:val="000000" w:themeColor="text1"/>
          <w:sz w:val="28"/>
          <w:szCs w:val="28"/>
        </w:rPr>
        <w:t xml:space="preserve"> </w:t>
      </w:r>
      <w:r w:rsidR="000A2586">
        <w:rPr>
          <w:b w:val="0"/>
          <w:color w:val="000000" w:themeColor="text1"/>
          <w:sz w:val="28"/>
          <w:szCs w:val="28"/>
        </w:rPr>
        <w:t xml:space="preserve">các </w:t>
      </w:r>
      <w:r w:rsidR="0052278E" w:rsidRPr="00C14EB6">
        <w:rPr>
          <w:b w:val="0"/>
          <w:color w:val="000000" w:themeColor="text1"/>
          <w:sz w:val="28"/>
          <w:szCs w:val="28"/>
        </w:rPr>
        <w:t xml:space="preserve">ý tưởng sáng tạo </w:t>
      </w:r>
      <w:r w:rsidR="000A2586">
        <w:rPr>
          <w:b w:val="0"/>
          <w:color w:val="000000" w:themeColor="text1"/>
          <w:sz w:val="28"/>
          <w:szCs w:val="28"/>
        </w:rPr>
        <w:t xml:space="preserve">nhằm hướng đến </w:t>
      </w:r>
      <w:r w:rsidR="0052278E" w:rsidRPr="00C14EB6">
        <w:rPr>
          <w:b w:val="0"/>
          <w:color w:val="000000" w:themeColor="text1"/>
          <w:sz w:val="28"/>
          <w:szCs w:val="28"/>
        </w:rPr>
        <w:t xml:space="preserve">hệ thống </w:t>
      </w:r>
      <w:r w:rsidR="000A2586">
        <w:rPr>
          <w:b w:val="0"/>
          <w:color w:val="000000" w:themeColor="text1"/>
          <w:sz w:val="28"/>
          <w:szCs w:val="28"/>
        </w:rPr>
        <w:t xml:space="preserve">giáo dục </w:t>
      </w:r>
      <w:r w:rsidR="0052278E" w:rsidRPr="00C14EB6">
        <w:rPr>
          <w:b w:val="0"/>
          <w:color w:val="000000" w:themeColor="text1"/>
          <w:sz w:val="28"/>
          <w:szCs w:val="28"/>
        </w:rPr>
        <w:t>thông minh</w:t>
      </w:r>
      <w:r w:rsidR="000A2586">
        <w:rPr>
          <w:b w:val="0"/>
          <w:color w:val="000000" w:themeColor="text1"/>
          <w:sz w:val="28"/>
          <w:szCs w:val="28"/>
        </w:rPr>
        <w:t>,</w:t>
      </w:r>
      <w:r w:rsidR="0052278E" w:rsidRPr="00C14EB6">
        <w:rPr>
          <w:b w:val="0"/>
          <w:color w:val="000000" w:themeColor="text1"/>
          <w:sz w:val="28"/>
          <w:szCs w:val="28"/>
        </w:rPr>
        <w:t xml:space="preserve"> sáng tạo</w:t>
      </w:r>
      <w:r w:rsidR="000A2586">
        <w:rPr>
          <w:b w:val="0"/>
          <w:color w:val="000000" w:themeColor="text1"/>
          <w:sz w:val="28"/>
          <w:szCs w:val="28"/>
        </w:rPr>
        <w:t>.</w:t>
      </w:r>
      <w:r w:rsidR="0052278E" w:rsidRPr="00C14EB6">
        <w:rPr>
          <w:b w:val="0"/>
          <w:color w:val="000000" w:themeColor="text1"/>
          <w:sz w:val="28"/>
          <w:szCs w:val="28"/>
        </w:rPr>
        <w:t xml:space="preserve"> </w:t>
      </w:r>
      <w:r w:rsidR="000A2586">
        <w:rPr>
          <w:b w:val="0"/>
          <w:color w:val="000000" w:themeColor="text1"/>
          <w:sz w:val="28"/>
          <w:szCs w:val="28"/>
        </w:rPr>
        <w:t>GV</w:t>
      </w:r>
      <w:r w:rsidR="0052278E" w:rsidRPr="00C14EB6">
        <w:rPr>
          <w:b w:val="0"/>
          <w:color w:val="000000" w:themeColor="text1"/>
          <w:sz w:val="28"/>
          <w:szCs w:val="28"/>
        </w:rPr>
        <w:t xml:space="preserve"> phát triển nhiều kỹ năng để đáp ứng được yêu cầu của </w:t>
      </w:r>
      <w:r w:rsidR="00C3418F">
        <w:rPr>
          <w:b w:val="0"/>
          <w:color w:val="000000" w:themeColor="text1"/>
          <w:sz w:val="28"/>
          <w:szCs w:val="28"/>
        </w:rPr>
        <w:t>LHTM</w:t>
      </w:r>
      <w:r w:rsidR="0052278E" w:rsidRPr="00C14EB6">
        <w:rPr>
          <w:b w:val="0"/>
          <w:color w:val="000000" w:themeColor="text1"/>
          <w:sz w:val="28"/>
          <w:szCs w:val="28"/>
        </w:rPr>
        <w:t xml:space="preserve">. </w:t>
      </w:r>
    </w:p>
    <w:p w:rsidR="00C14EB6" w:rsidRPr="00C3418F" w:rsidRDefault="00C14EB6" w:rsidP="00C3418F">
      <w:pPr>
        <w:pStyle w:val="ListParagraph"/>
        <w:numPr>
          <w:ilvl w:val="2"/>
          <w:numId w:val="43"/>
        </w:numPr>
        <w:spacing w:before="240" w:after="240" w:line="312" w:lineRule="auto"/>
        <w:rPr>
          <w:i/>
          <w:color w:val="000000" w:themeColor="text1"/>
          <w:sz w:val="28"/>
          <w:szCs w:val="28"/>
        </w:rPr>
      </w:pPr>
      <w:r w:rsidRPr="00C3418F">
        <w:rPr>
          <w:i/>
          <w:color w:val="000000" w:themeColor="text1"/>
          <w:sz w:val="28"/>
          <w:szCs w:val="28"/>
        </w:rPr>
        <w:t>Các nguyên tắc của lớp học thông minh</w:t>
      </w:r>
    </w:p>
    <w:p w:rsidR="00C14EB6" w:rsidRPr="00C14EB6" w:rsidRDefault="00C14EB6" w:rsidP="00C3418F">
      <w:pPr>
        <w:pStyle w:val="ListParagraph"/>
        <w:widowControl/>
        <w:numPr>
          <w:ilvl w:val="0"/>
          <w:numId w:val="44"/>
        </w:numPr>
        <w:tabs>
          <w:tab w:val="left" w:pos="567"/>
        </w:tabs>
        <w:adjustRightInd/>
        <w:spacing w:before="240" w:after="240" w:line="312" w:lineRule="auto"/>
        <w:ind w:left="0" w:firstLine="284"/>
        <w:textAlignment w:val="auto"/>
        <w:rPr>
          <w:b w:val="0"/>
          <w:color w:val="000000" w:themeColor="text1"/>
          <w:sz w:val="28"/>
          <w:szCs w:val="28"/>
        </w:rPr>
      </w:pPr>
      <w:r w:rsidRPr="00C14EB6">
        <w:rPr>
          <w:b w:val="0"/>
          <w:i/>
          <w:color w:val="000000" w:themeColor="text1"/>
          <w:sz w:val="28"/>
          <w:szCs w:val="28"/>
        </w:rPr>
        <w:t>Nguyên tắc thích ứng:</w:t>
      </w:r>
      <w:r w:rsidRPr="00C14EB6">
        <w:rPr>
          <w:b w:val="0"/>
          <w:color w:val="000000" w:themeColor="text1"/>
          <w:sz w:val="28"/>
          <w:szCs w:val="28"/>
        </w:rPr>
        <w:t xml:space="preserve"> Không gian của </w:t>
      </w:r>
      <w:r w:rsidR="00C3418F">
        <w:rPr>
          <w:b w:val="0"/>
          <w:color w:val="000000" w:themeColor="text1"/>
          <w:sz w:val="28"/>
          <w:szCs w:val="28"/>
        </w:rPr>
        <w:t>LHTM</w:t>
      </w:r>
      <w:r w:rsidRPr="00C14EB6">
        <w:rPr>
          <w:b w:val="0"/>
          <w:color w:val="000000" w:themeColor="text1"/>
          <w:sz w:val="28"/>
          <w:szCs w:val="28"/>
        </w:rPr>
        <w:t xml:space="preserve"> phải thích nghi với nhu cầu </w:t>
      </w:r>
      <w:r w:rsidR="00C3418F">
        <w:rPr>
          <w:b w:val="0"/>
          <w:color w:val="000000" w:themeColor="text1"/>
          <w:sz w:val="28"/>
          <w:szCs w:val="28"/>
        </w:rPr>
        <w:t xml:space="preserve">học tập </w:t>
      </w:r>
      <w:r w:rsidRPr="00C14EB6">
        <w:rPr>
          <w:b w:val="0"/>
          <w:color w:val="000000" w:themeColor="text1"/>
          <w:sz w:val="28"/>
          <w:szCs w:val="28"/>
        </w:rPr>
        <w:t xml:space="preserve">của </w:t>
      </w:r>
      <w:r w:rsidR="00C3418F">
        <w:rPr>
          <w:b w:val="0"/>
          <w:color w:val="000000" w:themeColor="text1"/>
          <w:sz w:val="28"/>
          <w:szCs w:val="28"/>
        </w:rPr>
        <w:t>GV</w:t>
      </w:r>
      <w:r w:rsidRPr="00C14EB6">
        <w:rPr>
          <w:b w:val="0"/>
          <w:color w:val="000000" w:themeColor="text1"/>
          <w:sz w:val="28"/>
          <w:szCs w:val="28"/>
        </w:rPr>
        <w:t xml:space="preserve"> và </w:t>
      </w:r>
      <w:r w:rsidR="00C3418F">
        <w:rPr>
          <w:b w:val="0"/>
          <w:color w:val="000000" w:themeColor="text1"/>
          <w:sz w:val="28"/>
          <w:szCs w:val="28"/>
        </w:rPr>
        <w:t>HS-SV</w:t>
      </w:r>
      <w:r w:rsidRPr="00C14EB6">
        <w:rPr>
          <w:b w:val="0"/>
          <w:color w:val="000000" w:themeColor="text1"/>
          <w:sz w:val="28"/>
          <w:szCs w:val="28"/>
        </w:rPr>
        <w:t>.</w:t>
      </w:r>
    </w:p>
    <w:p w:rsidR="00C14EB6" w:rsidRPr="00C14EB6" w:rsidRDefault="00C14EB6" w:rsidP="00C3418F">
      <w:pPr>
        <w:pStyle w:val="ListParagraph"/>
        <w:widowControl/>
        <w:numPr>
          <w:ilvl w:val="0"/>
          <w:numId w:val="44"/>
        </w:numPr>
        <w:tabs>
          <w:tab w:val="left" w:pos="567"/>
        </w:tabs>
        <w:adjustRightInd/>
        <w:spacing w:before="240" w:after="240" w:line="312" w:lineRule="auto"/>
        <w:ind w:left="0" w:firstLine="284"/>
        <w:textAlignment w:val="auto"/>
        <w:rPr>
          <w:b w:val="0"/>
          <w:color w:val="000000" w:themeColor="text1"/>
          <w:sz w:val="28"/>
          <w:szCs w:val="28"/>
        </w:rPr>
      </w:pPr>
      <w:r w:rsidRPr="00C14EB6">
        <w:rPr>
          <w:b w:val="0"/>
          <w:i/>
          <w:color w:val="000000" w:themeColor="text1"/>
          <w:sz w:val="28"/>
          <w:szCs w:val="28"/>
        </w:rPr>
        <w:t>Nguyên tắc kết nối:</w:t>
      </w:r>
      <w:r w:rsidRPr="00C14EB6">
        <w:rPr>
          <w:b w:val="0"/>
          <w:color w:val="000000" w:themeColor="text1"/>
          <w:sz w:val="28"/>
          <w:szCs w:val="28"/>
        </w:rPr>
        <w:t xml:space="preserve"> Yêu cầu kết nối mạng phải tốt, kể cả toàn cầu, để sử dụng tối đa tiềm năng của thiết bị di động. Kết nối không dây, là cơ sở để tối đa hóa tính di động của thiết bị trong không gian và sự thoải mái khi sử dụng công nghệ. Mặt khác, ngoài khả năng kết nối kỹ thuật số, còn có kết nối </w:t>
      </w:r>
      <w:r w:rsidR="00C3418F">
        <w:rPr>
          <w:b w:val="0"/>
          <w:color w:val="000000" w:themeColor="text1"/>
          <w:sz w:val="28"/>
          <w:szCs w:val="28"/>
        </w:rPr>
        <w:t xml:space="preserve">thông tin, </w:t>
      </w:r>
      <w:r w:rsidRPr="00C14EB6">
        <w:rPr>
          <w:b w:val="0"/>
          <w:color w:val="000000" w:themeColor="text1"/>
          <w:sz w:val="28"/>
          <w:szCs w:val="28"/>
        </w:rPr>
        <w:t>xã hội</w:t>
      </w:r>
      <w:r w:rsidR="00C3418F">
        <w:rPr>
          <w:b w:val="0"/>
          <w:color w:val="000000" w:themeColor="text1"/>
          <w:sz w:val="28"/>
          <w:szCs w:val="28"/>
        </w:rPr>
        <w:t xml:space="preserve">. Thông qua hệ thống </w:t>
      </w:r>
      <w:r w:rsidRPr="00C14EB6">
        <w:rPr>
          <w:b w:val="0"/>
          <w:color w:val="000000" w:themeColor="text1"/>
          <w:sz w:val="28"/>
          <w:szCs w:val="28"/>
        </w:rPr>
        <w:t xml:space="preserve">mạng, </w:t>
      </w:r>
      <w:r w:rsidR="00C3418F">
        <w:rPr>
          <w:b w:val="0"/>
          <w:color w:val="000000" w:themeColor="text1"/>
          <w:sz w:val="28"/>
          <w:szCs w:val="28"/>
        </w:rPr>
        <w:t xml:space="preserve">HS-SV </w:t>
      </w:r>
      <w:r w:rsidRPr="00C14EB6">
        <w:rPr>
          <w:b w:val="0"/>
          <w:color w:val="000000" w:themeColor="text1"/>
          <w:sz w:val="28"/>
          <w:szCs w:val="28"/>
        </w:rPr>
        <w:t xml:space="preserve">trực tiếp kết nối với </w:t>
      </w:r>
      <w:r w:rsidR="00C3418F">
        <w:rPr>
          <w:b w:val="0"/>
          <w:color w:val="000000" w:themeColor="text1"/>
          <w:sz w:val="28"/>
          <w:szCs w:val="28"/>
        </w:rPr>
        <w:t>GV</w:t>
      </w:r>
      <w:r w:rsidRPr="00C14EB6">
        <w:rPr>
          <w:b w:val="0"/>
          <w:color w:val="000000" w:themeColor="text1"/>
          <w:sz w:val="28"/>
          <w:szCs w:val="28"/>
        </w:rPr>
        <w:t>, bạn bè, gia đình, chuyên gia, doanh nghiệp và các nguồn thông tin trên thế giới.</w:t>
      </w:r>
    </w:p>
    <w:p w:rsidR="00C14EB6" w:rsidRPr="00C14EB6" w:rsidRDefault="00C14EB6" w:rsidP="00C3418F">
      <w:pPr>
        <w:pStyle w:val="ListParagraph"/>
        <w:widowControl/>
        <w:numPr>
          <w:ilvl w:val="0"/>
          <w:numId w:val="44"/>
        </w:numPr>
        <w:tabs>
          <w:tab w:val="left" w:pos="567"/>
        </w:tabs>
        <w:adjustRightInd/>
        <w:spacing w:before="240" w:after="240" w:line="312" w:lineRule="auto"/>
        <w:ind w:left="0" w:firstLine="284"/>
        <w:textAlignment w:val="auto"/>
        <w:rPr>
          <w:b w:val="0"/>
          <w:color w:val="000000" w:themeColor="text1"/>
          <w:sz w:val="28"/>
          <w:szCs w:val="28"/>
        </w:rPr>
      </w:pPr>
      <w:r w:rsidRPr="00C14EB6">
        <w:rPr>
          <w:b w:val="0"/>
          <w:i/>
          <w:color w:val="000000" w:themeColor="text1"/>
          <w:sz w:val="28"/>
          <w:szCs w:val="28"/>
        </w:rPr>
        <w:t>Nguyên lý tiện nghi:</w:t>
      </w:r>
      <w:r w:rsidRPr="00C14EB6">
        <w:rPr>
          <w:b w:val="0"/>
          <w:color w:val="000000" w:themeColor="text1"/>
          <w:sz w:val="28"/>
          <w:szCs w:val="28"/>
        </w:rPr>
        <w:t xml:space="preserve"> Một </w:t>
      </w:r>
      <w:r w:rsidR="00C3418F">
        <w:rPr>
          <w:b w:val="0"/>
          <w:color w:val="000000" w:themeColor="text1"/>
          <w:sz w:val="28"/>
          <w:szCs w:val="28"/>
        </w:rPr>
        <w:t>lớp học được xem là thông minh được bố trí</w:t>
      </w:r>
      <w:r w:rsidRPr="00C14EB6">
        <w:rPr>
          <w:b w:val="0"/>
          <w:color w:val="000000" w:themeColor="text1"/>
          <w:sz w:val="28"/>
          <w:szCs w:val="28"/>
        </w:rPr>
        <w:t xml:space="preserve"> sắp xếp để hoạt động </w:t>
      </w:r>
      <w:r w:rsidR="00C3418F">
        <w:rPr>
          <w:b w:val="0"/>
          <w:color w:val="000000" w:themeColor="text1"/>
          <w:sz w:val="28"/>
          <w:szCs w:val="28"/>
        </w:rPr>
        <w:t>dạy và học thực sự thoải mái</w:t>
      </w:r>
      <w:r w:rsidRPr="00C14EB6">
        <w:rPr>
          <w:b w:val="0"/>
          <w:color w:val="000000" w:themeColor="text1"/>
          <w:sz w:val="28"/>
          <w:szCs w:val="28"/>
        </w:rPr>
        <w:t xml:space="preserve"> như: xem video, nghe, viết, tranh luận, thử nghiệm, v.v.</w:t>
      </w:r>
    </w:p>
    <w:p w:rsidR="00C14EB6" w:rsidRPr="00C14EB6" w:rsidRDefault="00C14EB6" w:rsidP="00C3418F">
      <w:pPr>
        <w:pStyle w:val="ListParagraph"/>
        <w:widowControl/>
        <w:numPr>
          <w:ilvl w:val="0"/>
          <w:numId w:val="44"/>
        </w:numPr>
        <w:tabs>
          <w:tab w:val="left" w:pos="567"/>
        </w:tabs>
        <w:adjustRightInd/>
        <w:spacing w:before="240" w:after="240" w:line="312" w:lineRule="auto"/>
        <w:ind w:left="0" w:firstLine="284"/>
        <w:textAlignment w:val="auto"/>
        <w:rPr>
          <w:b w:val="0"/>
          <w:color w:val="000000" w:themeColor="text1"/>
          <w:sz w:val="28"/>
          <w:szCs w:val="28"/>
        </w:rPr>
      </w:pPr>
      <w:r w:rsidRPr="00C14EB6">
        <w:rPr>
          <w:b w:val="0"/>
          <w:i/>
          <w:color w:val="000000" w:themeColor="text1"/>
          <w:sz w:val="28"/>
          <w:szCs w:val="28"/>
        </w:rPr>
        <w:t xml:space="preserve">Nguyên lý linh hoạt của </w:t>
      </w:r>
      <w:r w:rsidR="00C3418F">
        <w:rPr>
          <w:b w:val="0"/>
          <w:i/>
          <w:color w:val="000000" w:themeColor="text1"/>
          <w:sz w:val="28"/>
          <w:szCs w:val="28"/>
        </w:rPr>
        <w:t xml:space="preserve">việc bố trí </w:t>
      </w:r>
      <w:r w:rsidRPr="00C14EB6">
        <w:rPr>
          <w:b w:val="0"/>
          <w:i/>
          <w:color w:val="000000" w:themeColor="text1"/>
          <w:sz w:val="28"/>
          <w:szCs w:val="28"/>
        </w:rPr>
        <w:t>thiết bị:</w:t>
      </w:r>
      <w:r w:rsidRPr="00C14EB6">
        <w:rPr>
          <w:b w:val="0"/>
          <w:color w:val="000000" w:themeColor="text1"/>
          <w:sz w:val="28"/>
          <w:szCs w:val="28"/>
        </w:rPr>
        <w:t xml:space="preserve"> Sự </w:t>
      </w:r>
      <w:r w:rsidR="00FE0E23">
        <w:rPr>
          <w:b w:val="0"/>
          <w:color w:val="000000" w:themeColor="text1"/>
          <w:sz w:val="28"/>
          <w:szCs w:val="28"/>
        </w:rPr>
        <w:t>bố trí</w:t>
      </w:r>
      <w:r w:rsidRPr="00C14EB6">
        <w:rPr>
          <w:b w:val="0"/>
          <w:color w:val="000000" w:themeColor="text1"/>
          <w:sz w:val="28"/>
          <w:szCs w:val="28"/>
        </w:rPr>
        <w:t xml:space="preserve"> </w:t>
      </w:r>
      <w:r w:rsidR="00C3418F">
        <w:rPr>
          <w:b w:val="0"/>
          <w:color w:val="000000" w:themeColor="text1"/>
          <w:sz w:val="28"/>
          <w:szCs w:val="28"/>
        </w:rPr>
        <w:t>LHTM</w:t>
      </w:r>
      <w:r w:rsidRPr="00C14EB6">
        <w:rPr>
          <w:b w:val="0"/>
          <w:color w:val="000000" w:themeColor="text1"/>
          <w:sz w:val="28"/>
          <w:szCs w:val="28"/>
        </w:rPr>
        <w:t xml:space="preserve"> cho phép biến thể nhanh và </w:t>
      </w:r>
      <w:r w:rsidR="00FE0E23">
        <w:rPr>
          <w:b w:val="0"/>
          <w:color w:val="000000" w:themeColor="text1"/>
          <w:sz w:val="28"/>
          <w:szCs w:val="28"/>
        </w:rPr>
        <w:t xml:space="preserve">thực hiện </w:t>
      </w:r>
      <w:r w:rsidRPr="00C14EB6">
        <w:rPr>
          <w:b w:val="0"/>
          <w:color w:val="000000" w:themeColor="text1"/>
          <w:sz w:val="28"/>
          <w:szCs w:val="28"/>
        </w:rPr>
        <w:t xml:space="preserve">dễ dàng các hoạt động: </w:t>
      </w:r>
      <w:r w:rsidR="00FE0E23">
        <w:rPr>
          <w:b w:val="0"/>
          <w:color w:val="000000" w:themeColor="text1"/>
          <w:sz w:val="28"/>
          <w:szCs w:val="28"/>
        </w:rPr>
        <w:t>T</w:t>
      </w:r>
      <w:r w:rsidRPr="00C14EB6">
        <w:rPr>
          <w:b w:val="0"/>
          <w:color w:val="000000" w:themeColor="text1"/>
          <w:sz w:val="28"/>
          <w:szCs w:val="28"/>
        </w:rPr>
        <w:t xml:space="preserve">hay đổi nhóm </w:t>
      </w:r>
      <w:r w:rsidR="00FE0E23">
        <w:rPr>
          <w:b w:val="0"/>
          <w:color w:val="000000" w:themeColor="text1"/>
          <w:sz w:val="28"/>
          <w:szCs w:val="28"/>
        </w:rPr>
        <w:t>HS-SV</w:t>
      </w:r>
      <w:r w:rsidRPr="00C14EB6">
        <w:rPr>
          <w:b w:val="0"/>
          <w:color w:val="000000" w:themeColor="text1"/>
          <w:sz w:val="28"/>
          <w:szCs w:val="28"/>
        </w:rPr>
        <w:t xml:space="preserve">, loại tài nguyên đang sử dụng, </w:t>
      </w:r>
      <w:r w:rsidR="00FE0E23">
        <w:rPr>
          <w:b w:val="0"/>
          <w:color w:val="000000" w:themeColor="text1"/>
          <w:sz w:val="28"/>
          <w:szCs w:val="28"/>
        </w:rPr>
        <w:t xml:space="preserve">quyết định </w:t>
      </w:r>
      <w:r w:rsidR="001649A7">
        <w:rPr>
          <w:b w:val="0"/>
          <w:color w:val="000000" w:themeColor="text1"/>
          <w:sz w:val="28"/>
          <w:szCs w:val="28"/>
        </w:rPr>
        <w:t xml:space="preserve">thời gian </w:t>
      </w:r>
      <w:r w:rsidRPr="00C14EB6">
        <w:rPr>
          <w:b w:val="0"/>
          <w:color w:val="000000" w:themeColor="text1"/>
          <w:sz w:val="28"/>
          <w:szCs w:val="28"/>
        </w:rPr>
        <w:t xml:space="preserve">sử dụng các loại tài nguyên, </w:t>
      </w:r>
      <w:r w:rsidR="00FE0E23">
        <w:rPr>
          <w:b w:val="0"/>
          <w:color w:val="000000" w:themeColor="text1"/>
          <w:sz w:val="28"/>
          <w:szCs w:val="28"/>
        </w:rPr>
        <w:t xml:space="preserve">phân bổ </w:t>
      </w:r>
      <w:r w:rsidR="001649A7">
        <w:rPr>
          <w:b w:val="0"/>
          <w:color w:val="000000" w:themeColor="text1"/>
          <w:sz w:val="28"/>
          <w:szCs w:val="28"/>
        </w:rPr>
        <w:t xml:space="preserve">nhóm </w:t>
      </w:r>
      <w:r w:rsidR="00FE0E23">
        <w:rPr>
          <w:b w:val="0"/>
          <w:color w:val="000000" w:themeColor="text1"/>
          <w:sz w:val="28"/>
          <w:szCs w:val="28"/>
        </w:rPr>
        <w:t xml:space="preserve"> HS-SV</w:t>
      </w:r>
      <w:r w:rsidRPr="00C14EB6">
        <w:rPr>
          <w:b w:val="0"/>
          <w:color w:val="000000" w:themeColor="text1"/>
          <w:sz w:val="28"/>
          <w:szCs w:val="28"/>
        </w:rPr>
        <w:t xml:space="preserve"> </w:t>
      </w:r>
      <w:r w:rsidRPr="00C14EB6">
        <w:rPr>
          <w:b w:val="0"/>
          <w:color w:val="000000" w:themeColor="text1"/>
          <w:sz w:val="28"/>
          <w:szCs w:val="28"/>
        </w:rPr>
        <w:lastRenderedPageBreak/>
        <w:t>thực hiện</w:t>
      </w:r>
      <w:r w:rsidR="001649A7">
        <w:rPr>
          <w:b w:val="0"/>
          <w:color w:val="000000" w:themeColor="text1"/>
          <w:sz w:val="28"/>
          <w:szCs w:val="28"/>
        </w:rPr>
        <w:t xml:space="preserve"> nhiệm vụ học tập</w:t>
      </w:r>
      <w:r w:rsidRPr="00C14EB6">
        <w:rPr>
          <w:b w:val="0"/>
          <w:color w:val="000000" w:themeColor="text1"/>
          <w:sz w:val="28"/>
          <w:szCs w:val="28"/>
        </w:rPr>
        <w:t>, ví dụ: tìm kiếm thông tin, làm bài tập nhóm, thảo luận, xem video, vv…</w:t>
      </w:r>
    </w:p>
    <w:p w:rsidR="00C14EB6" w:rsidRPr="00C14EB6" w:rsidRDefault="00C14EB6" w:rsidP="00C3418F">
      <w:pPr>
        <w:pStyle w:val="ListParagraph"/>
        <w:widowControl/>
        <w:numPr>
          <w:ilvl w:val="0"/>
          <w:numId w:val="44"/>
        </w:numPr>
        <w:tabs>
          <w:tab w:val="left" w:pos="567"/>
        </w:tabs>
        <w:adjustRightInd/>
        <w:spacing w:before="240" w:after="240" w:line="312" w:lineRule="auto"/>
        <w:ind w:left="0" w:firstLine="284"/>
        <w:textAlignment w:val="auto"/>
        <w:rPr>
          <w:b w:val="0"/>
          <w:color w:val="000000" w:themeColor="text1"/>
          <w:sz w:val="28"/>
          <w:szCs w:val="28"/>
        </w:rPr>
      </w:pPr>
      <w:r w:rsidRPr="00C14EB6">
        <w:rPr>
          <w:b w:val="0"/>
          <w:i/>
          <w:color w:val="000000" w:themeColor="text1"/>
          <w:sz w:val="28"/>
          <w:szCs w:val="28"/>
        </w:rPr>
        <w:t>Nguyên tắc đa năng:</w:t>
      </w:r>
      <w:r w:rsidRPr="00C14EB6">
        <w:rPr>
          <w:b w:val="0"/>
          <w:color w:val="000000" w:themeColor="text1"/>
          <w:sz w:val="28"/>
          <w:szCs w:val="28"/>
        </w:rPr>
        <w:t xml:space="preserve"> Trong khi giảng dạy và học tập, cho phép khả năng sáng tạo, lý luận, tư duy logic, ... điều chỉnh gần với nhu cầu và phong cách học của </w:t>
      </w:r>
      <w:r w:rsidR="001649A7">
        <w:rPr>
          <w:b w:val="0"/>
          <w:color w:val="000000" w:themeColor="text1"/>
          <w:sz w:val="28"/>
          <w:szCs w:val="28"/>
        </w:rPr>
        <w:t>HS-SV</w:t>
      </w:r>
      <w:r w:rsidRPr="00C14EB6">
        <w:rPr>
          <w:b w:val="0"/>
          <w:color w:val="000000" w:themeColor="text1"/>
          <w:sz w:val="28"/>
          <w:szCs w:val="28"/>
        </w:rPr>
        <w:t>.</w:t>
      </w:r>
    </w:p>
    <w:p w:rsidR="00C14EB6" w:rsidRPr="00C14EB6" w:rsidRDefault="00C14EB6" w:rsidP="00C3418F">
      <w:pPr>
        <w:pStyle w:val="ListParagraph"/>
        <w:widowControl/>
        <w:numPr>
          <w:ilvl w:val="0"/>
          <w:numId w:val="44"/>
        </w:numPr>
        <w:tabs>
          <w:tab w:val="left" w:pos="567"/>
        </w:tabs>
        <w:adjustRightInd/>
        <w:spacing w:before="240" w:after="240" w:line="312" w:lineRule="auto"/>
        <w:ind w:left="0" w:firstLine="284"/>
        <w:textAlignment w:val="auto"/>
        <w:rPr>
          <w:b w:val="0"/>
          <w:color w:val="000000" w:themeColor="text1"/>
          <w:sz w:val="28"/>
          <w:szCs w:val="28"/>
        </w:rPr>
      </w:pPr>
      <w:r w:rsidRPr="00C14EB6">
        <w:rPr>
          <w:b w:val="0"/>
          <w:i/>
          <w:color w:val="000000" w:themeColor="text1"/>
          <w:sz w:val="28"/>
          <w:szCs w:val="28"/>
        </w:rPr>
        <w:t>Nguyên tắc tổ chức</w:t>
      </w:r>
      <w:r w:rsidR="001649A7">
        <w:rPr>
          <w:b w:val="0"/>
          <w:i/>
          <w:color w:val="000000" w:themeColor="text1"/>
          <w:sz w:val="28"/>
          <w:szCs w:val="28"/>
        </w:rPr>
        <w:t xml:space="preserve"> công việc</w:t>
      </w:r>
      <w:r w:rsidRPr="00C14EB6">
        <w:rPr>
          <w:b w:val="0"/>
          <w:i/>
          <w:color w:val="000000" w:themeColor="text1"/>
          <w:sz w:val="28"/>
          <w:szCs w:val="28"/>
        </w:rPr>
        <w:t>:</w:t>
      </w:r>
      <w:r w:rsidRPr="00C14EB6">
        <w:rPr>
          <w:b w:val="0"/>
          <w:color w:val="000000" w:themeColor="text1"/>
          <w:sz w:val="28"/>
          <w:szCs w:val="28"/>
        </w:rPr>
        <w:t xml:space="preserve"> </w:t>
      </w:r>
      <w:r w:rsidR="001649A7">
        <w:rPr>
          <w:b w:val="0"/>
          <w:color w:val="000000" w:themeColor="text1"/>
          <w:sz w:val="28"/>
          <w:szCs w:val="28"/>
        </w:rPr>
        <w:t>L</w:t>
      </w:r>
      <w:r w:rsidRPr="00C14EB6">
        <w:rPr>
          <w:b w:val="0"/>
          <w:color w:val="000000" w:themeColor="text1"/>
          <w:sz w:val="28"/>
          <w:szCs w:val="28"/>
        </w:rPr>
        <w:t xml:space="preserve">à nguyên tắc quan trọng, mặc dù không phải là dễ dàng thiết kế, lưu trữ, sắp xếp để sử dụng không gian và các nguồn lực có sẵn. Vì vậy, </w:t>
      </w:r>
      <w:r w:rsidR="001649A7">
        <w:rPr>
          <w:b w:val="0"/>
          <w:color w:val="000000" w:themeColor="text1"/>
          <w:sz w:val="28"/>
          <w:szCs w:val="28"/>
        </w:rPr>
        <w:t>GV</w:t>
      </w:r>
      <w:r w:rsidRPr="00C14EB6">
        <w:rPr>
          <w:b w:val="0"/>
          <w:color w:val="000000" w:themeColor="text1"/>
          <w:sz w:val="28"/>
          <w:szCs w:val="28"/>
        </w:rPr>
        <w:t xml:space="preserve"> cẩn thận xem xét thứ tự sắp xếp không gian và các nguồn lực để được thể hiện đầy đủ nhất cho các hoạt động </w:t>
      </w:r>
      <w:r w:rsidR="001649A7">
        <w:rPr>
          <w:b w:val="0"/>
          <w:color w:val="000000" w:themeColor="text1"/>
          <w:sz w:val="28"/>
          <w:szCs w:val="28"/>
        </w:rPr>
        <w:t>giảng dạy</w:t>
      </w:r>
      <w:r w:rsidRPr="00C14EB6">
        <w:rPr>
          <w:b w:val="0"/>
          <w:color w:val="000000" w:themeColor="text1"/>
          <w:sz w:val="28"/>
          <w:szCs w:val="28"/>
        </w:rPr>
        <w:t xml:space="preserve"> diễn ra trong </w:t>
      </w:r>
      <w:r w:rsidR="001649A7">
        <w:rPr>
          <w:b w:val="0"/>
          <w:color w:val="000000" w:themeColor="text1"/>
          <w:sz w:val="28"/>
          <w:szCs w:val="28"/>
        </w:rPr>
        <w:t>LHTM</w:t>
      </w:r>
    </w:p>
    <w:p w:rsidR="00C14EB6" w:rsidRPr="00C14EB6" w:rsidRDefault="00C14EB6" w:rsidP="00C3418F">
      <w:pPr>
        <w:pStyle w:val="ListParagraph"/>
        <w:widowControl/>
        <w:numPr>
          <w:ilvl w:val="0"/>
          <w:numId w:val="44"/>
        </w:numPr>
        <w:tabs>
          <w:tab w:val="left" w:pos="567"/>
        </w:tabs>
        <w:adjustRightInd/>
        <w:spacing w:before="240" w:after="240" w:line="312" w:lineRule="auto"/>
        <w:ind w:left="0" w:firstLine="284"/>
        <w:textAlignment w:val="auto"/>
        <w:rPr>
          <w:b w:val="0"/>
          <w:color w:val="000000" w:themeColor="text1"/>
          <w:sz w:val="28"/>
          <w:szCs w:val="28"/>
        </w:rPr>
      </w:pPr>
      <w:r w:rsidRPr="00C14EB6">
        <w:rPr>
          <w:b w:val="0"/>
          <w:i/>
          <w:color w:val="000000" w:themeColor="text1"/>
          <w:sz w:val="28"/>
          <w:szCs w:val="28"/>
        </w:rPr>
        <w:t>Nguyên tắc cá nhân hóa:</w:t>
      </w:r>
      <w:r w:rsidRPr="00C14EB6">
        <w:rPr>
          <w:b w:val="0"/>
          <w:color w:val="000000" w:themeColor="text1"/>
          <w:sz w:val="28"/>
          <w:szCs w:val="28"/>
        </w:rPr>
        <w:t xml:space="preserve"> </w:t>
      </w:r>
      <w:r w:rsidR="001649A7">
        <w:rPr>
          <w:b w:val="0"/>
          <w:color w:val="000000" w:themeColor="text1"/>
          <w:sz w:val="28"/>
          <w:szCs w:val="28"/>
        </w:rPr>
        <w:t>LHTM</w:t>
      </w:r>
      <w:r w:rsidRPr="00C14EB6">
        <w:rPr>
          <w:b w:val="0"/>
          <w:color w:val="000000" w:themeColor="text1"/>
          <w:sz w:val="28"/>
          <w:szCs w:val="28"/>
        </w:rPr>
        <w:t xml:space="preserve"> cho phép </w:t>
      </w:r>
      <w:r w:rsidR="001649A7">
        <w:rPr>
          <w:b w:val="0"/>
          <w:color w:val="000000" w:themeColor="text1"/>
          <w:sz w:val="28"/>
          <w:szCs w:val="28"/>
        </w:rPr>
        <w:t>HS-SV</w:t>
      </w:r>
      <w:r w:rsidRPr="00C14EB6">
        <w:rPr>
          <w:b w:val="0"/>
          <w:color w:val="000000" w:themeColor="text1"/>
          <w:sz w:val="28"/>
          <w:szCs w:val="28"/>
        </w:rPr>
        <w:t xml:space="preserve"> và </w:t>
      </w:r>
      <w:r w:rsidR="001649A7">
        <w:rPr>
          <w:b w:val="0"/>
          <w:color w:val="000000" w:themeColor="text1"/>
          <w:sz w:val="28"/>
          <w:szCs w:val="28"/>
        </w:rPr>
        <w:t>GV</w:t>
      </w:r>
      <w:r w:rsidRPr="00C14EB6">
        <w:rPr>
          <w:b w:val="0"/>
          <w:color w:val="000000" w:themeColor="text1"/>
          <w:sz w:val="28"/>
          <w:szCs w:val="28"/>
        </w:rPr>
        <w:t xml:space="preserve"> cá nhân hóa môi trường </w:t>
      </w:r>
      <w:r w:rsidR="001649A7">
        <w:rPr>
          <w:b w:val="0"/>
          <w:color w:val="000000" w:themeColor="text1"/>
          <w:sz w:val="28"/>
          <w:szCs w:val="28"/>
        </w:rPr>
        <w:t xml:space="preserve"> làm việc </w:t>
      </w:r>
      <w:r w:rsidRPr="00C14EB6">
        <w:rPr>
          <w:b w:val="0"/>
          <w:color w:val="000000" w:themeColor="text1"/>
          <w:sz w:val="28"/>
          <w:szCs w:val="28"/>
        </w:rPr>
        <w:t xml:space="preserve">theo sở thích và nhu cầu </w:t>
      </w:r>
      <w:r w:rsidR="001649A7">
        <w:rPr>
          <w:b w:val="0"/>
          <w:color w:val="000000" w:themeColor="text1"/>
          <w:sz w:val="28"/>
          <w:szCs w:val="28"/>
        </w:rPr>
        <w:t xml:space="preserve">để </w:t>
      </w:r>
      <w:r w:rsidRPr="00C14EB6">
        <w:rPr>
          <w:b w:val="0"/>
          <w:color w:val="000000" w:themeColor="text1"/>
          <w:sz w:val="28"/>
          <w:szCs w:val="28"/>
        </w:rPr>
        <w:t xml:space="preserve"> hỗ trợ cho học tập.</w:t>
      </w:r>
    </w:p>
    <w:p w:rsidR="00C14EB6" w:rsidRPr="00C14EB6" w:rsidRDefault="00C14EB6" w:rsidP="00C3418F">
      <w:pPr>
        <w:pStyle w:val="ListParagraph"/>
        <w:widowControl/>
        <w:numPr>
          <w:ilvl w:val="0"/>
          <w:numId w:val="44"/>
        </w:numPr>
        <w:tabs>
          <w:tab w:val="left" w:pos="567"/>
        </w:tabs>
        <w:adjustRightInd/>
        <w:spacing w:before="240" w:after="240" w:line="312" w:lineRule="auto"/>
        <w:ind w:left="0" w:firstLine="284"/>
        <w:textAlignment w:val="auto"/>
        <w:rPr>
          <w:b w:val="0"/>
          <w:color w:val="000000" w:themeColor="text1"/>
          <w:sz w:val="28"/>
          <w:szCs w:val="28"/>
        </w:rPr>
      </w:pPr>
      <w:r w:rsidRPr="00C14EB6">
        <w:rPr>
          <w:b w:val="0"/>
          <w:i/>
          <w:color w:val="000000" w:themeColor="text1"/>
          <w:sz w:val="28"/>
          <w:szCs w:val="28"/>
        </w:rPr>
        <w:t>Nguyên tắc an toàn và bảo mật:</w:t>
      </w:r>
      <w:r w:rsidRPr="00C14EB6">
        <w:rPr>
          <w:b w:val="0"/>
          <w:color w:val="000000" w:themeColor="text1"/>
          <w:sz w:val="28"/>
          <w:szCs w:val="28"/>
        </w:rPr>
        <w:t xml:space="preserve"> </w:t>
      </w:r>
      <w:r w:rsidR="001649A7">
        <w:rPr>
          <w:b w:val="0"/>
          <w:color w:val="000000" w:themeColor="text1"/>
          <w:sz w:val="28"/>
          <w:szCs w:val="28"/>
        </w:rPr>
        <w:t>LHTM</w:t>
      </w:r>
      <w:r w:rsidRPr="00C14EB6">
        <w:rPr>
          <w:b w:val="0"/>
          <w:color w:val="000000" w:themeColor="text1"/>
          <w:sz w:val="28"/>
          <w:szCs w:val="28"/>
        </w:rPr>
        <w:t xml:space="preserve"> </w:t>
      </w:r>
      <w:r w:rsidR="001649A7">
        <w:rPr>
          <w:b w:val="0"/>
          <w:color w:val="000000" w:themeColor="text1"/>
          <w:sz w:val="28"/>
          <w:szCs w:val="28"/>
        </w:rPr>
        <w:t xml:space="preserve">phải được </w:t>
      </w:r>
      <w:r w:rsidRPr="00C14EB6">
        <w:rPr>
          <w:b w:val="0"/>
          <w:color w:val="000000" w:themeColor="text1"/>
          <w:sz w:val="28"/>
          <w:szCs w:val="28"/>
        </w:rPr>
        <w:t xml:space="preserve">bố trí </w:t>
      </w:r>
      <w:r w:rsidR="001649A7">
        <w:rPr>
          <w:b w:val="0"/>
          <w:color w:val="000000" w:themeColor="text1"/>
          <w:sz w:val="28"/>
          <w:szCs w:val="28"/>
        </w:rPr>
        <w:t xml:space="preserve">để mọi cá nhân </w:t>
      </w:r>
      <w:r w:rsidRPr="00C14EB6">
        <w:rPr>
          <w:b w:val="0"/>
          <w:color w:val="000000" w:themeColor="text1"/>
          <w:sz w:val="28"/>
          <w:szCs w:val="28"/>
        </w:rPr>
        <w:t xml:space="preserve">an toàn </w:t>
      </w:r>
      <w:r w:rsidR="001649A7">
        <w:rPr>
          <w:b w:val="0"/>
          <w:color w:val="000000" w:themeColor="text1"/>
          <w:sz w:val="28"/>
          <w:szCs w:val="28"/>
        </w:rPr>
        <w:t xml:space="preserve">trong sử dụng và </w:t>
      </w:r>
      <w:r w:rsidRPr="00C14EB6">
        <w:rPr>
          <w:b w:val="0"/>
          <w:color w:val="000000" w:themeColor="text1"/>
          <w:sz w:val="28"/>
          <w:szCs w:val="28"/>
        </w:rPr>
        <w:t xml:space="preserve"> tiếp cận thông tin</w:t>
      </w:r>
      <w:r w:rsidR="001649A7">
        <w:rPr>
          <w:b w:val="0"/>
          <w:color w:val="000000" w:themeColor="text1"/>
          <w:sz w:val="28"/>
          <w:szCs w:val="28"/>
        </w:rPr>
        <w:t>,</w:t>
      </w:r>
      <w:r w:rsidRPr="00C14EB6">
        <w:rPr>
          <w:b w:val="0"/>
          <w:color w:val="000000" w:themeColor="text1"/>
          <w:sz w:val="28"/>
          <w:szCs w:val="28"/>
        </w:rPr>
        <w:t xml:space="preserve"> truyền thông trên internet từ lớp học.</w:t>
      </w:r>
    </w:p>
    <w:p w:rsidR="00C14EB6" w:rsidRPr="007A333B" w:rsidRDefault="00C14EB6" w:rsidP="007A333B">
      <w:pPr>
        <w:pStyle w:val="ListParagraph"/>
        <w:numPr>
          <w:ilvl w:val="2"/>
          <w:numId w:val="43"/>
        </w:numPr>
        <w:spacing w:before="240" w:after="240" w:line="312" w:lineRule="auto"/>
        <w:rPr>
          <w:i/>
          <w:color w:val="000000" w:themeColor="text1"/>
          <w:sz w:val="28"/>
          <w:szCs w:val="28"/>
        </w:rPr>
      </w:pPr>
      <w:r w:rsidRPr="007A333B">
        <w:rPr>
          <w:i/>
          <w:color w:val="000000" w:themeColor="text1"/>
          <w:sz w:val="28"/>
          <w:szCs w:val="28"/>
        </w:rPr>
        <w:t xml:space="preserve">Chức năng </w:t>
      </w:r>
      <w:r w:rsidR="007A333B" w:rsidRPr="007A333B">
        <w:rPr>
          <w:i/>
          <w:color w:val="000000" w:themeColor="text1"/>
          <w:sz w:val="28"/>
          <w:szCs w:val="28"/>
        </w:rPr>
        <w:t>của</w:t>
      </w:r>
      <w:r w:rsidRPr="007A333B">
        <w:rPr>
          <w:i/>
          <w:color w:val="000000" w:themeColor="text1"/>
          <w:sz w:val="28"/>
          <w:szCs w:val="28"/>
        </w:rPr>
        <w:t xml:space="preserve"> </w:t>
      </w:r>
      <w:r w:rsidR="007A333B" w:rsidRPr="007A333B">
        <w:rPr>
          <w:i/>
          <w:color w:val="000000" w:themeColor="text1"/>
          <w:sz w:val="28"/>
          <w:szCs w:val="28"/>
        </w:rPr>
        <w:t>L</w:t>
      </w:r>
      <w:r w:rsidRPr="007A333B">
        <w:rPr>
          <w:i/>
          <w:color w:val="000000" w:themeColor="text1"/>
          <w:sz w:val="28"/>
          <w:szCs w:val="28"/>
        </w:rPr>
        <w:t>ớp học thông minh</w:t>
      </w:r>
    </w:p>
    <w:p w:rsidR="00C14EB6" w:rsidRPr="00C14EB6" w:rsidRDefault="00CD08EF" w:rsidP="00C14EB6">
      <w:pPr>
        <w:tabs>
          <w:tab w:val="left" w:pos="567"/>
        </w:tabs>
        <w:spacing w:after="0" w:line="240" w:lineRule="auto"/>
        <w:ind w:firstLine="567"/>
        <w:jc w:val="both"/>
        <w:rPr>
          <w:color w:val="000000" w:themeColor="text1"/>
          <w:sz w:val="28"/>
          <w:szCs w:val="28"/>
        </w:rPr>
      </w:pPr>
      <w:r>
        <w:rPr>
          <w:color w:val="000000" w:themeColor="text1"/>
          <w:sz w:val="28"/>
          <w:szCs w:val="28"/>
        </w:rPr>
        <w:t>B</w:t>
      </w:r>
      <w:r w:rsidR="00C14EB6" w:rsidRPr="00C14EB6">
        <w:rPr>
          <w:color w:val="000000" w:themeColor="text1"/>
          <w:sz w:val="28"/>
          <w:szCs w:val="28"/>
        </w:rPr>
        <w:t xml:space="preserve">ộ điều khiển thông minh </w:t>
      </w:r>
      <w:r>
        <w:rPr>
          <w:color w:val="000000" w:themeColor="text1"/>
          <w:sz w:val="28"/>
          <w:szCs w:val="28"/>
        </w:rPr>
        <w:t xml:space="preserve">được sử dụng trong LHTM </w:t>
      </w:r>
      <w:r w:rsidR="00C14EB6" w:rsidRPr="00C14EB6">
        <w:rPr>
          <w:color w:val="000000" w:themeColor="text1"/>
          <w:sz w:val="28"/>
          <w:szCs w:val="28"/>
        </w:rPr>
        <w:t>để thực hiện các chức năng sau:</w:t>
      </w:r>
    </w:p>
    <w:p w:rsidR="00C14EB6" w:rsidRPr="00C14EB6" w:rsidRDefault="00C14EB6" w:rsidP="00C14EB6">
      <w:pPr>
        <w:pStyle w:val="ListParagraph"/>
        <w:widowControl/>
        <w:numPr>
          <w:ilvl w:val="0"/>
          <w:numId w:val="44"/>
        </w:numPr>
        <w:tabs>
          <w:tab w:val="left" w:pos="567"/>
        </w:tabs>
        <w:adjustRightInd/>
        <w:spacing w:line="240" w:lineRule="auto"/>
        <w:ind w:left="0" w:firstLine="284"/>
        <w:textAlignment w:val="auto"/>
        <w:rPr>
          <w:b w:val="0"/>
          <w:color w:val="000000" w:themeColor="text1"/>
          <w:sz w:val="28"/>
          <w:szCs w:val="28"/>
        </w:rPr>
      </w:pPr>
      <w:r w:rsidRPr="00C14EB6">
        <w:rPr>
          <w:b w:val="0"/>
          <w:i/>
          <w:color w:val="000000" w:themeColor="text1"/>
          <w:sz w:val="28"/>
          <w:szCs w:val="28"/>
        </w:rPr>
        <w:t xml:space="preserve">Đối với </w:t>
      </w:r>
      <w:r w:rsidR="007A333B">
        <w:rPr>
          <w:b w:val="0"/>
          <w:i/>
          <w:color w:val="000000" w:themeColor="text1"/>
          <w:sz w:val="28"/>
          <w:szCs w:val="28"/>
        </w:rPr>
        <w:t>HS-SV</w:t>
      </w:r>
      <w:r w:rsidRPr="00C14EB6">
        <w:rPr>
          <w:b w:val="0"/>
          <w:i/>
          <w:color w:val="000000" w:themeColor="text1"/>
          <w:sz w:val="28"/>
          <w:szCs w:val="28"/>
        </w:rPr>
        <w:t>:</w:t>
      </w:r>
      <w:r w:rsidRPr="00C14EB6">
        <w:rPr>
          <w:b w:val="0"/>
          <w:color w:val="000000" w:themeColor="text1"/>
          <w:sz w:val="28"/>
          <w:szCs w:val="28"/>
        </w:rPr>
        <w:t xml:space="preserve"> Nhắc nhở </w:t>
      </w:r>
      <w:r w:rsidR="007A333B">
        <w:rPr>
          <w:b w:val="0"/>
          <w:color w:val="000000" w:themeColor="text1"/>
          <w:sz w:val="28"/>
          <w:szCs w:val="28"/>
        </w:rPr>
        <w:t>HS-SV</w:t>
      </w:r>
      <w:r w:rsidRPr="00C14EB6">
        <w:rPr>
          <w:b w:val="0"/>
          <w:color w:val="000000" w:themeColor="text1"/>
          <w:sz w:val="28"/>
          <w:szCs w:val="28"/>
        </w:rPr>
        <w:t xml:space="preserve"> làm bài tập về nhà, chuẩn bị cho học bài mới và </w:t>
      </w:r>
      <w:r w:rsidR="007A333B">
        <w:rPr>
          <w:b w:val="0"/>
          <w:color w:val="000000" w:themeColor="text1"/>
          <w:sz w:val="28"/>
          <w:szCs w:val="28"/>
        </w:rPr>
        <w:t>thời khóa biểu học tập</w:t>
      </w:r>
      <w:r w:rsidRPr="00C14EB6">
        <w:rPr>
          <w:b w:val="0"/>
          <w:color w:val="000000" w:themeColor="text1"/>
          <w:sz w:val="28"/>
          <w:szCs w:val="28"/>
        </w:rPr>
        <w:t xml:space="preserve">. Đồng bộ hóa các ghi chú của bài giảng giữa điện thoại thông minh và máy tính của </w:t>
      </w:r>
      <w:r w:rsidR="007A333B">
        <w:rPr>
          <w:b w:val="0"/>
          <w:color w:val="000000" w:themeColor="text1"/>
          <w:sz w:val="28"/>
          <w:szCs w:val="28"/>
        </w:rPr>
        <w:t>HS-SV</w:t>
      </w:r>
      <w:r w:rsidRPr="00C14EB6">
        <w:rPr>
          <w:b w:val="0"/>
          <w:color w:val="000000" w:themeColor="text1"/>
          <w:sz w:val="28"/>
          <w:szCs w:val="28"/>
        </w:rPr>
        <w:t xml:space="preserve"> trước và sau giờ học.</w:t>
      </w:r>
    </w:p>
    <w:p w:rsidR="00C14EB6" w:rsidRPr="00C14EB6" w:rsidRDefault="00C14EB6" w:rsidP="00C14EB6">
      <w:pPr>
        <w:pStyle w:val="ListParagraph"/>
        <w:widowControl/>
        <w:numPr>
          <w:ilvl w:val="0"/>
          <w:numId w:val="44"/>
        </w:numPr>
        <w:tabs>
          <w:tab w:val="left" w:pos="567"/>
        </w:tabs>
        <w:adjustRightInd/>
        <w:spacing w:line="240" w:lineRule="auto"/>
        <w:ind w:left="0" w:firstLine="284"/>
        <w:textAlignment w:val="auto"/>
        <w:rPr>
          <w:b w:val="0"/>
          <w:color w:val="000000" w:themeColor="text1"/>
          <w:sz w:val="28"/>
          <w:szCs w:val="28"/>
        </w:rPr>
      </w:pPr>
      <w:r w:rsidRPr="00C14EB6">
        <w:rPr>
          <w:b w:val="0"/>
          <w:i/>
          <w:color w:val="000000" w:themeColor="text1"/>
          <w:sz w:val="28"/>
          <w:szCs w:val="28"/>
        </w:rPr>
        <w:t>Đối với trợ giảng:</w:t>
      </w:r>
      <w:r w:rsidRPr="00C14EB6">
        <w:rPr>
          <w:b w:val="0"/>
          <w:color w:val="000000" w:themeColor="text1"/>
          <w:sz w:val="28"/>
          <w:szCs w:val="28"/>
        </w:rPr>
        <w:t xml:space="preserve"> Đồng bộ hóa các ghi chú của bài giảng giữa điện thoại thông minh và máy tính của </w:t>
      </w:r>
      <w:r w:rsidR="007A333B">
        <w:rPr>
          <w:b w:val="0"/>
          <w:color w:val="000000" w:themeColor="text1"/>
          <w:sz w:val="28"/>
          <w:szCs w:val="28"/>
        </w:rPr>
        <w:t>GV</w:t>
      </w:r>
      <w:r w:rsidRPr="00C14EB6">
        <w:rPr>
          <w:b w:val="0"/>
          <w:color w:val="000000" w:themeColor="text1"/>
          <w:sz w:val="28"/>
          <w:szCs w:val="28"/>
        </w:rPr>
        <w:t xml:space="preserve"> giảng dạy trước và sau giờ học, máy </w:t>
      </w:r>
      <w:r w:rsidR="007A333B">
        <w:rPr>
          <w:b w:val="0"/>
          <w:color w:val="000000" w:themeColor="text1"/>
          <w:sz w:val="28"/>
          <w:szCs w:val="28"/>
        </w:rPr>
        <w:t xml:space="preserve">vi </w:t>
      </w:r>
      <w:r w:rsidRPr="00C14EB6">
        <w:rPr>
          <w:b w:val="0"/>
          <w:color w:val="000000" w:themeColor="text1"/>
          <w:sz w:val="28"/>
          <w:szCs w:val="28"/>
        </w:rPr>
        <w:t xml:space="preserve">tính để bàn </w:t>
      </w:r>
      <w:r w:rsidR="007A333B">
        <w:rPr>
          <w:b w:val="0"/>
          <w:color w:val="000000" w:themeColor="text1"/>
          <w:sz w:val="28"/>
          <w:szCs w:val="28"/>
        </w:rPr>
        <w:t>lưu trữ</w:t>
      </w:r>
      <w:r w:rsidRPr="00C14EB6">
        <w:rPr>
          <w:b w:val="0"/>
          <w:color w:val="000000" w:themeColor="text1"/>
          <w:sz w:val="28"/>
          <w:szCs w:val="28"/>
        </w:rPr>
        <w:t xml:space="preserve"> bài giảng.</w:t>
      </w:r>
    </w:p>
    <w:p w:rsidR="00C14EB6" w:rsidRPr="00C14EB6" w:rsidRDefault="00F51CB2" w:rsidP="00C14EB6">
      <w:pPr>
        <w:pStyle w:val="ListParagraph"/>
        <w:widowControl/>
        <w:numPr>
          <w:ilvl w:val="0"/>
          <w:numId w:val="44"/>
        </w:numPr>
        <w:tabs>
          <w:tab w:val="left" w:pos="567"/>
        </w:tabs>
        <w:adjustRightInd/>
        <w:spacing w:line="240" w:lineRule="auto"/>
        <w:ind w:left="0" w:firstLine="284"/>
        <w:textAlignment w:val="auto"/>
        <w:rPr>
          <w:b w:val="0"/>
          <w:color w:val="000000" w:themeColor="text1"/>
          <w:sz w:val="28"/>
          <w:szCs w:val="28"/>
        </w:rPr>
      </w:pPr>
      <w:r>
        <w:rPr>
          <w:b w:val="0"/>
          <w:i/>
          <w:color w:val="000000" w:themeColor="text1"/>
          <w:sz w:val="28"/>
          <w:szCs w:val="28"/>
        </w:rPr>
        <w:t>G</w:t>
      </w:r>
      <w:r w:rsidR="00C14EB6" w:rsidRPr="00C14EB6">
        <w:rPr>
          <w:b w:val="0"/>
          <w:i/>
          <w:color w:val="000000" w:themeColor="text1"/>
          <w:sz w:val="28"/>
          <w:szCs w:val="28"/>
        </w:rPr>
        <w:t xml:space="preserve">iao tiếp giữa </w:t>
      </w:r>
      <w:r>
        <w:rPr>
          <w:b w:val="0"/>
          <w:i/>
          <w:color w:val="000000" w:themeColor="text1"/>
          <w:sz w:val="28"/>
          <w:szCs w:val="28"/>
        </w:rPr>
        <w:t xml:space="preserve">HS-SV </w:t>
      </w:r>
      <w:r w:rsidR="00C14EB6" w:rsidRPr="00C14EB6">
        <w:rPr>
          <w:b w:val="0"/>
          <w:i/>
          <w:color w:val="000000" w:themeColor="text1"/>
          <w:sz w:val="28"/>
          <w:szCs w:val="28"/>
        </w:rPr>
        <w:t xml:space="preserve"> với </w:t>
      </w:r>
      <w:r>
        <w:rPr>
          <w:b w:val="0"/>
          <w:i/>
          <w:color w:val="000000" w:themeColor="text1"/>
          <w:sz w:val="28"/>
          <w:szCs w:val="28"/>
        </w:rPr>
        <w:t>nhau</w:t>
      </w:r>
      <w:r w:rsidR="00C14EB6" w:rsidRPr="00C14EB6">
        <w:rPr>
          <w:b w:val="0"/>
          <w:i/>
          <w:color w:val="000000" w:themeColor="text1"/>
          <w:sz w:val="28"/>
          <w:szCs w:val="28"/>
        </w:rPr>
        <w:t>:</w:t>
      </w:r>
      <w:r w:rsidR="00C14EB6" w:rsidRPr="00C14EB6">
        <w:rPr>
          <w:b w:val="0"/>
          <w:color w:val="000000" w:themeColor="text1"/>
          <w:sz w:val="28"/>
          <w:szCs w:val="28"/>
        </w:rPr>
        <w:t xml:space="preserve"> Cho phép </w:t>
      </w:r>
      <w:r>
        <w:rPr>
          <w:b w:val="0"/>
          <w:color w:val="000000" w:themeColor="text1"/>
          <w:sz w:val="28"/>
          <w:szCs w:val="28"/>
        </w:rPr>
        <w:t>HS-SV</w:t>
      </w:r>
      <w:r w:rsidR="00C14EB6" w:rsidRPr="00C14EB6">
        <w:rPr>
          <w:b w:val="0"/>
          <w:color w:val="000000" w:themeColor="text1"/>
          <w:sz w:val="28"/>
          <w:szCs w:val="28"/>
        </w:rPr>
        <w:t xml:space="preserve"> trao đổi và chia sẻ tài liệu</w:t>
      </w:r>
      <w:r>
        <w:rPr>
          <w:b w:val="0"/>
          <w:color w:val="000000" w:themeColor="text1"/>
          <w:sz w:val="28"/>
          <w:szCs w:val="28"/>
        </w:rPr>
        <w:t>,</w:t>
      </w:r>
      <w:r w:rsidR="00C14EB6" w:rsidRPr="00C14EB6">
        <w:rPr>
          <w:b w:val="0"/>
          <w:color w:val="000000" w:themeColor="text1"/>
          <w:sz w:val="28"/>
          <w:szCs w:val="28"/>
        </w:rPr>
        <w:t xml:space="preserve"> đồng bộ hóa tài liệu, bản vẽ trong </w:t>
      </w:r>
      <w:r>
        <w:rPr>
          <w:b w:val="0"/>
          <w:color w:val="000000" w:themeColor="text1"/>
          <w:sz w:val="28"/>
          <w:szCs w:val="28"/>
        </w:rPr>
        <w:t>thiết bị</w:t>
      </w:r>
      <w:r w:rsidR="00C14EB6" w:rsidRPr="00C14EB6">
        <w:rPr>
          <w:b w:val="0"/>
          <w:color w:val="000000" w:themeColor="text1"/>
          <w:sz w:val="28"/>
          <w:szCs w:val="28"/>
        </w:rPr>
        <w:t xml:space="preserve"> thông minh.</w:t>
      </w:r>
    </w:p>
    <w:p w:rsidR="00C14EB6" w:rsidRPr="00C14EB6" w:rsidRDefault="00C14EB6" w:rsidP="00C14EB6">
      <w:pPr>
        <w:pStyle w:val="ListParagraph"/>
        <w:widowControl/>
        <w:numPr>
          <w:ilvl w:val="0"/>
          <w:numId w:val="44"/>
        </w:numPr>
        <w:tabs>
          <w:tab w:val="left" w:pos="567"/>
        </w:tabs>
        <w:adjustRightInd/>
        <w:spacing w:line="240" w:lineRule="auto"/>
        <w:ind w:left="0" w:firstLine="284"/>
        <w:textAlignment w:val="auto"/>
        <w:rPr>
          <w:b w:val="0"/>
          <w:color w:val="000000" w:themeColor="text1"/>
          <w:sz w:val="28"/>
          <w:szCs w:val="28"/>
        </w:rPr>
      </w:pPr>
      <w:r w:rsidRPr="00C14EB6">
        <w:rPr>
          <w:b w:val="0"/>
          <w:i/>
          <w:color w:val="000000" w:themeColor="text1"/>
          <w:sz w:val="28"/>
          <w:szCs w:val="28"/>
        </w:rPr>
        <w:t>Đối với giảng viên:</w:t>
      </w:r>
      <w:r w:rsidRPr="00C14EB6">
        <w:rPr>
          <w:b w:val="0"/>
          <w:color w:val="000000" w:themeColor="text1"/>
          <w:sz w:val="28"/>
          <w:szCs w:val="28"/>
        </w:rPr>
        <w:t xml:space="preserve"> Phân phối tài liệu giảng dạy (như: ghi chú bài giảng, mẫu khảo sát, lớp học, lịch học, danh sách, giáo án, giáo trình,…)</w:t>
      </w:r>
      <w:r w:rsidR="00F51CB2">
        <w:rPr>
          <w:b w:val="0"/>
          <w:color w:val="000000" w:themeColor="text1"/>
          <w:sz w:val="28"/>
          <w:szCs w:val="28"/>
        </w:rPr>
        <w:t>, soạn bài</w:t>
      </w:r>
      <w:r w:rsidRPr="00C14EB6">
        <w:rPr>
          <w:b w:val="0"/>
          <w:color w:val="000000" w:themeColor="text1"/>
          <w:sz w:val="28"/>
          <w:szCs w:val="28"/>
        </w:rPr>
        <w:t xml:space="preserve"> kiểm tra cho </w:t>
      </w:r>
      <w:r w:rsidR="00F51CB2">
        <w:rPr>
          <w:b w:val="0"/>
          <w:color w:val="000000" w:themeColor="text1"/>
          <w:sz w:val="28"/>
          <w:szCs w:val="28"/>
        </w:rPr>
        <w:t xml:space="preserve">chia nhóm thảo luận, lưu trữ kết quả kiểm tra, trả lời </w:t>
      </w:r>
      <w:r w:rsidRPr="00C14EB6">
        <w:rPr>
          <w:b w:val="0"/>
          <w:color w:val="000000" w:themeColor="text1"/>
          <w:sz w:val="28"/>
          <w:szCs w:val="28"/>
        </w:rPr>
        <w:t xml:space="preserve">trực tuyến </w:t>
      </w:r>
      <w:r w:rsidR="00F51CB2">
        <w:rPr>
          <w:b w:val="0"/>
          <w:color w:val="000000" w:themeColor="text1"/>
          <w:sz w:val="28"/>
          <w:szCs w:val="28"/>
        </w:rPr>
        <w:t>của HS-SV,</w:t>
      </w:r>
      <w:r w:rsidRPr="00C14EB6">
        <w:rPr>
          <w:b w:val="0"/>
          <w:color w:val="000000" w:themeColor="text1"/>
          <w:sz w:val="28"/>
          <w:szCs w:val="28"/>
        </w:rPr>
        <w:t xml:space="preserve"> </w:t>
      </w:r>
      <w:r w:rsidR="00F51CB2">
        <w:rPr>
          <w:b w:val="0"/>
          <w:color w:val="000000" w:themeColor="text1"/>
          <w:sz w:val="28"/>
          <w:szCs w:val="28"/>
        </w:rPr>
        <w:t xml:space="preserve">báo </w:t>
      </w:r>
      <w:r w:rsidRPr="00C14EB6">
        <w:rPr>
          <w:b w:val="0"/>
          <w:color w:val="000000" w:themeColor="text1"/>
          <w:sz w:val="28"/>
          <w:szCs w:val="28"/>
        </w:rPr>
        <w:t xml:space="preserve">điểm cho </w:t>
      </w:r>
      <w:r w:rsidR="00F51CB2">
        <w:rPr>
          <w:b w:val="0"/>
          <w:color w:val="000000" w:themeColor="text1"/>
          <w:sz w:val="28"/>
          <w:szCs w:val="28"/>
        </w:rPr>
        <w:t>HS-SV.</w:t>
      </w:r>
    </w:p>
    <w:p w:rsidR="00C14EB6" w:rsidRPr="00C14EB6" w:rsidRDefault="00F51CB2" w:rsidP="00531C61">
      <w:pPr>
        <w:pStyle w:val="ListParagraph"/>
        <w:widowControl/>
        <w:numPr>
          <w:ilvl w:val="0"/>
          <w:numId w:val="44"/>
        </w:numPr>
        <w:tabs>
          <w:tab w:val="left" w:pos="567"/>
        </w:tabs>
        <w:adjustRightInd/>
        <w:spacing w:before="120" w:after="240" w:line="240" w:lineRule="auto"/>
        <w:ind w:left="0" w:firstLine="284"/>
        <w:textAlignment w:val="auto"/>
        <w:rPr>
          <w:b w:val="0"/>
          <w:color w:val="000000" w:themeColor="text1"/>
          <w:sz w:val="28"/>
          <w:szCs w:val="28"/>
        </w:rPr>
      </w:pPr>
      <w:r>
        <w:rPr>
          <w:b w:val="0"/>
          <w:i/>
          <w:color w:val="000000" w:themeColor="text1"/>
          <w:sz w:val="28"/>
          <w:szCs w:val="28"/>
        </w:rPr>
        <w:t>G</w:t>
      </w:r>
      <w:r w:rsidR="00C14EB6" w:rsidRPr="00C14EB6">
        <w:rPr>
          <w:b w:val="0"/>
          <w:i/>
          <w:color w:val="000000" w:themeColor="text1"/>
          <w:sz w:val="28"/>
          <w:szCs w:val="28"/>
        </w:rPr>
        <w:t xml:space="preserve">iao tiếp giữa </w:t>
      </w:r>
      <w:r>
        <w:rPr>
          <w:b w:val="0"/>
          <w:i/>
          <w:color w:val="000000" w:themeColor="text1"/>
          <w:sz w:val="28"/>
          <w:szCs w:val="28"/>
        </w:rPr>
        <w:t xml:space="preserve">GV </w:t>
      </w:r>
      <w:r w:rsidR="00C14EB6" w:rsidRPr="00C14EB6">
        <w:rPr>
          <w:b w:val="0"/>
          <w:i/>
          <w:color w:val="000000" w:themeColor="text1"/>
          <w:sz w:val="28"/>
          <w:szCs w:val="28"/>
        </w:rPr>
        <w:t xml:space="preserve"> với </w:t>
      </w:r>
      <w:r>
        <w:rPr>
          <w:b w:val="0"/>
          <w:i/>
          <w:color w:val="000000" w:themeColor="text1"/>
          <w:sz w:val="28"/>
          <w:szCs w:val="28"/>
        </w:rPr>
        <w:t>HS-SV</w:t>
      </w:r>
      <w:r w:rsidR="00C14EB6" w:rsidRPr="00C14EB6">
        <w:rPr>
          <w:b w:val="0"/>
          <w:i/>
          <w:color w:val="000000" w:themeColor="text1"/>
          <w:sz w:val="28"/>
          <w:szCs w:val="28"/>
        </w:rPr>
        <w:t xml:space="preserve">: </w:t>
      </w:r>
      <w:r w:rsidR="00C14EB6" w:rsidRPr="00C14EB6">
        <w:rPr>
          <w:b w:val="0"/>
          <w:color w:val="000000" w:themeColor="text1"/>
          <w:sz w:val="28"/>
          <w:szCs w:val="28"/>
        </w:rPr>
        <w:t xml:space="preserve">Tạo điều kiện cho </w:t>
      </w:r>
      <w:r>
        <w:rPr>
          <w:b w:val="0"/>
          <w:color w:val="000000" w:themeColor="text1"/>
          <w:sz w:val="28"/>
          <w:szCs w:val="28"/>
        </w:rPr>
        <w:t>HS-SV</w:t>
      </w:r>
      <w:r w:rsidR="00C14EB6" w:rsidRPr="00C14EB6">
        <w:rPr>
          <w:b w:val="0"/>
          <w:color w:val="000000" w:themeColor="text1"/>
          <w:sz w:val="28"/>
          <w:szCs w:val="28"/>
        </w:rPr>
        <w:t xml:space="preserve"> lưu trữ các câu hỏi hoặc thắc mắc dạng văn bản trong điện thoại thông minh. Khi </w:t>
      </w:r>
      <w:r>
        <w:rPr>
          <w:b w:val="0"/>
          <w:color w:val="000000" w:themeColor="text1"/>
          <w:sz w:val="28"/>
          <w:szCs w:val="28"/>
        </w:rPr>
        <w:t>GV</w:t>
      </w:r>
      <w:r w:rsidR="00C14EB6" w:rsidRPr="00C14EB6">
        <w:rPr>
          <w:b w:val="0"/>
          <w:color w:val="000000" w:themeColor="text1"/>
          <w:sz w:val="28"/>
          <w:szCs w:val="28"/>
        </w:rPr>
        <w:t xml:space="preserve"> trả lời các câu hỏi </w:t>
      </w:r>
      <w:r>
        <w:rPr>
          <w:b w:val="0"/>
          <w:color w:val="000000" w:themeColor="text1"/>
          <w:sz w:val="28"/>
          <w:szCs w:val="28"/>
        </w:rPr>
        <w:t xml:space="preserve"> hệ thống sẽ </w:t>
      </w:r>
      <w:r w:rsidR="00C14EB6" w:rsidRPr="00C14EB6">
        <w:rPr>
          <w:b w:val="0"/>
          <w:color w:val="000000" w:themeColor="text1"/>
          <w:sz w:val="28"/>
          <w:szCs w:val="28"/>
        </w:rPr>
        <w:t xml:space="preserve">tự động chuyển đến điện thoại thông minh </w:t>
      </w:r>
      <w:r>
        <w:rPr>
          <w:b w:val="0"/>
          <w:color w:val="000000" w:themeColor="text1"/>
          <w:sz w:val="28"/>
          <w:szCs w:val="28"/>
        </w:rPr>
        <w:t>của GV và HS-SV</w:t>
      </w:r>
      <w:r w:rsidR="00C14EB6" w:rsidRPr="00C14EB6">
        <w:rPr>
          <w:b w:val="0"/>
          <w:color w:val="000000" w:themeColor="text1"/>
          <w:sz w:val="28"/>
          <w:szCs w:val="28"/>
        </w:rPr>
        <w:t xml:space="preserve">. </w:t>
      </w:r>
      <w:r>
        <w:rPr>
          <w:b w:val="0"/>
          <w:color w:val="000000" w:themeColor="text1"/>
          <w:sz w:val="28"/>
          <w:szCs w:val="28"/>
        </w:rPr>
        <w:t xml:space="preserve">HS-SV được </w:t>
      </w:r>
      <w:r w:rsidR="00C14EB6" w:rsidRPr="00C14EB6">
        <w:rPr>
          <w:b w:val="0"/>
          <w:color w:val="000000" w:themeColor="text1"/>
          <w:sz w:val="28"/>
          <w:szCs w:val="28"/>
        </w:rPr>
        <w:t xml:space="preserve">kiểm tra và thi trực tuyến và trả lời qua bộ điều khiển thông minh. </w:t>
      </w:r>
      <w:r w:rsidR="00531C61">
        <w:rPr>
          <w:b w:val="0"/>
          <w:color w:val="000000" w:themeColor="text1"/>
          <w:sz w:val="28"/>
          <w:szCs w:val="28"/>
        </w:rPr>
        <w:t>HS-SV</w:t>
      </w:r>
      <w:r w:rsidR="00C14EB6" w:rsidRPr="00C14EB6">
        <w:rPr>
          <w:b w:val="0"/>
          <w:color w:val="000000" w:themeColor="text1"/>
          <w:sz w:val="28"/>
          <w:szCs w:val="28"/>
        </w:rPr>
        <w:t xml:space="preserve"> mô phỏng và hiển thị kết quả bài tập về nhà của mình trên điện thoại thông minh và chiếu lên màn hình với sự trợ giúp của bộ điều khiển thông minh.</w:t>
      </w:r>
    </w:p>
    <w:p w:rsidR="00C14EB6" w:rsidRPr="00531C61" w:rsidRDefault="00C14EB6" w:rsidP="00531C61">
      <w:pPr>
        <w:pStyle w:val="ListParagraph"/>
        <w:numPr>
          <w:ilvl w:val="2"/>
          <w:numId w:val="43"/>
        </w:numPr>
        <w:spacing w:before="120" w:after="240" w:line="312" w:lineRule="auto"/>
        <w:rPr>
          <w:i/>
          <w:color w:val="000000" w:themeColor="text1"/>
          <w:sz w:val="28"/>
          <w:szCs w:val="28"/>
        </w:rPr>
      </w:pPr>
      <w:r w:rsidRPr="00531C61">
        <w:rPr>
          <w:i/>
          <w:color w:val="000000" w:themeColor="text1"/>
          <w:sz w:val="28"/>
          <w:szCs w:val="28"/>
        </w:rPr>
        <w:t>Ưu điểm của lớp học thông minh</w:t>
      </w:r>
    </w:p>
    <w:p w:rsidR="00C14EB6" w:rsidRPr="00C14EB6" w:rsidRDefault="00C14EB6" w:rsidP="00C14EB6">
      <w:pPr>
        <w:pStyle w:val="ListParagraph"/>
        <w:widowControl/>
        <w:numPr>
          <w:ilvl w:val="0"/>
          <w:numId w:val="44"/>
        </w:numPr>
        <w:tabs>
          <w:tab w:val="left" w:pos="567"/>
        </w:tabs>
        <w:adjustRightInd/>
        <w:spacing w:line="240" w:lineRule="auto"/>
        <w:ind w:left="0" w:firstLine="284"/>
        <w:textAlignment w:val="auto"/>
        <w:rPr>
          <w:b w:val="0"/>
          <w:color w:val="000000" w:themeColor="text1"/>
          <w:sz w:val="28"/>
          <w:szCs w:val="28"/>
        </w:rPr>
      </w:pPr>
      <w:r w:rsidRPr="00C14EB6">
        <w:rPr>
          <w:b w:val="0"/>
          <w:i/>
          <w:color w:val="000000" w:themeColor="text1"/>
          <w:sz w:val="28"/>
          <w:szCs w:val="28"/>
        </w:rPr>
        <w:lastRenderedPageBreak/>
        <w:t>Truy cập thông tin trực tuyến:</w:t>
      </w:r>
      <w:r w:rsidRPr="00C14EB6">
        <w:rPr>
          <w:b w:val="0"/>
          <w:color w:val="000000" w:themeColor="text1"/>
          <w:sz w:val="28"/>
          <w:szCs w:val="28"/>
        </w:rPr>
        <w:t xml:space="preserve"> Cho phép </w:t>
      </w:r>
      <w:r w:rsidR="00531C61">
        <w:rPr>
          <w:b w:val="0"/>
          <w:color w:val="000000" w:themeColor="text1"/>
          <w:sz w:val="28"/>
          <w:szCs w:val="28"/>
        </w:rPr>
        <w:t>HS-SV</w:t>
      </w:r>
      <w:r w:rsidRPr="00C14EB6">
        <w:rPr>
          <w:b w:val="0"/>
          <w:color w:val="000000" w:themeColor="text1"/>
          <w:sz w:val="28"/>
          <w:szCs w:val="28"/>
        </w:rPr>
        <w:t xml:space="preserve"> dễ dàng truy cập trực tuyến vào cơ sở dữ liệu phong phú về tài nguyên. </w:t>
      </w:r>
      <w:r w:rsidR="00531C61">
        <w:rPr>
          <w:b w:val="0"/>
          <w:color w:val="000000" w:themeColor="text1"/>
          <w:sz w:val="28"/>
          <w:szCs w:val="28"/>
        </w:rPr>
        <w:t>GV</w:t>
      </w:r>
      <w:r w:rsidRPr="00C14EB6">
        <w:rPr>
          <w:b w:val="0"/>
          <w:color w:val="000000" w:themeColor="text1"/>
          <w:sz w:val="28"/>
          <w:szCs w:val="28"/>
        </w:rPr>
        <w:t xml:space="preserve"> có thể truy cập trực tuyến để có nhiều nguồn thông tin như cơ sở dữ liệu tri thức, video trực tuyến và tin tức để củng cố bài dạy.</w:t>
      </w:r>
    </w:p>
    <w:p w:rsidR="00C14EB6" w:rsidRPr="00C14EB6" w:rsidRDefault="00C14EB6" w:rsidP="00C14EB6">
      <w:pPr>
        <w:pStyle w:val="ListParagraph"/>
        <w:widowControl/>
        <w:numPr>
          <w:ilvl w:val="0"/>
          <w:numId w:val="44"/>
        </w:numPr>
        <w:tabs>
          <w:tab w:val="left" w:pos="567"/>
        </w:tabs>
        <w:adjustRightInd/>
        <w:spacing w:line="240" w:lineRule="auto"/>
        <w:ind w:left="0" w:firstLine="284"/>
        <w:textAlignment w:val="auto"/>
        <w:rPr>
          <w:b w:val="0"/>
          <w:color w:val="000000" w:themeColor="text1"/>
          <w:sz w:val="28"/>
          <w:szCs w:val="28"/>
        </w:rPr>
      </w:pPr>
      <w:r w:rsidRPr="00C14EB6">
        <w:rPr>
          <w:b w:val="0"/>
          <w:i/>
          <w:color w:val="000000" w:themeColor="text1"/>
          <w:sz w:val="28"/>
          <w:szCs w:val="28"/>
        </w:rPr>
        <w:t>Cho phép kết nối ở những vị trí khác nhau:</w:t>
      </w:r>
      <w:r w:rsidRPr="00C14EB6">
        <w:rPr>
          <w:b w:val="0"/>
          <w:color w:val="000000" w:themeColor="text1"/>
          <w:sz w:val="28"/>
          <w:szCs w:val="28"/>
        </w:rPr>
        <w:t xml:space="preserve"> Cho phép kết nối ở các vị trí khác nhau, tạo ra môi trường cùng nhau học tập từ xa. Tăng sự cộng tác, học theo nhóm giữa các </w:t>
      </w:r>
      <w:r w:rsidR="00531C61">
        <w:rPr>
          <w:b w:val="0"/>
          <w:color w:val="000000" w:themeColor="text1"/>
          <w:sz w:val="28"/>
          <w:szCs w:val="28"/>
        </w:rPr>
        <w:t xml:space="preserve">HS-SV </w:t>
      </w:r>
      <w:r w:rsidRPr="00C14EB6">
        <w:rPr>
          <w:b w:val="0"/>
          <w:color w:val="000000" w:themeColor="text1"/>
          <w:sz w:val="28"/>
          <w:szCs w:val="28"/>
        </w:rPr>
        <w:t xml:space="preserve">và </w:t>
      </w:r>
      <w:r w:rsidR="00531C61">
        <w:rPr>
          <w:b w:val="0"/>
          <w:color w:val="000000" w:themeColor="text1"/>
          <w:sz w:val="28"/>
          <w:szCs w:val="28"/>
        </w:rPr>
        <w:t xml:space="preserve">tăng </w:t>
      </w:r>
      <w:r w:rsidRPr="00C14EB6">
        <w:rPr>
          <w:b w:val="0"/>
          <w:color w:val="000000" w:themeColor="text1"/>
          <w:sz w:val="28"/>
          <w:szCs w:val="28"/>
        </w:rPr>
        <w:t>lượng người tham gia vào bài học.</w:t>
      </w:r>
    </w:p>
    <w:p w:rsidR="00C14EB6" w:rsidRPr="00C14EB6" w:rsidRDefault="00C14EB6" w:rsidP="00C14EB6">
      <w:pPr>
        <w:pStyle w:val="ListParagraph"/>
        <w:widowControl/>
        <w:numPr>
          <w:ilvl w:val="0"/>
          <w:numId w:val="44"/>
        </w:numPr>
        <w:tabs>
          <w:tab w:val="left" w:pos="567"/>
        </w:tabs>
        <w:adjustRightInd/>
        <w:spacing w:line="240" w:lineRule="auto"/>
        <w:ind w:left="0" w:firstLine="284"/>
        <w:textAlignment w:val="auto"/>
        <w:rPr>
          <w:b w:val="0"/>
          <w:color w:val="000000" w:themeColor="text1"/>
          <w:sz w:val="28"/>
          <w:szCs w:val="28"/>
        </w:rPr>
      </w:pPr>
      <w:r w:rsidRPr="00C14EB6">
        <w:rPr>
          <w:b w:val="0"/>
          <w:i/>
          <w:color w:val="000000" w:themeColor="text1"/>
          <w:sz w:val="28"/>
          <w:szCs w:val="28"/>
        </w:rPr>
        <w:t>Hiểu rõ hơn:</w:t>
      </w:r>
      <w:r w:rsidRPr="00C14EB6">
        <w:rPr>
          <w:b w:val="0"/>
          <w:color w:val="000000" w:themeColor="text1"/>
          <w:sz w:val="28"/>
          <w:szCs w:val="28"/>
        </w:rPr>
        <w:t xml:space="preserve"> </w:t>
      </w:r>
      <w:r w:rsidR="00531C61">
        <w:rPr>
          <w:b w:val="0"/>
          <w:color w:val="000000" w:themeColor="text1"/>
          <w:sz w:val="28"/>
          <w:szCs w:val="28"/>
        </w:rPr>
        <w:t>HS-SV</w:t>
      </w:r>
      <w:r w:rsidRPr="00C14EB6">
        <w:rPr>
          <w:b w:val="0"/>
          <w:color w:val="000000" w:themeColor="text1"/>
          <w:sz w:val="28"/>
          <w:szCs w:val="28"/>
        </w:rPr>
        <w:t xml:space="preserve"> tiếp cận phương pháp học tương tác, dễ hiểu bài và đạt hiệu quả hơn.</w:t>
      </w:r>
    </w:p>
    <w:p w:rsidR="00C14EB6" w:rsidRPr="00C14EB6" w:rsidRDefault="00C14EB6" w:rsidP="00C14EB6">
      <w:pPr>
        <w:pStyle w:val="ListParagraph"/>
        <w:widowControl/>
        <w:numPr>
          <w:ilvl w:val="0"/>
          <w:numId w:val="44"/>
        </w:numPr>
        <w:tabs>
          <w:tab w:val="left" w:pos="567"/>
        </w:tabs>
        <w:adjustRightInd/>
        <w:spacing w:line="240" w:lineRule="auto"/>
        <w:ind w:left="0" w:firstLine="284"/>
        <w:textAlignment w:val="auto"/>
        <w:rPr>
          <w:b w:val="0"/>
          <w:color w:val="000000" w:themeColor="text1"/>
          <w:sz w:val="28"/>
          <w:szCs w:val="28"/>
        </w:rPr>
      </w:pPr>
      <w:r w:rsidRPr="00C14EB6">
        <w:rPr>
          <w:b w:val="0"/>
          <w:i/>
          <w:color w:val="000000" w:themeColor="text1"/>
          <w:sz w:val="28"/>
          <w:szCs w:val="28"/>
        </w:rPr>
        <w:t>Thu hẹp khoảng cách giữa đô thị và nông thôn:</w:t>
      </w:r>
      <w:r w:rsidRPr="00C14EB6">
        <w:rPr>
          <w:b w:val="0"/>
          <w:color w:val="000000" w:themeColor="text1"/>
          <w:sz w:val="28"/>
          <w:szCs w:val="28"/>
        </w:rPr>
        <w:t xml:space="preserve"> </w:t>
      </w:r>
      <w:r w:rsidR="00531C61">
        <w:rPr>
          <w:b w:val="0"/>
          <w:color w:val="000000" w:themeColor="text1"/>
          <w:sz w:val="28"/>
          <w:szCs w:val="28"/>
        </w:rPr>
        <w:t>LHTM</w:t>
      </w:r>
      <w:r w:rsidRPr="00C14EB6">
        <w:rPr>
          <w:b w:val="0"/>
          <w:color w:val="000000" w:themeColor="text1"/>
          <w:sz w:val="28"/>
          <w:szCs w:val="28"/>
        </w:rPr>
        <w:t xml:space="preserve"> tạo ra một cơ hội để thu hẹp khoảng cách giữa đô thị và nông thôn bằng công nghệ mới trang bị cho lớp họ</w:t>
      </w:r>
      <w:r w:rsidR="00531C61">
        <w:rPr>
          <w:b w:val="0"/>
          <w:color w:val="000000" w:themeColor="text1"/>
          <w:sz w:val="28"/>
          <w:szCs w:val="28"/>
        </w:rPr>
        <w:t>c</w:t>
      </w:r>
      <w:r w:rsidRPr="00C14EB6">
        <w:rPr>
          <w:b w:val="0"/>
          <w:color w:val="000000" w:themeColor="text1"/>
          <w:sz w:val="28"/>
          <w:szCs w:val="28"/>
        </w:rPr>
        <w:t xml:space="preserve">, giúp cho người học </w:t>
      </w:r>
      <w:r w:rsidR="00531C61">
        <w:rPr>
          <w:b w:val="0"/>
          <w:color w:val="000000" w:themeColor="text1"/>
          <w:sz w:val="28"/>
          <w:szCs w:val="28"/>
        </w:rPr>
        <w:t>tham gia học trực tuyến với các lớp học của</w:t>
      </w:r>
      <w:r w:rsidRPr="00C14EB6">
        <w:rPr>
          <w:b w:val="0"/>
          <w:color w:val="000000" w:themeColor="text1"/>
          <w:sz w:val="28"/>
          <w:szCs w:val="28"/>
        </w:rPr>
        <w:t xml:space="preserve"> các trường cao đẳng, đại học</w:t>
      </w:r>
      <w:r w:rsidR="00531C61">
        <w:rPr>
          <w:b w:val="0"/>
          <w:color w:val="000000" w:themeColor="text1"/>
          <w:sz w:val="28"/>
          <w:szCs w:val="28"/>
        </w:rPr>
        <w:t>.</w:t>
      </w:r>
    </w:p>
    <w:p w:rsidR="00C14EB6" w:rsidRPr="00C14EB6" w:rsidRDefault="00C14EB6" w:rsidP="00C14EB6">
      <w:pPr>
        <w:pStyle w:val="ListParagraph"/>
        <w:widowControl/>
        <w:numPr>
          <w:ilvl w:val="0"/>
          <w:numId w:val="44"/>
        </w:numPr>
        <w:tabs>
          <w:tab w:val="left" w:pos="567"/>
        </w:tabs>
        <w:adjustRightInd/>
        <w:spacing w:line="240" w:lineRule="auto"/>
        <w:ind w:left="0" w:firstLine="284"/>
        <w:textAlignment w:val="auto"/>
        <w:rPr>
          <w:b w:val="0"/>
          <w:color w:val="000000" w:themeColor="text1"/>
          <w:sz w:val="28"/>
          <w:szCs w:val="28"/>
        </w:rPr>
      </w:pPr>
      <w:r w:rsidRPr="00C14EB6">
        <w:rPr>
          <w:b w:val="0"/>
          <w:i/>
          <w:color w:val="000000" w:themeColor="text1"/>
          <w:sz w:val="28"/>
          <w:szCs w:val="28"/>
        </w:rPr>
        <w:t>Tài nguyên lớn:</w:t>
      </w:r>
      <w:r w:rsidRPr="00C14EB6">
        <w:rPr>
          <w:b w:val="0"/>
          <w:color w:val="000000" w:themeColor="text1"/>
          <w:sz w:val="28"/>
          <w:szCs w:val="28"/>
        </w:rPr>
        <w:t xml:space="preserve"> Giúp </w:t>
      </w:r>
      <w:r w:rsidR="00531C61">
        <w:rPr>
          <w:b w:val="0"/>
          <w:color w:val="000000" w:themeColor="text1"/>
          <w:sz w:val="28"/>
          <w:szCs w:val="28"/>
        </w:rPr>
        <w:t>HS-SV</w:t>
      </w:r>
      <w:r w:rsidRPr="00C14EB6">
        <w:rPr>
          <w:b w:val="0"/>
          <w:color w:val="000000" w:themeColor="text1"/>
          <w:sz w:val="28"/>
          <w:szCs w:val="28"/>
        </w:rPr>
        <w:t xml:space="preserve"> đầy đủ tài </w:t>
      </w:r>
      <w:r w:rsidR="00531C61">
        <w:rPr>
          <w:b w:val="0"/>
          <w:color w:val="000000" w:themeColor="text1"/>
          <w:sz w:val="28"/>
          <w:szCs w:val="28"/>
        </w:rPr>
        <w:t xml:space="preserve">liệu học tập, tăng sự tương tác giữa GV và HS-SV cùng </w:t>
      </w:r>
      <w:r w:rsidRPr="00C14EB6">
        <w:rPr>
          <w:b w:val="0"/>
          <w:color w:val="000000" w:themeColor="text1"/>
          <w:sz w:val="28"/>
          <w:szCs w:val="28"/>
        </w:rPr>
        <w:t>chia sẻ</w:t>
      </w:r>
      <w:r w:rsidR="00531C61">
        <w:rPr>
          <w:b w:val="0"/>
          <w:color w:val="000000" w:themeColor="text1"/>
          <w:sz w:val="28"/>
          <w:szCs w:val="28"/>
        </w:rPr>
        <w:t xml:space="preserve"> các</w:t>
      </w:r>
      <w:r w:rsidRPr="00C14EB6">
        <w:rPr>
          <w:b w:val="0"/>
          <w:color w:val="000000" w:themeColor="text1"/>
          <w:sz w:val="28"/>
          <w:szCs w:val="28"/>
        </w:rPr>
        <w:t xml:space="preserve"> ý tưởng</w:t>
      </w:r>
      <w:r w:rsidR="00531C61">
        <w:rPr>
          <w:b w:val="0"/>
          <w:color w:val="000000" w:themeColor="text1"/>
          <w:sz w:val="28"/>
          <w:szCs w:val="28"/>
        </w:rPr>
        <w:t xml:space="preserve"> trong bài học.</w:t>
      </w:r>
    </w:p>
    <w:p w:rsidR="00C14EB6" w:rsidRPr="00C14EB6" w:rsidRDefault="00C14EB6" w:rsidP="00C14EB6">
      <w:pPr>
        <w:pStyle w:val="ListParagraph"/>
        <w:widowControl/>
        <w:numPr>
          <w:ilvl w:val="0"/>
          <w:numId w:val="44"/>
        </w:numPr>
        <w:tabs>
          <w:tab w:val="left" w:pos="567"/>
        </w:tabs>
        <w:adjustRightInd/>
        <w:spacing w:line="240" w:lineRule="auto"/>
        <w:ind w:left="0" w:firstLine="284"/>
        <w:textAlignment w:val="auto"/>
        <w:rPr>
          <w:b w:val="0"/>
          <w:color w:val="000000" w:themeColor="text1"/>
          <w:sz w:val="28"/>
          <w:szCs w:val="28"/>
        </w:rPr>
      </w:pPr>
      <w:r w:rsidRPr="00C14EB6">
        <w:rPr>
          <w:b w:val="0"/>
          <w:i/>
          <w:color w:val="000000" w:themeColor="text1"/>
          <w:sz w:val="28"/>
          <w:szCs w:val="28"/>
        </w:rPr>
        <w:t>Tự động hóa trong giảng dạy:</w:t>
      </w:r>
      <w:r w:rsidRPr="00C14EB6">
        <w:rPr>
          <w:b w:val="0"/>
          <w:color w:val="000000" w:themeColor="text1"/>
          <w:sz w:val="28"/>
          <w:szCs w:val="28"/>
        </w:rPr>
        <w:t xml:space="preserve"> Tự động phân loại kết quả học tập của </w:t>
      </w:r>
      <w:r w:rsidR="00531C61">
        <w:rPr>
          <w:b w:val="0"/>
          <w:color w:val="000000" w:themeColor="text1"/>
          <w:sz w:val="28"/>
          <w:szCs w:val="28"/>
        </w:rPr>
        <w:t>HS-SV</w:t>
      </w:r>
      <w:r w:rsidR="00BB6D09">
        <w:rPr>
          <w:b w:val="0"/>
          <w:color w:val="000000" w:themeColor="text1"/>
          <w:sz w:val="28"/>
          <w:szCs w:val="28"/>
        </w:rPr>
        <w:t xml:space="preserve">. </w:t>
      </w:r>
      <w:r w:rsidRPr="00C14EB6">
        <w:rPr>
          <w:b w:val="0"/>
          <w:color w:val="000000" w:themeColor="text1"/>
          <w:sz w:val="28"/>
          <w:szCs w:val="28"/>
        </w:rPr>
        <w:t xml:space="preserve"> Giúp </w:t>
      </w:r>
      <w:r w:rsidR="00BB6D09">
        <w:rPr>
          <w:b w:val="0"/>
          <w:color w:val="000000" w:themeColor="text1"/>
          <w:sz w:val="28"/>
          <w:szCs w:val="28"/>
        </w:rPr>
        <w:t>HS-SV</w:t>
      </w:r>
      <w:r w:rsidRPr="00C14EB6">
        <w:rPr>
          <w:b w:val="0"/>
          <w:color w:val="000000" w:themeColor="text1"/>
          <w:sz w:val="28"/>
          <w:szCs w:val="28"/>
        </w:rPr>
        <w:t xml:space="preserve"> sắp xếp, phân loại bài tập, thảo luận và tham gia trả lời các câu hỏi</w:t>
      </w:r>
      <w:r w:rsidR="00BB6D09">
        <w:rPr>
          <w:b w:val="0"/>
          <w:color w:val="000000" w:themeColor="text1"/>
          <w:sz w:val="28"/>
          <w:szCs w:val="28"/>
        </w:rPr>
        <w:t>,</w:t>
      </w:r>
      <w:r w:rsidRPr="00C14EB6">
        <w:rPr>
          <w:b w:val="0"/>
          <w:color w:val="000000" w:themeColor="text1"/>
          <w:sz w:val="28"/>
          <w:szCs w:val="28"/>
        </w:rPr>
        <w:t xml:space="preserve"> truy cập nhanh thông tin để bổ sung </w:t>
      </w:r>
      <w:r w:rsidR="00BB6D09">
        <w:rPr>
          <w:b w:val="0"/>
          <w:color w:val="000000" w:themeColor="text1"/>
          <w:sz w:val="28"/>
          <w:szCs w:val="28"/>
        </w:rPr>
        <w:t>kiến thức bài học</w:t>
      </w:r>
      <w:r w:rsidRPr="00C14EB6">
        <w:rPr>
          <w:b w:val="0"/>
          <w:color w:val="000000" w:themeColor="text1"/>
          <w:sz w:val="28"/>
          <w:szCs w:val="28"/>
        </w:rPr>
        <w:t>.</w:t>
      </w:r>
    </w:p>
    <w:p w:rsidR="00C14EB6" w:rsidRPr="00C14EB6" w:rsidRDefault="00C14EB6" w:rsidP="00C14EB6">
      <w:pPr>
        <w:pStyle w:val="ListParagraph"/>
        <w:widowControl/>
        <w:numPr>
          <w:ilvl w:val="0"/>
          <w:numId w:val="44"/>
        </w:numPr>
        <w:tabs>
          <w:tab w:val="left" w:pos="567"/>
        </w:tabs>
        <w:adjustRightInd/>
        <w:spacing w:line="240" w:lineRule="auto"/>
        <w:ind w:left="0" w:firstLine="284"/>
        <w:textAlignment w:val="auto"/>
        <w:rPr>
          <w:b w:val="0"/>
          <w:color w:val="000000" w:themeColor="text1"/>
          <w:sz w:val="28"/>
          <w:szCs w:val="28"/>
        </w:rPr>
      </w:pPr>
      <w:r w:rsidRPr="00C14EB6">
        <w:rPr>
          <w:b w:val="0"/>
          <w:i/>
          <w:color w:val="000000" w:themeColor="text1"/>
          <w:sz w:val="28"/>
          <w:szCs w:val="28"/>
        </w:rPr>
        <w:t>Thay đổi phương pháp dạy truyền thống:</w:t>
      </w:r>
      <w:r w:rsidRPr="00C14EB6">
        <w:rPr>
          <w:b w:val="0"/>
          <w:color w:val="000000" w:themeColor="text1"/>
          <w:sz w:val="28"/>
          <w:szCs w:val="28"/>
        </w:rPr>
        <w:t xml:space="preserve"> </w:t>
      </w:r>
      <w:r w:rsidR="00BB6D09">
        <w:rPr>
          <w:b w:val="0"/>
          <w:color w:val="000000" w:themeColor="text1"/>
          <w:sz w:val="28"/>
          <w:szCs w:val="28"/>
        </w:rPr>
        <w:t>T</w:t>
      </w:r>
      <w:r w:rsidRPr="00C14EB6">
        <w:rPr>
          <w:b w:val="0"/>
          <w:color w:val="000000" w:themeColor="text1"/>
          <w:sz w:val="28"/>
          <w:szCs w:val="28"/>
        </w:rPr>
        <w:t xml:space="preserve">hay đổi </w:t>
      </w:r>
      <w:r w:rsidR="00BB6D09">
        <w:rPr>
          <w:b w:val="0"/>
          <w:color w:val="000000" w:themeColor="text1"/>
          <w:sz w:val="28"/>
          <w:szCs w:val="28"/>
        </w:rPr>
        <w:t xml:space="preserve"> phương pháp</w:t>
      </w:r>
      <w:r w:rsidRPr="00C14EB6">
        <w:rPr>
          <w:b w:val="0"/>
          <w:color w:val="000000" w:themeColor="text1"/>
          <w:sz w:val="28"/>
          <w:szCs w:val="28"/>
        </w:rPr>
        <w:t xml:space="preserve"> truyền đạt kiến thức cho </w:t>
      </w:r>
      <w:r w:rsidR="00BB6D09">
        <w:rPr>
          <w:b w:val="0"/>
          <w:color w:val="000000" w:themeColor="text1"/>
          <w:sz w:val="28"/>
          <w:szCs w:val="28"/>
        </w:rPr>
        <w:t xml:space="preserve">HS-SV, </w:t>
      </w:r>
      <w:r w:rsidRPr="00C14EB6">
        <w:rPr>
          <w:b w:val="0"/>
          <w:color w:val="000000" w:themeColor="text1"/>
          <w:sz w:val="28"/>
          <w:szCs w:val="28"/>
        </w:rPr>
        <w:t xml:space="preserve"> đơn giản hóa quá trình học tập</w:t>
      </w:r>
      <w:r w:rsidR="00BB6D09">
        <w:rPr>
          <w:b w:val="0"/>
          <w:color w:val="000000" w:themeColor="text1"/>
          <w:sz w:val="28"/>
          <w:szCs w:val="28"/>
        </w:rPr>
        <w:t>, dễ dàng</w:t>
      </w:r>
      <w:r w:rsidRPr="00C14EB6">
        <w:rPr>
          <w:b w:val="0"/>
          <w:color w:val="000000" w:themeColor="text1"/>
          <w:sz w:val="28"/>
          <w:szCs w:val="28"/>
        </w:rPr>
        <w:t xml:space="preserve"> tham gia </w:t>
      </w:r>
      <w:r w:rsidR="00BB6D09">
        <w:rPr>
          <w:b w:val="0"/>
          <w:color w:val="000000" w:themeColor="text1"/>
          <w:sz w:val="28"/>
          <w:szCs w:val="28"/>
        </w:rPr>
        <w:t xml:space="preserve"> và hiểu rõ hơn</w:t>
      </w:r>
      <w:r w:rsidRPr="00C14EB6">
        <w:rPr>
          <w:b w:val="0"/>
          <w:color w:val="000000" w:themeColor="text1"/>
          <w:sz w:val="28"/>
          <w:szCs w:val="28"/>
        </w:rPr>
        <w:t xml:space="preserve"> nội dung bài học.</w:t>
      </w:r>
    </w:p>
    <w:p w:rsidR="00BB6D09" w:rsidRDefault="00C14EB6" w:rsidP="00C14EB6">
      <w:pPr>
        <w:pStyle w:val="ListParagraph"/>
        <w:widowControl/>
        <w:numPr>
          <w:ilvl w:val="0"/>
          <w:numId w:val="44"/>
        </w:numPr>
        <w:tabs>
          <w:tab w:val="left" w:pos="567"/>
        </w:tabs>
        <w:adjustRightInd/>
        <w:spacing w:line="240" w:lineRule="auto"/>
        <w:ind w:left="0" w:firstLine="284"/>
        <w:textAlignment w:val="auto"/>
        <w:rPr>
          <w:b w:val="0"/>
          <w:color w:val="000000" w:themeColor="text1"/>
          <w:sz w:val="28"/>
          <w:szCs w:val="28"/>
        </w:rPr>
      </w:pPr>
      <w:r w:rsidRPr="00BB6D09">
        <w:rPr>
          <w:b w:val="0"/>
          <w:i/>
          <w:color w:val="000000" w:themeColor="text1"/>
          <w:sz w:val="28"/>
          <w:szCs w:val="28"/>
        </w:rPr>
        <w:t>Thân thiện với môi trường:</w:t>
      </w:r>
      <w:r w:rsidRPr="00BB6D09">
        <w:rPr>
          <w:b w:val="0"/>
          <w:color w:val="000000" w:themeColor="text1"/>
          <w:sz w:val="28"/>
          <w:szCs w:val="28"/>
        </w:rPr>
        <w:t xml:space="preserve"> Cung cấp cho </w:t>
      </w:r>
      <w:r w:rsidR="00BB6D09" w:rsidRPr="00BB6D09">
        <w:rPr>
          <w:b w:val="0"/>
          <w:color w:val="000000" w:themeColor="text1"/>
          <w:sz w:val="28"/>
          <w:szCs w:val="28"/>
        </w:rPr>
        <w:t>GV</w:t>
      </w:r>
      <w:r w:rsidRPr="00BB6D09">
        <w:rPr>
          <w:b w:val="0"/>
          <w:color w:val="000000" w:themeColor="text1"/>
          <w:sz w:val="28"/>
          <w:szCs w:val="28"/>
        </w:rPr>
        <w:t xml:space="preserve"> nhiều tiện ích để trình bày thông tin, </w:t>
      </w:r>
      <w:r w:rsidR="00BB6D09" w:rsidRPr="00BB6D09">
        <w:rPr>
          <w:b w:val="0"/>
          <w:color w:val="000000" w:themeColor="text1"/>
          <w:sz w:val="28"/>
          <w:szCs w:val="28"/>
        </w:rPr>
        <w:t>giảm bớt chi phí in, photocopy tài liệu</w:t>
      </w:r>
      <w:r w:rsidRPr="00BB6D09">
        <w:rPr>
          <w:b w:val="0"/>
          <w:color w:val="000000" w:themeColor="text1"/>
          <w:sz w:val="28"/>
          <w:szCs w:val="28"/>
        </w:rPr>
        <w:t xml:space="preserve">. </w:t>
      </w:r>
    </w:p>
    <w:p w:rsidR="00C14EB6" w:rsidRPr="00BB6D09" w:rsidRDefault="00C14EB6" w:rsidP="00C14EB6">
      <w:pPr>
        <w:pStyle w:val="ListParagraph"/>
        <w:widowControl/>
        <w:numPr>
          <w:ilvl w:val="0"/>
          <w:numId w:val="44"/>
        </w:numPr>
        <w:tabs>
          <w:tab w:val="left" w:pos="567"/>
        </w:tabs>
        <w:adjustRightInd/>
        <w:spacing w:line="240" w:lineRule="auto"/>
        <w:ind w:left="0" w:firstLine="284"/>
        <w:textAlignment w:val="auto"/>
        <w:rPr>
          <w:b w:val="0"/>
          <w:color w:val="000000" w:themeColor="text1"/>
          <w:sz w:val="28"/>
          <w:szCs w:val="28"/>
        </w:rPr>
      </w:pPr>
      <w:r w:rsidRPr="00BB6D09">
        <w:rPr>
          <w:b w:val="0"/>
          <w:i/>
          <w:color w:val="000000" w:themeColor="text1"/>
          <w:sz w:val="28"/>
          <w:szCs w:val="28"/>
        </w:rPr>
        <w:t>Nâng cao kinh nghiệm dạy và học:</w:t>
      </w:r>
      <w:r w:rsidRPr="00BB6D09">
        <w:rPr>
          <w:b w:val="0"/>
          <w:color w:val="000000" w:themeColor="text1"/>
          <w:sz w:val="28"/>
          <w:szCs w:val="28"/>
        </w:rPr>
        <w:t xml:space="preserve"> Cung cấp những cách thức mới </w:t>
      </w:r>
      <w:r w:rsidR="00BB6D09">
        <w:rPr>
          <w:b w:val="0"/>
          <w:color w:val="000000" w:themeColor="text1"/>
          <w:sz w:val="28"/>
          <w:szCs w:val="28"/>
        </w:rPr>
        <w:t>trong hoạt động dạy và học</w:t>
      </w:r>
      <w:r w:rsidRPr="00BB6D09">
        <w:rPr>
          <w:b w:val="0"/>
          <w:color w:val="000000" w:themeColor="text1"/>
          <w:sz w:val="28"/>
          <w:szCs w:val="28"/>
        </w:rPr>
        <w:t xml:space="preserve">. </w:t>
      </w:r>
    </w:p>
    <w:p w:rsidR="00C14EB6" w:rsidRPr="00C14EB6" w:rsidRDefault="00C14EB6" w:rsidP="00C14EB6">
      <w:pPr>
        <w:pStyle w:val="ListParagraph"/>
        <w:widowControl/>
        <w:numPr>
          <w:ilvl w:val="0"/>
          <w:numId w:val="44"/>
        </w:numPr>
        <w:tabs>
          <w:tab w:val="left" w:pos="567"/>
        </w:tabs>
        <w:adjustRightInd/>
        <w:spacing w:line="240" w:lineRule="auto"/>
        <w:ind w:left="0" w:firstLine="284"/>
        <w:textAlignment w:val="auto"/>
        <w:rPr>
          <w:b w:val="0"/>
          <w:color w:val="000000" w:themeColor="text1"/>
          <w:sz w:val="28"/>
          <w:szCs w:val="28"/>
        </w:rPr>
      </w:pPr>
      <w:r w:rsidRPr="00C14EB6">
        <w:rPr>
          <w:b w:val="0"/>
          <w:i/>
          <w:color w:val="000000" w:themeColor="text1"/>
          <w:sz w:val="28"/>
          <w:szCs w:val="28"/>
        </w:rPr>
        <w:t>Tăng cường tiếp xúc và tiếp cận rộng hơn với thông tin:</w:t>
      </w:r>
      <w:r w:rsidRPr="00C14EB6">
        <w:rPr>
          <w:b w:val="0"/>
          <w:color w:val="000000" w:themeColor="text1"/>
          <w:sz w:val="28"/>
          <w:szCs w:val="28"/>
        </w:rPr>
        <w:t xml:space="preserve"> Với truy cập internet, </w:t>
      </w:r>
      <w:r w:rsidR="00BB6D09">
        <w:rPr>
          <w:b w:val="0"/>
          <w:color w:val="000000" w:themeColor="text1"/>
          <w:sz w:val="28"/>
          <w:szCs w:val="28"/>
        </w:rPr>
        <w:t>HS-SV</w:t>
      </w:r>
      <w:r w:rsidRPr="00C14EB6">
        <w:rPr>
          <w:b w:val="0"/>
          <w:color w:val="000000" w:themeColor="text1"/>
          <w:sz w:val="28"/>
          <w:szCs w:val="28"/>
        </w:rPr>
        <w:t xml:space="preserve"> nói lên những suy nghĩ và cảm nhận</w:t>
      </w:r>
      <w:r w:rsidR="00BB6D09">
        <w:rPr>
          <w:b w:val="0"/>
          <w:color w:val="000000" w:themeColor="text1"/>
          <w:sz w:val="28"/>
          <w:szCs w:val="28"/>
        </w:rPr>
        <w:t xml:space="preserve">, </w:t>
      </w:r>
      <w:r w:rsidRPr="00C14EB6">
        <w:rPr>
          <w:b w:val="0"/>
          <w:color w:val="000000" w:themeColor="text1"/>
          <w:sz w:val="28"/>
          <w:szCs w:val="28"/>
        </w:rPr>
        <w:t xml:space="preserve"> tiếp xúc với </w:t>
      </w:r>
      <w:r w:rsidR="00BB6D09">
        <w:rPr>
          <w:b w:val="0"/>
          <w:color w:val="000000" w:themeColor="text1"/>
          <w:sz w:val="28"/>
          <w:szCs w:val="28"/>
        </w:rPr>
        <w:t>thông tin</w:t>
      </w:r>
      <w:r w:rsidRPr="00C14EB6">
        <w:rPr>
          <w:b w:val="0"/>
          <w:color w:val="000000" w:themeColor="text1"/>
          <w:sz w:val="28"/>
          <w:szCs w:val="28"/>
        </w:rPr>
        <w:t xml:space="preserve"> trên thế giới và thậm chí có thể cùng tham gia. </w:t>
      </w:r>
      <w:r w:rsidR="00BB6D09">
        <w:rPr>
          <w:b w:val="0"/>
          <w:color w:val="000000" w:themeColor="text1"/>
          <w:sz w:val="28"/>
          <w:szCs w:val="28"/>
        </w:rPr>
        <w:t>GV và HS-SV được giảng dạy, học tập ở mọi lúc, mọi nơi.</w:t>
      </w:r>
    </w:p>
    <w:p w:rsidR="00C14EB6" w:rsidRPr="00C14EB6" w:rsidRDefault="00BB6D09" w:rsidP="00C14EB6">
      <w:pPr>
        <w:pStyle w:val="ListParagraph"/>
        <w:widowControl/>
        <w:numPr>
          <w:ilvl w:val="0"/>
          <w:numId w:val="44"/>
        </w:numPr>
        <w:tabs>
          <w:tab w:val="left" w:pos="567"/>
        </w:tabs>
        <w:adjustRightInd/>
        <w:spacing w:line="240" w:lineRule="auto"/>
        <w:ind w:left="0" w:firstLine="284"/>
        <w:textAlignment w:val="auto"/>
        <w:rPr>
          <w:b w:val="0"/>
          <w:color w:val="000000" w:themeColor="text1"/>
          <w:sz w:val="28"/>
          <w:szCs w:val="28"/>
        </w:rPr>
      </w:pPr>
      <w:r>
        <w:rPr>
          <w:b w:val="0"/>
          <w:i/>
          <w:color w:val="000000" w:themeColor="text1"/>
          <w:sz w:val="28"/>
          <w:szCs w:val="28"/>
        </w:rPr>
        <w:t>HS-SV tích cực tham gia vào bài giảng</w:t>
      </w:r>
      <w:r w:rsidR="00C14EB6" w:rsidRPr="00C14EB6">
        <w:rPr>
          <w:b w:val="0"/>
          <w:i/>
          <w:color w:val="000000" w:themeColor="text1"/>
          <w:sz w:val="28"/>
          <w:szCs w:val="28"/>
        </w:rPr>
        <w:t>:</w:t>
      </w:r>
      <w:r w:rsidR="00C14EB6" w:rsidRPr="00C14EB6">
        <w:rPr>
          <w:b w:val="0"/>
          <w:color w:val="000000" w:themeColor="text1"/>
          <w:sz w:val="28"/>
          <w:szCs w:val="28"/>
        </w:rPr>
        <w:t xml:space="preserve"> </w:t>
      </w:r>
      <w:r w:rsidR="00C95740">
        <w:rPr>
          <w:b w:val="0"/>
          <w:color w:val="000000" w:themeColor="text1"/>
          <w:sz w:val="28"/>
          <w:szCs w:val="28"/>
        </w:rPr>
        <w:t>T</w:t>
      </w:r>
      <w:r w:rsidR="00C14EB6" w:rsidRPr="00C14EB6">
        <w:rPr>
          <w:b w:val="0"/>
          <w:color w:val="000000" w:themeColor="text1"/>
          <w:sz w:val="28"/>
          <w:szCs w:val="28"/>
        </w:rPr>
        <w:t>húc đẩy các cuộc thảo luận và làm nổi bật ý tưởng mới.</w:t>
      </w:r>
    </w:p>
    <w:p w:rsidR="00C14EB6" w:rsidRPr="00C14EB6" w:rsidRDefault="00C14EB6" w:rsidP="00C14EB6">
      <w:pPr>
        <w:pStyle w:val="ListParagraph"/>
        <w:widowControl/>
        <w:numPr>
          <w:ilvl w:val="0"/>
          <w:numId w:val="44"/>
        </w:numPr>
        <w:tabs>
          <w:tab w:val="left" w:pos="567"/>
        </w:tabs>
        <w:adjustRightInd/>
        <w:spacing w:line="240" w:lineRule="auto"/>
        <w:ind w:left="0" w:firstLine="284"/>
        <w:textAlignment w:val="auto"/>
        <w:rPr>
          <w:b w:val="0"/>
          <w:color w:val="000000" w:themeColor="text1"/>
          <w:sz w:val="28"/>
          <w:szCs w:val="28"/>
        </w:rPr>
      </w:pPr>
      <w:r w:rsidRPr="00C14EB6">
        <w:rPr>
          <w:b w:val="0"/>
          <w:i/>
          <w:color w:val="000000" w:themeColor="text1"/>
          <w:sz w:val="28"/>
          <w:szCs w:val="28"/>
        </w:rPr>
        <w:t>Tương tác và chia sẻ:</w:t>
      </w:r>
      <w:r w:rsidRPr="00C14EB6">
        <w:rPr>
          <w:b w:val="0"/>
          <w:color w:val="000000" w:themeColor="text1"/>
          <w:sz w:val="28"/>
          <w:szCs w:val="28"/>
        </w:rPr>
        <w:t xml:space="preserve"> Bản chất của tương tác nhằm giúp người học có cơ hội chia sẻ và tham gia vào quá trình dạy và học. Mỗi </w:t>
      </w:r>
      <w:r w:rsidR="00C95740">
        <w:rPr>
          <w:b w:val="0"/>
          <w:color w:val="000000" w:themeColor="text1"/>
          <w:sz w:val="28"/>
          <w:szCs w:val="28"/>
        </w:rPr>
        <w:t>HS-SV</w:t>
      </w:r>
      <w:r w:rsidRPr="00C14EB6">
        <w:rPr>
          <w:b w:val="0"/>
          <w:color w:val="000000" w:themeColor="text1"/>
          <w:sz w:val="28"/>
          <w:szCs w:val="28"/>
        </w:rPr>
        <w:t xml:space="preserve"> có cơ hội tham </w:t>
      </w:r>
      <w:r w:rsidR="00C95740">
        <w:rPr>
          <w:b w:val="0"/>
          <w:color w:val="000000" w:themeColor="text1"/>
          <w:sz w:val="28"/>
          <w:szCs w:val="28"/>
        </w:rPr>
        <w:t xml:space="preserve">gia </w:t>
      </w:r>
      <w:r w:rsidRPr="00C14EB6">
        <w:rPr>
          <w:b w:val="0"/>
          <w:color w:val="000000" w:themeColor="text1"/>
          <w:sz w:val="28"/>
          <w:szCs w:val="28"/>
        </w:rPr>
        <w:t>thảo luận</w:t>
      </w:r>
      <w:r w:rsidR="00C95740">
        <w:rPr>
          <w:b w:val="0"/>
          <w:color w:val="000000" w:themeColor="text1"/>
          <w:sz w:val="28"/>
          <w:szCs w:val="28"/>
        </w:rPr>
        <w:t xml:space="preserve"> bài học</w:t>
      </w:r>
      <w:r w:rsidRPr="00C14EB6">
        <w:rPr>
          <w:b w:val="0"/>
          <w:color w:val="000000" w:themeColor="text1"/>
          <w:sz w:val="28"/>
          <w:szCs w:val="28"/>
        </w:rPr>
        <w:t>.</w:t>
      </w:r>
    </w:p>
    <w:p w:rsidR="00C14EB6" w:rsidRPr="00C14EB6" w:rsidRDefault="00C14EB6" w:rsidP="00C14EB6">
      <w:pPr>
        <w:pStyle w:val="ListParagraph"/>
        <w:widowControl/>
        <w:numPr>
          <w:ilvl w:val="0"/>
          <w:numId w:val="44"/>
        </w:numPr>
        <w:tabs>
          <w:tab w:val="left" w:pos="567"/>
        </w:tabs>
        <w:adjustRightInd/>
        <w:spacing w:line="240" w:lineRule="auto"/>
        <w:ind w:left="0" w:firstLine="284"/>
        <w:textAlignment w:val="auto"/>
        <w:rPr>
          <w:b w:val="0"/>
          <w:color w:val="000000" w:themeColor="text1"/>
          <w:sz w:val="28"/>
          <w:szCs w:val="28"/>
        </w:rPr>
      </w:pPr>
      <w:r w:rsidRPr="00C14EB6">
        <w:rPr>
          <w:b w:val="0"/>
          <w:i/>
          <w:color w:val="000000" w:themeColor="text1"/>
          <w:sz w:val="28"/>
          <w:szCs w:val="28"/>
        </w:rPr>
        <w:t>Chi phí bảo trì thấp:</w:t>
      </w:r>
      <w:r w:rsidRPr="00C14EB6">
        <w:rPr>
          <w:b w:val="0"/>
          <w:color w:val="000000" w:themeColor="text1"/>
          <w:sz w:val="28"/>
          <w:szCs w:val="28"/>
        </w:rPr>
        <w:t xml:space="preserve"> Các công cụ sử dụng công nghệ tích hợp có tính hiện đại và dễ sử dụng.</w:t>
      </w:r>
    </w:p>
    <w:p w:rsidR="00C14EB6" w:rsidRPr="00C14EB6" w:rsidRDefault="00C14EB6" w:rsidP="00C14EB6">
      <w:pPr>
        <w:pStyle w:val="ListParagraph"/>
        <w:widowControl/>
        <w:numPr>
          <w:ilvl w:val="0"/>
          <w:numId w:val="44"/>
        </w:numPr>
        <w:tabs>
          <w:tab w:val="left" w:pos="567"/>
        </w:tabs>
        <w:adjustRightInd/>
        <w:spacing w:line="240" w:lineRule="auto"/>
        <w:ind w:left="0" w:firstLine="284"/>
        <w:textAlignment w:val="auto"/>
        <w:rPr>
          <w:b w:val="0"/>
          <w:color w:val="000000" w:themeColor="text1"/>
          <w:sz w:val="28"/>
          <w:szCs w:val="28"/>
        </w:rPr>
      </w:pPr>
      <w:r w:rsidRPr="00C14EB6">
        <w:rPr>
          <w:b w:val="0"/>
          <w:i/>
          <w:color w:val="000000" w:themeColor="text1"/>
          <w:sz w:val="28"/>
          <w:szCs w:val="28"/>
        </w:rPr>
        <w:t>Đánh giá nhanh:</w:t>
      </w:r>
      <w:r w:rsidRPr="00C14EB6">
        <w:rPr>
          <w:b w:val="0"/>
          <w:color w:val="000000" w:themeColor="text1"/>
          <w:sz w:val="28"/>
          <w:szCs w:val="28"/>
        </w:rPr>
        <w:t xml:space="preserve"> </w:t>
      </w:r>
      <w:r w:rsidR="00C95740">
        <w:rPr>
          <w:b w:val="0"/>
          <w:color w:val="000000" w:themeColor="text1"/>
          <w:sz w:val="28"/>
          <w:szCs w:val="28"/>
        </w:rPr>
        <w:t>GV</w:t>
      </w:r>
      <w:r w:rsidRPr="00C14EB6">
        <w:rPr>
          <w:b w:val="0"/>
          <w:color w:val="000000" w:themeColor="text1"/>
          <w:sz w:val="28"/>
          <w:szCs w:val="28"/>
        </w:rPr>
        <w:t xml:space="preserve"> và </w:t>
      </w:r>
      <w:r w:rsidR="00C95740">
        <w:rPr>
          <w:b w:val="0"/>
          <w:color w:val="000000" w:themeColor="text1"/>
          <w:sz w:val="28"/>
          <w:szCs w:val="28"/>
        </w:rPr>
        <w:t>HS-SV</w:t>
      </w:r>
      <w:r w:rsidRPr="00C14EB6">
        <w:rPr>
          <w:b w:val="0"/>
          <w:color w:val="000000" w:themeColor="text1"/>
          <w:sz w:val="28"/>
          <w:szCs w:val="28"/>
        </w:rPr>
        <w:t xml:space="preserve"> có thể xác định các điểm mạnh và điểm yếu riêng lẻ với chủ đề khác nhau</w:t>
      </w:r>
      <w:r w:rsidR="00C95740">
        <w:rPr>
          <w:b w:val="0"/>
          <w:color w:val="000000" w:themeColor="text1"/>
          <w:sz w:val="28"/>
          <w:szCs w:val="28"/>
        </w:rPr>
        <w:t xml:space="preserve"> và tiếp nhận</w:t>
      </w:r>
      <w:r w:rsidR="00C95740" w:rsidRPr="00C14EB6">
        <w:rPr>
          <w:b w:val="0"/>
          <w:color w:val="000000" w:themeColor="text1"/>
          <w:sz w:val="28"/>
          <w:szCs w:val="28"/>
        </w:rPr>
        <w:t xml:space="preserve"> phản hồi ngay lập tức.</w:t>
      </w:r>
    </w:p>
    <w:p w:rsidR="00C95740" w:rsidRDefault="00C14EB6" w:rsidP="00C14EB6">
      <w:pPr>
        <w:pStyle w:val="ListParagraph"/>
        <w:widowControl/>
        <w:numPr>
          <w:ilvl w:val="0"/>
          <w:numId w:val="44"/>
        </w:numPr>
        <w:tabs>
          <w:tab w:val="left" w:pos="567"/>
        </w:tabs>
        <w:adjustRightInd/>
        <w:spacing w:line="240" w:lineRule="auto"/>
        <w:ind w:left="0" w:firstLine="284"/>
        <w:textAlignment w:val="auto"/>
        <w:rPr>
          <w:b w:val="0"/>
          <w:color w:val="000000" w:themeColor="text1"/>
          <w:sz w:val="28"/>
          <w:szCs w:val="28"/>
        </w:rPr>
      </w:pPr>
      <w:r w:rsidRPr="00C95740">
        <w:rPr>
          <w:b w:val="0"/>
          <w:i/>
          <w:color w:val="000000" w:themeColor="text1"/>
          <w:sz w:val="28"/>
          <w:szCs w:val="28"/>
        </w:rPr>
        <w:lastRenderedPageBreak/>
        <w:t>Tính linh hoạt:</w:t>
      </w:r>
      <w:r w:rsidRPr="00C95740">
        <w:rPr>
          <w:b w:val="0"/>
          <w:color w:val="000000" w:themeColor="text1"/>
          <w:sz w:val="28"/>
          <w:szCs w:val="28"/>
        </w:rPr>
        <w:t xml:space="preserve"> Cho phép hiển thị nhiều hình thức đa phương tiện khác nhau, bao gồm hình ảnh để minh họa, bản đồ, đồ thị, trò chơi và video. </w:t>
      </w:r>
    </w:p>
    <w:p w:rsidR="00C14EB6" w:rsidRPr="00C95740" w:rsidRDefault="00C14EB6" w:rsidP="00C14EB6">
      <w:pPr>
        <w:pStyle w:val="ListParagraph"/>
        <w:widowControl/>
        <w:numPr>
          <w:ilvl w:val="0"/>
          <w:numId w:val="44"/>
        </w:numPr>
        <w:tabs>
          <w:tab w:val="left" w:pos="567"/>
        </w:tabs>
        <w:adjustRightInd/>
        <w:spacing w:line="240" w:lineRule="auto"/>
        <w:ind w:left="0" w:firstLine="284"/>
        <w:textAlignment w:val="auto"/>
        <w:rPr>
          <w:b w:val="0"/>
          <w:color w:val="000000" w:themeColor="text1"/>
          <w:sz w:val="28"/>
          <w:szCs w:val="28"/>
        </w:rPr>
      </w:pPr>
      <w:r w:rsidRPr="00C95740">
        <w:rPr>
          <w:b w:val="0"/>
          <w:i/>
          <w:color w:val="000000" w:themeColor="text1"/>
          <w:sz w:val="28"/>
          <w:szCs w:val="28"/>
        </w:rPr>
        <w:t>Sinh viên</w:t>
      </w:r>
      <w:r w:rsidRPr="00C95740">
        <w:rPr>
          <w:b w:val="0"/>
          <w:color w:val="000000" w:themeColor="text1"/>
          <w:sz w:val="28"/>
          <w:szCs w:val="28"/>
        </w:rPr>
        <w:t xml:space="preserve"> </w:t>
      </w:r>
      <w:r w:rsidRPr="00C95740">
        <w:rPr>
          <w:b w:val="0"/>
          <w:i/>
          <w:color w:val="000000" w:themeColor="text1"/>
          <w:sz w:val="28"/>
          <w:szCs w:val="28"/>
        </w:rPr>
        <w:t>có thể học các kỹ năng sống thông qua công nghệ:</w:t>
      </w:r>
      <w:r w:rsidRPr="00C95740">
        <w:rPr>
          <w:b w:val="0"/>
          <w:color w:val="000000" w:themeColor="text1"/>
          <w:sz w:val="28"/>
          <w:szCs w:val="28"/>
        </w:rPr>
        <w:t xml:space="preserve"> Tạo bài thuyết trình, học cách phân biệt nguồn thông</w:t>
      </w:r>
      <w:r w:rsidR="00C95740">
        <w:rPr>
          <w:b w:val="0"/>
          <w:color w:val="000000" w:themeColor="text1"/>
          <w:sz w:val="28"/>
          <w:szCs w:val="28"/>
        </w:rPr>
        <w:t xml:space="preserve"> thông </w:t>
      </w:r>
      <w:r w:rsidRPr="00C95740">
        <w:rPr>
          <w:b w:val="0"/>
          <w:color w:val="000000" w:themeColor="text1"/>
          <w:sz w:val="28"/>
          <w:szCs w:val="28"/>
        </w:rPr>
        <w:t>tin</w:t>
      </w:r>
      <w:r w:rsidR="00C95740">
        <w:rPr>
          <w:b w:val="0"/>
          <w:color w:val="000000" w:themeColor="text1"/>
          <w:sz w:val="28"/>
          <w:szCs w:val="28"/>
        </w:rPr>
        <w:t>, thao tác học</w:t>
      </w:r>
      <w:r w:rsidRPr="00C95740">
        <w:rPr>
          <w:b w:val="0"/>
          <w:color w:val="000000" w:themeColor="text1"/>
          <w:sz w:val="28"/>
          <w:szCs w:val="28"/>
        </w:rPr>
        <w:t xml:space="preserve"> trực tuyến</w:t>
      </w:r>
      <w:r w:rsidR="00C95740">
        <w:rPr>
          <w:b w:val="0"/>
          <w:color w:val="000000" w:themeColor="text1"/>
          <w:sz w:val="28"/>
          <w:szCs w:val="28"/>
        </w:rPr>
        <w:t>, kỹ năng</w:t>
      </w:r>
      <w:r w:rsidRPr="00C95740">
        <w:rPr>
          <w:b w:val="0"/>
          <w:color w:val="000000" w:themeColor="text1"/>
          <w:sz w:val="28"/>
          <w:szCs w:val="28"/>
        </w:rPr>
        <w:t xml:space="preserve"> viết email.</w:t>
      </w:r>
    </w:p>
    <w:p w:rsidR="00856F3E" w:rsidRDefault="00C14EB6" w:rsidP="00C14EB6">
      <w:pPr>
        <w:pStyle w:val="ListParagraph"/>
        <w:widowControl/>
        <w:numPr>
          <w:ilvl w:val="0"/>
          <w:numId w:val="44"/>
        </w:numPr>
        <w:tabs>
          <w:tab w:val="left" w:pos="567"/>
        </w:tabs>
        <w:adjustRightInd/>
        <w:spacing w:line="240" w:lineRule="auto"/>
        <w:ind w:left="0" w:firstLine="284"/>
        <w:textAlignment w:val="auto"/>
        <w:rPr>
          <w:b w:val="0"/>
          <w:color w:val="000000" w:themeColor="text1"/>
          <w:sz w:val="28"/>
          <w:szCs w:val="28"/>
        </w:rPr>
      </w:pPr>
      <w:r w:rsidRPr="00856F3E">
        <w:rPr>
          <w:b w:val="0"/>
          <w:i/>
          <w:color w:val="000000" w:themeColor="text1"/>
          <w:sz w:val="28"/>
          <w:szCs w:val="28"/>
        </w:rPr>
        <w:t>Tích hợp công nghệ:</w:t>
      </w:r>
      <w:r w:rsidRPr="00856F3E">
        <w:rPr>
          <w:b w:val="0"/>
          <w:color w:val="000000" w:themeColor="text1"/>
          <w:sz w:val="28"/>
          <w:szCs w:val="28"/>
        </w:rPr>
        <w:t xml:space="preserve"> </w:t>
      </w:r>
      <w:r w:rsidR="00856F3E" w:rsidRPr="00856F3E">
        <w:rPr>
          <w:b w:val="0"/>
          <w:color w:val="000000" w:themeColor="text1"/>
          <w:sz w:val="28"/>
          <w:szCs w:val="28"/>
        </w:rPr>
        <w:t>C</w:t>
      </w:r>
      <w:r w:rsidRPr="00856F3E">
        <w:rPr>
          <w:b w:val="0"/>
          <w:color w:val="000000" w:themeColor="text1"/>
          <w:sz w:val="28"/>
          <w:szCs w:val="28"/>
        </w:rPr>
        <w:t xml:space="preserve">ông nghệ hiện đại cho phép tích hợp các công nghệ khác nhau để cải thiện trải nghiệm học tập. </w:t>
      </w:r>
    </w:p>
    <w:p w:rsidR="00856F3E" w:rsidRDefault="00856F3E" w:rsidP="00C14EB6">
      <w:pPr>
        <w:pStyle w:val="ListParagraph"/>
        <w:widowControl/>
        <w:numPr>
          <w:ilvl w:val="0"/>
          <w:numId w:val="44"/>
        </w:numPr>
        <w:tabs>
          <w:tab w:val="left" w:pos="567"/>
        </w:tabs>
        <w:adjustRightInd/>
        <w:spacing w:line="240" w:lineRule="auto"/>
        <w:ind w:left="0" w:firstLine="284"/>
        <w:textAlignment w:val="auto"/>
        <w:rPr>
          <w:b w:val="0"/>
          <w:color w:val="000000" w:themeColor="text1"/>
          <w:sz w:val="28"/>
          <w:szCs w:val="28"/>
        </w:rPr>
      </w:pPr>
      <w:r>
        <w:rPr>
          <w:b w:val="0"/>
          <w:i/>
          <w:color w:val="000000" w:themeColor="text1"/>
          <w:sz w:val="28"/>
          <w:szCs w:val="28"/>
        </w:rPr>
        <w:t>GV</w:t>
      </w:r>
      <w:r w:rsidR="00C14EB6" w:rsidRPr="00856F3E">
        <w:rPr>
          <w:b w:val="0"/>
          <w:i/>
          <w:color w:val="000000" w:themeColor="text1"/>
          <w:sz w:val="28"/>
          <w:szCs w:val="28"/>
        </w:rPr>
        <w:t xml:space="preserve"> có thể thực hiện nhiều thí nghiệm hơn trong phương pháp sư phạm:</w:t>
      </w:r>
      <w:r w:rsidR="00C14EB6" w:rsidRPr="00856F3E">
        <w:rPr>
          <w:b w:val="0"/>
          <w:color w:val="000000" w:themeColor="text1"/>
          <w:sz w:val="28"/>
          <w:szCs w:val="28"/>
        </w:rPr>
        <w:t xml:space="preserve"> </w:t>
      </w:r>
    </w:p>
    <w:p w:rsidR="00C14EB6" w:rsidRPr="00856F3E" w:rsidRDefault="00856F3E" w:rsidP="00CD08EF">
      <w:pPr>
        <w:tabs>
          <w:tab w:val="left" w:pos="567"/>
        </w:tabs>
        <w:spacing w:line="240" w:lineRule="auto"/>
        <w:jc w:val="both"/>
        <w:rPr>
          <w:rFonts w:ascii="Times New Roman" w:hAnsi="Times New Roman" w:cs="Times New Roman"/>
          <w:color w:val="000000" w:themeColor="text1"/>
          <w:sz w:val="28"/>
          <w:szCs w:val="28"/>
        </w:rPr>
      </w:pPr>
      <w:r>
        <w:rPr>
          <w:color w:val="000000" w:themeColor="text1"/>
          <w:sz w:val="28"/>
          <w:szCs w:val="28"/>
        </w:rPr>
        <w:t>GV</w:t>
      </w:r>
      <w:r w:rsidR="00C14EB6" w:rsidRPr="00856F3E">
        <w:rPr>
          <w:rFonts w:ascii="Times New Roman" w:hAnsi="Times New Roman" w:cs="Times New Roman"/>
          <w:color w:val="000000" w:themeColor="text1"/>
          <w:sz w:val="28"/>
          <w:szCs w:val="28"/>
        </w:rPr>
        <w:t xml:space="preserve"> sử dụng thành thạo công nghệ sẽ </w:t>
      </w:r>
      <w:r>
        <w:rPr>
          <w:rFonts w:ascii="Times New Roman" w:hAnsi="Times New Roman" w:cs="Times New Roman"/>
          <w:color w:val="000000" w:themeColor="text1"/>
          <w:sz w:val="28"/>
          <w:szCs w:val="28"/>
        </w:rPr>
        <w:t xml:space="preserve">hoàn thành bài giảng chuẩn xác, khoa học, </w:t>
      </w:r>
      <w:r w:rsidR="00E32456">
        <w:rPr>
          <w:rFonts w:ascii="Times New Roman" w:hAnsi="Times New Roman" w:cs="Times New Roman"/>
          <w:color w:val="000000" w:themeColor="text1"/>
          <w:sz w:val="28"/>
          <w:szCs w:val="28"/>
        </w:rPr>
        <w:t>có minh chứng cụ thể sẽ nâng cao sự tin tưởng của</w:t>
      </w:r>
      <w:r>
        <w:rPr>
          <w:rFonts w:ascii="Times New Roman" w:hAnsi="Times New Roman" w:cs="Times New Roman"/>
          <w:color w:val="000000" w:themeColor="text1"/>
          <w:sz w:val="28"/>
          <w:szCs w:val="28"/>
        </w:rPr>
        <w:t xml:space="preserve"> HS-SV vào các </w:t>
      </w:r>
      <w:r w:rsidR="00E32456">
        <w:rPr>
          <w:rFonts w:ascii="Times New Roman" w:hAnsi="Times New Roman" w:cs="Times New Roman"/>
          <w:color w:val="000000" w:themeColor="text1"/>
          <w:sz w:val="28"/>
          <w:szCs w:val="28"/>
        </w:rPr>
        <w:t>bài giảng.</w:t>
      </w:r>
    </w:p>
    <w:p w:rsidR="00CE35BE" w:rsidRPr="007E5546" w:rsidRDefault="00CE35BE" w:rsidP="007E5546">
      <w:pPr>
        <w:pStyle w:val="ListParagraph"/>
        <w:numPr>
          <w:ilvl w:val="1"/>
          <w:numId w:val="40"/>
        </w:numPr>
        <w:spacing w:before="60" w:after="60" w:line="312" w:lineRule="auto"/>
        <w:ind w:left="0" w:firstLine="142"/>
        <w:rPr>
          <w:sz w:val="28"/>
          <w:szCs w:val="28"/>
        </w:rPr>
      </w:pPr>
      <w:bookmarkStart w:id="22" w:name="_Toc514406404"/>
      <w:bookmarkStart w:id="23" w:name="_Toc514414975"/>
      <w:r w:rsidRPr="007E5546">
        <w:rPr>
          <w:sz w:val="28"/>
          <w:szCs w:val="28"/>
        </w:rPr>
        <w:t xml:space="preserve">Cơ sở thực tiễn xây dựng </w:t>
      </w:r>
      <w:r w:rsidR="001F746E" w:rsidRPr="007E5546">
        <w:rPr>
          <w:sz w:val="28"/>
          <w:szCs w:val="28"/>
        </w:rPr>
        <w:t xml:space="preserve">Nhà trường thông minh, </w:t>
      </w:r>
      <w:r w:rsidR="00295046" w:rsidRPr="007E5546">
        <w:rPr>
          <w:sz w:val="28"/>
          <w:szCs w:val="28"/>
        </w:rPr>
        <w:t>L</w:t>
      </w:r>
      <w:r w:rsidRPr="007E5546">
        <w:rPr>
          <w:sz w:val="28"/>
          <w:szCs w:val="28"/>
        </w:rPr>
        <w:t>ớp học thông minh trên thế giới</w:t>
      </w:r>
      <w:r w:rsidR="001F746E" w:rsidRPr="007E5546">
        <w:rPr>
          <w:sz w:val="28"/>
          <w:szCs w:val="28"/>
        </w:rPr>
        <w:t>,</w:t>
      </w:r>
      <w:r w:rsidRPr="007E5546">
        <w:rPr>
          <w:sz w:val="28"/>
          <w:szCs w:val="28"/>
        </w:rPr>
        <w:t xml:space="preserve"> tại Việt Nam</w:t>
      </w:r>
      <w:bookmarkEnd w:id="22"/>
      <w:bookmarkEnd w:id="23"/>
      <w:r w:rsidR="001F746E" w:rsidRPr="007E5546">
        <w:rPr>
          <w:sz w:val="28"/>
          <w:szCs w:val="28"/>
        </w:rPr>
        <w:t xml:space="preserve"> và Trường Cao đẳng Lý Tự Trọng Thành phố Hồ Chí Minh</w:t>
      </w:r>
    </w:p>
    <w:p w:rsidR="00CE35BE" w:rsidRPr="007E5546" w:rsidRDefault="00CE35BE" w:rsidP="007E5546">
      <w:pPr>
        <w:pStyle w:val="Heading4"/>
        <w:keepLines w:val="0"/>
        <w:numPr>
          <w:ilvl w:val="2"/>
          <w:numId w:val="45"/>
        </w:numPr>
        <w:tabs>
          <w:tab w:val="left" w:pos="1134"/>
        </w:tabs>
        <w:spacing w:before="120" w:after="120" w:line="240" w:lineRule="auto"/>
        <w:ind w:left="0" w:firstLine="426"/>
        <w:jc w:val="both"/>
        <w:rPr>
          <w:rFonts w:ascii="Times New Roman" w:hAnsi="Times New Roman"/>
          <w:color w:val="auto"/>
          <w:sz w:val="28"/>
          <w:szCs w:val="28"/>
        </w:rPr>
      </w:pPr>
      <w:bookmarkStart w:id="24" w:name="_Toc514406405"/>
      <w:bookmarkStart w:id="25" w:name="_Toc514414976"/>
      <w:r w:rsidRPr="007E5546">
        <w:rPr>
          <w:rFonts w:ascii="Times New Roman" w:hAnsi="Times New Roman"/>
          <w:color w:val="auto"/>
          <w:sz w:val="28"/>
          <w:szCs w:val="28"/>
        </w:rPr>
        <w:t xml:space="preserve">Xu hướng phát triển </w:t>
      </w:r>
      <w:r w:rsidR="00F260CE" w:rsidRPr="007E5546">
        <w:rPr>
          <w:rFonts w:ascii="Times New Roman" w:hAnsi="Times New Roman"/>
          <w:color w:val="auto"/>
          <w:sz w:val="28"/>
          <w:szCs w:val="28"/>
        </w:rPr>
        <w:t>trường</w:t>
      </w:r>
      <w:r w:rsidRPr="007E5546">
        <w:rPr>
          <w:rFonts w:ascii="Times New Roman" w:hAnsi="Times New Roman"/>
          <w:color w:val="auto"/>
          <w:sz w:val="28"/>
          <w:szCs w:val="28"/>
        </w:rPr>
        <w:t xml:space="preserve"> học thông minh</w:t>
      </w:r>
      <w:bookmarkEnd w:id="24"/>
      <w:bookmarkEnd w:id="25"/>
    </w:p>
    <w:p w:rsidR="00CE35BE" w:rsidRPr="00C14EB6" w:rsidRDefault="00371EF0" w:rsidP="00CE35BE">
      <w:pPr>
        <w:spacing w:before="120" w:after="120"/>
        <w:ind w:firstLine="709"/>
        <w:jc w:val="both"/>
        <w:rPr>
          <w:rFonts w:ascii="Times New Roman" w:eastAsia="Times New Roman" w:hAnsi="Times New Roman"/>
          <w:sz w:val="28"/>
          <w:szCs w:val="28"/>
        </w:rPr>
      </w:pPr>
      <w:r>
        <w:rPr>
          <w:rFonts w:ascii="Times New Roman" w:eastAsia="Times New Roman" w:hAnsi="Times New Roman"/>
          <w:sz w:val="28"/>
          <w:szCs w:val="28"/>
        </w:rPr>
        <w:t>Các Trường học</w:t>
      </w:r>
      <w:r w:rsidR="00CE35BE" w:rsidRPr="00C14EB6">
        <w:rPr>
          <w:rFonts w:ascii="Times New Roman" w:eastAsia="Times New Roman" w:hAnsi="Times New Roman"/>
          <w:sz w:val="28"/>
          <w:szCs w:val="28"/>
        </w:rPr>
        <w:t xml:space="preserve"> hiện nay đều nhận thấy tầm quan trọng của việc thúc đẩy ứng dụng công nghệ hiện đại trong giáo dục để có những thay đổi triệt để trong phương pháp giảng dạy và học tập. Việc thay đổi và tiếp cận công nghệ hiện đại không chỉ dừng ở việc sở hữu những chiếc máy tính trong lớp học mà còn là sự nhận thức đúng đắn về những ứng dụng của công nghệ để xử lý hành động dễ dàng và mang lại hiệu quả tốt hơn. Có nhiều chuyên gia dự đoán rằng nhu cầu giáo dục sẽ thay đổi khi sử dụng công nghệ, chứ không phải công nghệ sẽ làm thay đổi bản chất của giáo dục và công nghệ giáo dục hiện đại sẽ hỗ trợ sinh viên hoàn thiện việc học của bản thân một cách độc lập.</w:t>
      </w:r>
    </w:p>
    <w:p w:rsidR="00CE35BE" w:rsidRPr="00C14EB6" w:rsidRDefault="00CE35BE" w:rsidP="00BE7F53">
      <w:pPr>
        <w:spacing w:before="120" w:after="120"/>
        <w:ind w:firstLine="709"/>
        <w:jc w:val="both"/>
        <w:rPr>
          <w:rFonts w:ascii="Times New Roman" w:eastAsia="Times New Roman" w:hAnsi="Times New Roman"/>
          <w:sz w:val="28"/>
          <w:szCs w:val="28"/>
        </w:rPr>
      </w:pPr>
      <w:r w:rsidRPr="00C14EB6">
        <w:rPr>
          <w:rFonts w:ascii="Times New Roman" w:eastAsia="Times New Roman" w:hAnsi="Times New Roman"/>
          <w:sz w:val="28"/>
          <w:szCs w:val="28"/>
        </w:rPr>
        <w:t>Chúng ta không thể dự đoán chính xác cả về tốc độ cũng như tính ứng dụng của công nghệ trong cuộc sống tương lai và trong giáo dục đào tạo, tuy nhiên xu hướng giáo dục phải tiệm cận với nền công nghệ cao là một xu hướng tất yếu, có thể chỉ ra một số xu hướng công nghệ giáo dục sau:</w:t>
      </w:r>
    </w:p>
    <w:p w:rsidR="00CE35BE" w:rsidRPr="00C14EB6" w:rsidRDefault="00CE35BE" w:rsidP="00CE35BE">
      <w:pPr>
        <w:spacing w:before="120" w:after="120"/>
        <w:ind w:firstLine="709"/>
        <w:jc w:val="both"/>
        <w:rPr>
          <w:rFonts w:ascii="Times New Roman" w:eastAsia="Times New Roman" w:hAnsi="Times New Roman"/>
          <w:sz w:val="28"/>
          <w:szCs w:val="28"/>
        </w:rPr>
      </w:pPr>
      <w:r w:rsidRPr="00C14EB6">
        <w:rPr>
          <w:rFonts w:ascii="Times New Roman" w:eastAsia="Times New Roman" w:hAnsi="Times New Roman"/>
          <w:i/>
          <w:sz w:val="28"/>
          <w:szCs w:val="28"/>
        </w:rPr>
        <w:t>Các lớp học số hóa</w:t>
      </w:r>
      <w:r w:rsidRPr="00C14EB6">
        <w:rPr>
          <w:rFonts w:ascii="Times New Roman" w:eastAsia="Times New Roman" w:hAnsi="Times New Roman"/>
          <w:sz w:val="28"/>
          <w:szCs w:val="28"/>
        </w:rPr>
        <w:t xml:space="preserve">: Thay vì chúng ta chỉ coi </w:t>
      </w:r>
      <w:r w:rsidR="00295046" w:rsidRPr="00C14EB6">
        <w:rPr>
          <w:rFonts w:ascii="Times New Roman" w:eastAsia="Times New Roman" w:hAnsi="Times New Roman"/>
          <w:sz w:val="28"/>
          <w:szCs w:val="28"/>
        </w:rPr>
        <w:t>CNTT</w:t>
      </w:r>
      <w:r w:rsidRPr="00C14EB6">
        <w:rPr>
          <w:rFonts w:ascii="Times New Roman" w:eastAsia="Times New Roman" w:hAnsi="Times New Roman"/>
          <w:sz w:val="28"/>
          <w:szCs w:val="28"/>
        </w:rPr>
        <w:t xml:space="preserve"> là công cụ và kỹ năng độc lập thì xu hướng số hóa sẽ xuất hiện và bao trùm lên các khía cạnh của lớp học hiện đại. Ví dụ như máy tính bảng, màn hình điện tử, bảng tương tác, máy chiếu dữ liệu...</w:t>
      </w:r>
    </w:p>
    <w:p w:rsidR="00CE35BE" w:rsidRPr="00C14EB6" w:rsidRDefault="00CE35BE" w:rsidP="00CE35BE">
      <w:pPr>
        <w:spacing w:before="120" w:after="120"/>
        <w:ind w:firstLine="709"/>
        <w:jc w:val="both"/>
        <w:rPr>
          <w:rFonts w:ascii="Times New Roman" w:eastAsia="Times New Roman" w:hAnsi="Times New Roman"/>
          <w:sz w:val="28"/>
          <w:szCs w:val="28"/>
        </w:rPr>
      </w:pPr>
      <w:r w:rsidRPr="00C14EB6">
        <w:rPr>
          <w:rFonts w:ascii="Times New Roman" w:eastAsia="Times New Roman" w:hAnsi="Times New Roman"/>
          <w:i/>
          <w:sz w:val="28"/>
          <w:szCs w:val="28"/>
        </w:rPr>
        <w:t>Thiết bị hữu hình thông minh:</w:t>
      </w:r>
      <w:r w:rsidRPr="00C14EB6">
        <w:rPr>
          <w:rFonts w:ascii="Times New Roman" w:eastAsia="Times New Roman" w:hAnsi="Times New Roman"/>
          <w:sz w:val="28"/>
          <w:szCs w:val="28"/>
        </w:rPr>
        <w:t xml:space="preserve"> Đó là việc nhúng các lập trình có sẵn vào các vật liệu vật lý qua các thiết bị thông minh, kết nối vạn vật qua Internet và tác động mạnh mẽ, sâu sắc đến cơ chế học tập và tiếp nhận thông tin của con người.</w:t>
      </w:r>
    </w:p>
    <w:p w:rsidR="00CE35BE" w:rsidRPr="00C14EB6" w:rsidRDefault="00CE35BE" w:rsidP="00CE35BE">
      <w:pPr>
        <w:spacing w:before="120" w:after="120"/>
        <w:ind w:firstLine="709"/>
        <w:jc w:val="both"/>
        <w:rPr>
          <w:rFonts w:ascii="Times New Roman" w:eastAsia="Times New Roman" w:hAnsi="Times New Roman"/>
          <w:sz w:val="28"/>
          <w:szCs w:val="28"/>
        </w:rPr>
      </w:pPr>
      <w:r w:rsidRPr="00C14EB6">
        <w:rPr>
          <w:rFonts w:ascii="Times New Roman" w:eastAsia="Times New Roman" w:hAnsi="Times New Roman"/>
          <w:sz w:val="28"/>
          <w:szCs w:val="28"/>
        </w:rPr>
        <w:lastRenderedPageBreak/>
        <w:t>Ví dụ như: các vật liệu phản ứng, đồ nội thất phản ứng, máy in 3D, tìm hiểu thực tế qua không gian số.</w:t>
      </w:r>
    </w:p>
    <w:p w:rsidR="00CE35BE" w:rsidRPr="00C14EB6" w:rsidRDefault="00CE35BE" w:rsidP="00CE35BE">
      <w:pPr>
        <w:spacing w:before="120" w:after="120"/>
        <w:ind w:firstLine="709"/>
        <w:jc w:val="both"/>
        <w:rPr>
          <w:rFonts w:ascii="Times New Roman" w:eastAsia="Times New Roman" w:hAnsi="Times New Roman"/>
          <w:sz w:val="28"/>
          <w:szCs w:val="28"/>
        </w:rPr>
      </w:pPr>
      <w:r w:rsidRPr="00C14EB6">
        <w:rPr>
          <w:rFonts w:ascii="Times New Roman" w:eastAsia="Times New Roman" w:hAnsi="Times New Roman"/>
          <w:i/>
          <w:sz w:val="28"/>
          <w:szCs w:val="28"/>
        </w:rPr>
        <w:t>Ứng dụng game (Gamification):</w:t>
      </w:r>
      <w:r w:rsidRPr="00C14EB6">
        <w:rPr>
          <w:rFonts w:ascii="Times New Roman" w:eastAsia="Times New Roman" w:hAnsi="Times New Roman"/>
          <w:sz w:val="28"/>
          <w:szCs w:val="28"/>
        </w:rPr>
        <w:t xml:space="preserve"> Là việc ứng dụng các nguyên lý học tập vào trong thiết kế các trò chơi, đó là các nguyên lý tạo sự phấn khởi và kích thích người chơi tham gia học tập, nguyên lý có tính chất gây nghiện. Tạo cơ chế phản hồi tích cực ngay lập tức đối với người tham gia hoạt động trò chơi. Ví dụ như: các ứng dụng phát triển của </w:t>
      </w:r>
      <w:r w:rsidR="006F7B58" w:rsidRPr="00C14EB6">
        <w:rPr>
          <w:rFonts w:ascii="Times New Roman" w:eastAsia="Times New Roman" w:hAnsi="Times New Roman"/>
          <w:sz w:val="28"/>
          <w:szCs w:val="28"/>
        </w:rPr>
        <w:t>HS-SV</w:t>
      </w:r>
      <w:r w:rsidRPr="00C14EB6">
        <w:rPr>
          <w:rFonts w:ascii="Times New Roman" w:eastAsia="Times New Roman" w:hAnsi="Times New Roman"/>
          <w:sz w:val="28"/>
          <w:szCs w:val="28"/>
        </w:rPr>
        <w:t>, các trò chơi giáo dục, các công cụ lập trình giáo dục, các phần thưởng ảo...</w:t>
      </w:r>
    </w:p>
    <w:p w:rsidR="00CE35BE" w:rsidRPr="00C14EB6" w:rsidRDefault="00CE35BE" w:rsidP="00CE35BE">
      <w:pPr>
        <w:spacing w:before="120" w:after="120"/>
        <w:ind w:firstLine="709"/>
        <w:jc w:val="both"/>
        <w:rPr>
          <w:rFonts w:ascii="Times New Roman" w:eastAsia="Times New Roman" w:hAnsi="Times New Roman"/>
          <w:sz w:val="28"/>
          <w:szCs w:val="28"/>
        </w:rPr>
      </w:pPr>
      <w:r w:rsidRPr="00C14EB6">
        <w:rPr>
          <w:rFonts w:ascii="Times New Roman" w:eastAsia="Times New Roman" w:hAnsi="Times New Roman"/>
          <w:i/>
          <w:sz w:val="28"/>
          <w:szCs w:val="28"/>
        </w:rPr>
        <w:t>Phòng đa phương tiện kỹ thuật số ảo:</w:t>
      </w:r>
      <w:r w:rsidRPr="00C14EB6">
        <w:rPr>
          <w:rFonts w:ascii="Times New Roman" w:eastAsia="Times New Roman" w:hAnsi="Times New Roman"/>
          <w:sz w:val="28"/>
          <w:szCs w:val="28"/>
        </w:rPr>
        <w:t xml:space="preserve"> Nơi kết nối thông tin không gian mạng giữa trực tuyến và ngoại tuyến, cung cấp một công cụ để thể hiện thông tin tiềm năng trong tương lai. Ví dụ như: </w:t>
      </w:r>
      <w:r w:rsidR="006F7B58" w:rsidRPr="00C14EB6">
        <w:rPr>
          <w:rFonts w:ascii="Times New Roman" w:eastAsia="Times New Roman" w:hAnsi="Times New Roman"/>
          <w:sz w:val="28"/>
          <w:szCs w:val="28"/>
        </w:rPr>
        <w:t>M</w:t>
      </w:r>
      <w:r w:rsidRPr="00C14EB6">
        <w:rPr>
          <w:rFonts w:ascii="Times New Roman" w:eastAsia="Times New Roman" w:hAnsi="Times New Roman"/>
          <w:sz w:val="28"/>
          <w:szCs w:val="28"/>
        </w:rPr>
        <w:t>ắt kính thông minh, màn hình ảo (HUDs), thiết bị chụp ảnh toàn ký (ảnh không gian 3D là một dạng), dữ liệu thần kinh y học (dạng nghiên cứu đa tầng của bộ não), thực tế ảo ảnh mô phỏng (nhận thức vật chất trong thế giới phi vật chất).</w:t>
      </w:r>
    </w:p>
    <w:p w:rsidR="00CE35BE" w:rsidRPr="00C14EB6" w:rsidRDefault="00CE35BE" w:rsidP="00CE35BE">
      <w:pPr>
        <w:spacing w:before="120" w:after="120"/>
        <w:ind w:firstLine="709"/>
        <w:jc w:val="both"/>
        <w:rPr>
          <w:rFonts w:ascii="Times New Roman" w:eastAsia="Times New Roman" w:hAnsi="Times New Roman"/>
          <w:sz w:val="28"/>
          <w:szCs w:val="28"/>
        </w:rPr>
      </w:pPr>
      <w:r w:rsidRPr="00C14EB6">
        <w:rPr>
          <w:rFonts w:ascii="Times New Roman" w:eastAsia="Times New Roman" w:hAnsi="Times New Roman"/>
          <w:i/>
          <w:sz w:val="28"/>
          <w:szCs w:val="28"/>
        </w:rPr>
        <w:t>Ứng dụng di động:</w:t>
      </w:r>
      <w:r w:rsidRPr="00C14EB6">
        <w:rPr>
          <w:rFonts w:ascii="Times New Roman" w:eastAsia="Times New Roman" w:hAnsi="Times New Roman"/>
          <w:sz w:val="28"/>
          <w:szCs w:val="28"/>
        </w:rPr>
        <w:t xml:space="preserve"> Di động là thiết bị công nghệ phổ biến, có độ phủ rộng tới tất cả mọi người, mọi lĩnh vực đang nghiên cứu và ứng dụng nó gắn với sản phẩm cụ thể. Xu hướng học tập dựa trên ứng dụng di động là một xu hướng đã và đang thực hiện. Di động và thiết bị máy tính bảng đang hiện diện ở khắp mọi nơi, nó là công cụ kết nối trực tiếp tới các nguồn tài nguyên có giá trị hỗ trợ học tập. Phân phối khóa học trên điện thoại di động giúp người học dễ dàng học tập ở mọi lúc, mọi nơi, tiết kiệm được thời gian và chi phí cũng như dễ dàng sử dụng. Tất cả các nội dung học tập được gói gọn vào một chiếc điện thoại thân thiện và dễ dàng tiếp cận.</w:t>
      </w:r>
    </w:p>
    <w:p w:rsidR="00CE35BE" w:rsidRPr="00C14EB6" w:rsidRDefault="00CE35BE" w:rsidP="00CE35BE">
      <w:pPr>
        <w:spacing w:before="120" w:after="120"/>
        <w:ind w:firstLine="709"/>
        <w:jc w:val="both"/>
        <w:rPr>
          <w:rFonts w:ascii="Times New Roman" w:eastAsia="Times New Roman" w:hAnsi="Times New Roman"/>
          <w:sz w:val="28"/>
          <w:szCs w:val="28"/>
        </w:rPr>
      </w:pPr>
      <w:r w:rsidRPr="00C14EB6">
        <w:rPr>
          <w:rFonts w:ascii="Times New Roman" w:eastAsia="Times New Roman" w:hAnsi="Times New Roman"/>
          <w:sz w:val="28"/>
          <w:szCs w:val="28"/>
        </w:rPr>
        <w:t>Với xu hướng phát triển công nghệ như trên thì xu hướng đào tạo sẽ dần trở nên độc đáo và mới mẻ, các trường buộc phải thay đổi bằng cách ứng dụng một cách toàn diện các thành quả của ICT</w:t>
      </w:r>
      <w:r w:rsidR="00B005C7" w:rsidRPr="00C14EB6">
        <w:rPr>
          <w:rFonts w:ascii="Times New Roman" w:eastAsia="Times New Roman" w:hAnsi="Times New Roman"/>
          <w:sz w:val="28"/>
          <w:szCs w:val="28"/>
        </w:rPr>
        <w:t xml:space="preserve">- </w:t>
      </w:r>
      <w:r w:rsidR="00B005C7" w:rsidRPr="00C14EB6">
        <w:rPr>
          <w:rFonts w:ascii="Times New Roman" w:hAnsi="Times New Roman" w:cs="Times New Roman"/>
          <w:sz w:val="28"/>
          <w:szCs w:val="28"/>
          <w:lang w:val="vi-VN"/>
        </w:rPr>
        <w:t>Công nghệ thông tin và Truyền thông (Information and Communications Technologies)</w:t>
      </w:r>
      <w:r w:rsidRPr="00C14EB6">
        <w:rPr>
          <w:rFonts w:ascii="Times New Roman" w:eastAsia="Times New Roman" w:hAnsi="Times New Roman"/>
          <w:sz w:val="28"/>
          <w:szCs w:val="28"/>
        </w:rPr>
        <w:t xml:space="preserve"> vào mọi hoạt động của mình, từ xây dựng khuôn viên thông minh, giảng đường thông minh, </w:t>
      </w:r>
      <w:r w:rsidR="00B005C7" w:rsidRPr="00C14EB6">
        <w:rPr>
          <w:rFonts w:ascii="Times New Roman" w:eastAsia="Times New Roman" w:hAnsi="Times New Roman"/>
          <w:sz w:val="28"/>
          <w:szCs w:val="28"/>
        </w:rPr>
        <w:t>LHTM</w:t>
      </w:r>
      <w:r w:rsidRPr="00C14EB6">
        <w:rPr>
          <w:rFonts w:ascii="Times New Roman" w:eastAsia="Times New Roman" w:hAnsi="Times New Roman"/>
          <w:sz w:val="28"/>
          <w:szCs w:val="28"/>
        </w:rPr>
        <w:t>, phòng học ảo, đến quản trị - quản lý thông minh, và cuối cùng là đội ngũ cán bộ, giảng viên, nhân viên thông minh và người học thông minh.</w:t>
      </w:r>
    </w:p>
    <w:p w:rsidR="00F36702" w:rsidRPr="007E5546" w:rsidRDefault="00F36702" w:rsidP="007E5546">
      <w:pPr>
        <w:pStyle w:val="Heading4"/>
        <w:keepLines w:val="0"/>
        <w:numPr>
          <w:ilvl w:val="2"/>
          <w:numId w:val="45"/>
        </w:numPr>
        <w:tabs>
          <w:tab w:val="left" w:pos="1134"/>
        </w:tabs>
        <w:spacing w:before="120" w:after="120" w:line="240" w:lineRule="auto"/>
        <w:ind w:left="0" w:firstLine="426"/>
        <w:jc w:val="both"/>
        <w:rPr>
          <w:rFonts w:ascii="Times New Roman" w:hAnsi="Times New Roman"/>
          <w:color w:val="auto"/>
          <w:sz w:val="28"/>
          <w:szCs w:val="28"/>
        </w:rPr>
      </w:pPr>
      <w:r w:rsidRPr="007E5546">
        <w:rPr>
          <w:rFonts w:ascii="Times New Roman" w:hAnsi="Times New Roman"/>
          <w:color w:val="auto"/>
          <w:sz w:val="28"/>
          <w:szCs w:val="28"/>
        </w:rPr>
        <w:t xml:space="preserve"> </w:t>
      </w:r>
      <w:r w:rsidR="00211170">
        <w:rPr>
          <w:rFonts w:ascii="Times New Roman" w:hAnsi="Times New Roman"/>
          <w:color w:val="auto"/>
          <w:sz w:val="28"/>
          <w:szCs w:val="28"/>
        </w:rPr>
        <w:t>Cơ sở vật chất, thiết bị</w:t>
      </w:r>
      <w:r w:rsidR="00A6694A" w:rsidRPr="007E5546">
        <w:rPr>
          <w:rFonts w:ascii="Times New Roman" w:hAnsi="Times New Roman"/>
          <w:color w:val="auto"/>
          <w:sz w:val="28"/>
          <w:szCs w:val="28"/>
        </w:rPr>
        <w:t xml:space="preserve"> </w:t>
      </w:r>
      <w:r w:rsidR="00371EF0">
        <w:rPr>
          <w:rFonts w:ascii="Times New Roman" w:hAnsi="Times New Roman"/>
          <w:color w:val="auto"/>
          <w:sz w:val="28"/>
          <w:szCs w:val="28"/>
        </w:rPr>
        <w:t>chủ yếu</w:t>
      </w:r>
      <w:r w:rsidR="00A6694A" w:rsidRPr="007E5546">
        <w:rPr>
          <w:rFonts w:ascii="Times New Roman" w:hAnsi="Times New Roman"/>
          <w:color w:val="auto"/>
          <w:sz w:val="28"/>
          <w:szCs w:val="28"/>
        </w:rPr>
        <w:t xml:space="preserve"> </w:t>
      </w:r>
      <w:r w:rsidR="00211170">
        <w:rPr>
          <w:rFonts w:ascii="Times New Roman" w:hAnsi="Times New Roman"/>
          <w:color w:val="auto"/>
          <w:sz w:val="28"/>
          <w:szCs w:val="28"/>
        </w:rPr>
        <w:t>phục vụ</w:t>
      </w:r>
      <w:r w:rsidR="002915A4" w:rsidRPr="007E5546">
        <w:rPr>
          <w:rFonts w:ascii="Times New Roman" w:hAnsi="Times New Roman"/>
          <w:color w:val="auto"/>
          <w:sz w:val="28"/>
          <w:szCs w:val="28"/>
        </w:rPr>
        <w:t xml:space="preserve"> mô hình </w:t>
      </w:r>
      <w:r w:rsidR="006F687C" w:rsidRPr="007E5546">
        <w:rPr>
          <w:rFonts w:ascii="Times New Roman" w:hAnsi="Times New Roman"/>
          <w:color w:val="auto"/>
          <w:sz w:val="28"/>
          <w:szCs w:val="28"/>
        </w:rPr>
        <w:t>L</w:t>
      </w:r>
      <w:r w:rsidRPr="007E5546">
        <w:rPr>
          <w:rFonts w:ascii="Times New Roman" w:hAnsi="Times New Roman"/>
          <w:color w:val="auto"/>
          <w:sz w:val="28"/>
          <w:szCs w:val="28"/>
        </w:rPr>
        <w:t xml:space="preserve">ớp học thông minh </w:t>
      </w:r>
    </w:p>
    <w:p w:rsidR="00FE7374" w:rsidRPr="00C14EB6" w:rsidRDefault="00FE7374" w:rsidP="006F687C">
      <w:pPr>
        <w:spacing w:before="120" w:after="120" w:line="312" w:lineRule="auto"/>
        <w:ind w:left="709"/>
        <w:rPr>
          <w:rFonts w:ascii="Times New Roman" w:hAnsi="Times New Roman" w:cs="Times New Roman"/>
          <w:sz w:val="28"/>
          <w:szCs w:val="28"/>
        </w:rPr>
      </w:pPr>
      <w:r w:rsidRPr="00C14EB6">
        <w:rPr>
          <w:rFonts w:ascii="Times New Roman" w:hAnsi="Times New Roman" w:cs="Times New Roman"/>
          <w:sz w:val="28"/>
          <w:szCs w:val="28"/>
        </w:rPr>
        <w:t xml:space="preserve">- Hệ thống mạng </w:t>
      </w:r>
      <w:r w:rsidR="00295046" w:rsidRPr="00C14EB6">
        <w:rPr>
          <w:rFonts w:ascii="Times New Roman" w:hAnsi="Times New Roman" w:cs="Times New Roman"/>
          <w:sz w:val="28"/>
          <w:szCs w:val="28"/>
        </w:rPr>
        <w:t>i</w:t>
      </w:r>
      <w:r w:rsidRPr="00C14EB6">
        <w:rPr>
          <w:rFonts w:ascii="Times New Roman" w:hAnsi="Times New Roman" w:cs="Times New Roman"/>
          <w:sz w:val="28"/>
          <w:szCs w:val="28"/>
        </w:rPr>
        <w:t>nternet tốc độ cao</w:t>
      </w:r>
      <w:r w:rsidR="0053436A" w:rsidRPr="00C14EB6">
        <w:rPr>
          <w:rFonts w:ascii="Times New Roman" w:hAnsi="Times New Roman" w:cs="Times New Roman"/>
          <w:sz w:val="28"/>
          <w:szCs w:val="28"/>
        </w:rPr>
        <w:t>.</w:t>
      </w:r>
    </w:p>
    <w:p w:rsidR="009B7476" w:rsidRPr="00C14EB6" w:rsidRDefault="009B7476" w:rsidP="006F687C">
      <w:pPr>
        <w:shd w:val="clear" w:color="auto" w:fill="FFFFFF"/>
        <w:spacing w:before="120" w:after="120" w:line="312" w:lineRule="auto"/>
        <w:ind w:firstLine="709"/>
        <w:jc w:val="both"/>
        <w:rPr>
          <w:rFonts w:ascii="Times New Roman" w:hAnsi="Times New Roman" w:cs="Times New Roman"/>
          <w:sz w:val="28"/>
          <w:szCs w:val="28"/>
        </w:rPr>
      </w:pPr>
      <w:r w:rsidRPr="00C14EB6">
        <w:rPr>
          <w:rFonts w:ascii="Times New Roman" w:hAnsi="Times New Roman" w:cs="Times New Roman"/>
          <w:sz w:val="28"/>
          <w:szCs w:val="28"/>
        </w:rPr>
        <w:t>- Hệ thống lưu trữ dữ liệu sử dung chung</w:t>
      </w:r>
      <w:r w:rsidR="00FE7374" w:rsidRPr="00C14EB6">
        <w:rPr>
          <w:rFonts w:ascii="Times New Roman" w:hAnsi="Times New Roman" w:cs="Times New Roman"/>
          <w:sz w:val="28"/>
          <w:szCs w:val="28"/>
        </w:rPr>
        <w:t xml:space="preserve"> trong toàn trường</w:t>
      </w:r>
      <w:r w:rsidRPr="00C14EB6">
        <w:rPr>
          <w:rFonts w:ascii="Times New Roman" w:hAnsi="Times New Roman" w:cs="Times New Roman"/>
          <w:sz w:val="28"/>
          <w:szCs w:val="28"/>
        </w:rPr>
        <w:t>.</w:t>
      </w:r>
    </w:p>
    <w:p w:rsidR="00F36702" w:rsidRPr="00C14EB6" w:rsidRDefault="00A6694A" w:rsidP="006F687C">
      <w:pPr>
        <w:shd w:val="clear" w:color="auto" w:fill="FFFFFF"/>
        <w:spacing w:before="120" w:after="120" w:line="312" w:lineRule="auto"/>
        <w:ind w:firstLine="709"/>
        <w:jc w:val="both"/>
        <w:rPr>
          <w:rFonts w:ascii="Times New Roman" w:hAnsi="Times New Roman" w:cs="Times New Roman"/>
          <w:spacing w:val="3"/>
          <w:sz w:val="28"/>
          <w:szCs w:val="28"/>
          <w:shd w:val="clear" w:color="auto" w:fill="FFFFFF"/>
        </w:rPr>
      </w:pPr>
      <w:r w:rsidRPr="00C14EB6">
        <w:rPr>
          <w:rStyle w:val="Strong"/>
          <w:rFonts w:ascii="Times New Roman" w:hAnsi="Times New Roman" w:cs="Times New Roman"/>
          <w:b w:val="0"/>
          <w:bCs w:val="0"/>
          <w:spacing w:val="3"/>
          <w:sz w:val="28"/>
          <w:szCs w:val="28"/>
          <w:shd w:val="clear" w:color="auto" w:fill="FFFFFF"/>
        </w:rPr>
        <w:lastRenderedPageBreak/>
        <w:t>- P</w:t>
      </w:r>
      <w:r w:rsidR="00F36702" w:rsidRPr="00C14EB6">
        <w:rPr>
          <w:rStyle w:val="Strong"/>
          <w:rFonts w:ascii="Times New Roman" w:hAnsi="Times New Roman" w:cs="Times New Roman"/>
          <w:b w:val="0"/>
          <w:bCs w:val="0"/>
          <w:spacing w:val="3"/>
          <w:sz w:val="28"/>
          <w:szCs w:val="28"/>
          <w:shd w:val="clear" w:color="auto" w:fill="FFFFFF"/>
        </w:rPr>
        <w:t>hòng học tương tác</w:t>
      </w:r>
      <w:r w:rsidRPr="00C14EB6">
        <w:rPr>
          <w:rStyle w:val="Strong"/>
          <w:rFonts w:ascii="Times New Roman" w:hAnsi="Times New Roman" w:cs="Times New Roman"/>
          <w:b w:val="0"/>
          <w:bCs w:val="0"/>
          <w:spacing w:val="3"/>
          <w:sz w:val="28"/>
          <w:szCs w:val="28"/>
          <w:shd w:val="clear" w:color="auto" w:fill="FFFFFF"/>
        </w:rPr>
        <w:t xml:space="preserve">: </w:t>
      </w:r>
      <w:r w:rsidR="00211170">
        <w:rPr>
          <w:rFonts w:ascii="Times New Roman" w:hAnsi="Times New Roman" w:cs="Times New Roman"/>
          <w:spacing w:val="3"/>
          <w:sz w:val="28"/>
          <w:szCs w:val="28"/>
          <w:shd w:val="clear" w:color="auto" w:fill="FFFFFF"/>
        </w:rPr>
        <w:t>B</w:t>
      </w:r>
      <w:r w:rsidR="00F36702" w:rsidRPr="00C14EB6">
        <w:rPr>
          <w:rFonts w:ascii="Times New Roman" w:hAnsi="Times New Roman" w:cs="Times New Roman"/>
          <w:spacing w:val="3"/>
          <w:sz w:val="28"/>
          <w:szCs w:val="28"/>
          <w:shd w:val="clear" w:color="auto" w:fill="FFFFFF"/>
        </w:rPr>
        <w:t xml:space="preserve">ố trí theo từng nhóm để </w:t>
      </w:r>
      <w:r w:rsidRPr="00C14EB6">
        <w:rPr>
          <w:rFonts w:ascii="Times New Roman" w:hAnsi="Times New Roman" w:cs="Times New Roman"/>
          <w:spacing w:val="3"/>
          <w:sz w:val="28"/>
          <w:szCs w:val="28"/>
          <w:shd w:val="clear" w:color="auto" w:fill="FFFFFF"/>
        </w:rPr>
        <w:t>GV</w:t>
      </w:r>
      <w:r w:rsidR="00F36702" w:rsidRPr="00C14EB6">
        <w:rPr>
          <w:rFonts w:ascii="Times New Roman" w:hAnsi="Times New Roman" w:cs="Times New Roman"/>
          <w:spacing w:val="3"/>
          <w:sz w:val="28"/>
          <w:szCs w:val="28"/>
          <w:shd w:val="clear" w:color="auto" w:fill="FFFFFF"/>
        </w:rPr>
        <w:t xml:space="preserve"> và </w:t>
      </w:r>
      <w:r w:rsidRPr="00C14EB6">
        <w:rPr>
          <w:rFonts w:ascii="Times New Roman" w:hAnsi="Times New Roman" w:cs="Times New Roman"/>
          <w:spacing w:val="3"/>
          <w:sz w:val="28"/>
          <w:szCs w:val="28"/>
          <w:shd w:val="clear" w:color="auto" w:fill="FFFFFF"/>
        </w:rPr>
        <w:t>HS-SV</w:t>
      </w:r>
      <w:r w:rsidR="00F36702" w:rsidRPr="00C14EB6">
        <w:rPr>
          <w:rFonts w:ascii="Times New Roman" w:hAnsi="Times New Roman" w:cs="Times New Roman"/>
          <w:spacing w:val="3"/>
          <w:sz w:val="28"/>
          <w:szCs w:val="28"/>
          <w:shd w:val="clear" w:color="auto" w:fill="FFFFFF"/>
        </w:rPr>
        <w:t xml:space="preserve"> có thể tương tác với nhau trong các giờ học</w:t>
      </w:r>
      <w:r w:rsidR="00FE7374" w:rsidRPr="00C14EB6">
        <w:rPr>
          <w:rFonts w:ascii="Times New Roman" w:hAnsi="Times New Roman" w:cs="Times New Roman"/>
          <w:spacing w:val="3"/>
          <w:sz w:val="28"/>
          <w:szCs w:val="28"/>
          <w:shd w:val="clear" w:color="auto" w:fill="FFFFFF"/>
        </w:rPr>
        <w:t>.</w:t>
      </w:r>
      <w:r w:rsidR="00F36702" w:rsidRPr="00C14EB6">
        <w:rPr>
          <w:rFonts w:ascii="Times New Roman" w:hAnsi="Times New Roman" w:cs="Times New Roman"/>
          <w:spacing w:val="3"/>
          <w:sz w:val="28"/>
          <w:szCs w:val="28"/>
          <w:shd w:val="clear" w:color="auto" w:fill="FFFFFF"/>
        </w:rPr>
        <w:t> </w:t>
      </w:r>
    </w:p>
    <w:p w:rsidR="00F36702" w:rsidRPr="00C14EB6" w:rsidRDefault="00A6694A" w:rsidP="006F687C">
      <w:pPr>
        <w:shd w:val="clear" w:color="auto" w:fill="FFFFFF"/>
        <w:spacing w:before="120" w:after="120" w:line="312" w:lineRule="auto"/>
        <w:ind w:firstLine="709"/>
        <w:jc w:val="both"/>
        <w:rPr>
          <w:rFonts w:ascii="Times New Roman" w:hAnsi="Times New Roman" w:cs="Times New Roman"/>
          <w:spacing w:val="3"/>
          <w:sz w:val="28"/>
          <w:szCs w:val="28"/>
          <w:shd w:val="clear" w:color="auto" w:fill="FFFFFF"/>
        </w:rPr>
      </w:pPr>
      <w:r w:rsidRPr="00C14EB6">
        <w:rPr>
          <w:rStyle w:val="Strong"/>
          <w:rFonts w:ascii="Times New Roman" w:hAnsi="Times New Roman" w:cs="Times New Roman"/>
          <w:b w:val="0"/>
          <w:bCs w:val="0"/>
          <w:spacing w:val="3"/>
          <w:sz w:val="28"/>
          <w:szCs w:val="28"/>
          <w:shd w:val="clear" w:color="auto" w:fill="FFFFFF"/>
        </w:rPr>
        <w:t>- T</w:t>
      </w:r>
      <w:r w:rsidR="00F36702" w:rsidRPr="00C14EB6">
        <w:rPr>
          <w:rStyle w:val="Strong"/>
          <w:rFonts w:ascii="Times New Roman" w:hAnsi="Times New Roman" w:cs="Times New Roman"/>
          <w:b w:val="0"/>
          <w:bCs w:val="0"/>
          <w:spacing w:val="3"/>
          <w:sz w:val="28"/>
          <w:szCs w:val="28"/>
          <w:shd w:val="clear" w:color="auto" w:fill="FFFFFF"/>
        </w:rPr>
        <w:t>hiết bị thông minh</w:t>
      </w:r>
      <w:r w:rsidRPr="00C14EB6">
        <w:rPr>
          <w:rStyle w:val="Strong"/>
          <w:rFonts w:ascii="Times New Roman" w:hAnsi="Times New Roman" w:cs="Times New Roman"/>
          <w:b w:val="0"/>
          <w:bCs w:val="0"/>
          <w:spacing w:val="3"/>
          <w:sz w:val="28"/>
          <w:szCs w:val="28"/>
          <w:shd w:val="clear" w:color="auto" w:fill="FFFFFF"/>
        </w:rPr>
        <w:t xml:space="preserve">: </w:t>
      </w:r>
      <w:r w:rsidR="00F36702" w:rsidRPr="00C14EB6">
        <w:rPr>
          <w:rFonts w:ascii="Times New Roman" w:hAnsi="Times New Roman" w:cs="Times New Roman"/>
          <w:spacing w:val="3"/>
          <w:sz w:val="28"/>
          <w:szCs w:val="28"/>
          <w:shd w:val="clear" w:color="auto" w:fill="FFFFFF"/>
        </w:rPr>
        <w:t> </w:t>
      </w:r>
      <w:r w:rsidRPr="00C14EB6">
        <w:rPr>
          <w:rFonts w:ascii="Times New Roman" w:hAnsi="Times New Roman" w:cs="Times New Roman"/>
          <w:spacing w:val="3"/>
          <w:sz w:val="28"/>
          <w:szCs w:val="28"/>
          <w:shd w:val="clear" w:color="auto" w:fill="FFFFFF"/>
        </w:rPr>
        <w:t>G</w:t>
      </w:r>
      <w:r w:rsidR="00F36702" w:rsidRPr="00C14EB6">
        <w:rPr>
          <w:rFonts w:ascii="Times New Roman" w:hAnsi="Times New Roman" w:cs="Times New Roman"/>
          <w:spacing w:val="3"/>
          <w:sz w:val="28"/>
          <w:szCs w:val="28"/>
          <w:shd w:val="clear" w:color="auto" w:fill="FFFFFF"/>
        </w:rPr>
        <w:t>ồm bảng tương tác thông minh, máy tính bảng</w:t>
      </w:r>
      <w:r w:rsidR="00FE7374" w:rsidRPr="00C14EB6">
        <w:rPr>
          <w:rFonts w:ascii="Times New Roman" w:hAnsi="Times New Roman" w:cs="Times New Roman"/>
          <w:spacing w:val="3"/>
          <w:sz w:val="28"/>
          <w:szCs w:val="28"/>
          <w:shd w:val="clear" w:color="auto" w:fill="FFFFFF"/>
        </w:rPr>
        <w:t xml:space="preserve">, </w:t>
      </w:r>
      <w:r w:rsidR="009B7476" w:rsidRPr="00C14EB6">
        <w:rPr>
          <w:rFonts w:ascii="Times New Roman" w:hAnsi="Times New Roman" w:cs="Times New Roman"/>
          <w:spacing w:val="3"/>
          <w:sz w:val="28"/>
          <w:szCs w:val="28"/>
          <w:shd w:val="clear" w:color="auto" w:fill="FFFFFF"/>
        </w:rPr>
        <w:t xml:space="preserve">thiết bị nghe nhìn trực tuyến, hệ thống điều khiển thông minh </w:t>
      </w:r>
      <w:r w:rsidR="00F843E5" w:rsidRPr="00C14EB6">
        <w:rPr>
          <w:rFonts w:ascii="Times New Roman" w:hAnsi="Times New Roman" w:cs="Times New Roman"/>
          <w:spacing w:val="3"/>
          <w:sz w:val="28"/>
          <w:szCs w:val="28"/>
          <w:shd w:val="clear" w:color="auto" w:fill="FFFFFF"/>
        </w:rPr>
        <w:t xml:space="preserve">cho phép trình chiếu </w:t>
      </w:r>
      <w:r w:rsidR="00F36702" w:rsidRPr="00C14EB6">
        <w:rPr>
          <w:rFonts w:ascii="Times New Roman" w:hAnsi="Times New Roman" w:cs="Times New Roman"/>
          <w:spacing w:val="3"/>
          <w:sz w:val="28"/>
          <w:szCs w:val="28"/>
          <w:shd w:val="clear" w:color="auto" w:fill="FFFFFF"/>
        </w:rPr>
        <w:t xml:space="preserve">và chia sẻ những nội dung sống động cũng như quản lý hoạt động của </w:t>
      </w:r>
      <w:r w:rsidR="00527F2E" w:rsidRPr="00C14EB6">
        <w:rPr>
          <w:rFonts w:ascii="Times New Roman" w:hAnsi="Times New Roman" w:cs="Times New Roman"/>
          <w:spacing w:val="3"/>
          <w:sz w:val="28"/>
          <w:szCs w:val="28"/>
          <w:shd w:val="clear" w:color="auto" w:fill="FFFFFF"/>
        </w:rPr>
        <w:t>HS-SV</w:t>
      </w:r>
      <w:r w:rsidR="00F36702" w:rsidRPr="00C14EB6">
        <w:rPr>
          <w:rFonts w:ascii="Times New Roman" w:hAnsi="Times New Roman" w:cs="Times New Roman"/>
          <w:spacing w:val="3"/>
          <w:sz w:val="28"/>
          <w:szCs w:val="28"/>
          <w:shd w:val="clear" w:color="auto" w:fill="FFFFFF"/>
        </w:rPr>
        <w:t xml:space="preserve"> trong mỗi giờ học</w:t>
      </w:r>
      <w:r w:rsidR="009B7476" w:rsidRPr="00C14EB6">
        <w:rPr>
          <w:rFonts w:ascii="Times New Roman" w:hAnsi="Times New Roman" w:cs="Times New Roman"/>
          <w:spacing w:val="3"/>
          <w:sz w:val="28"/>
          <w:szCs w:val="28"/>
          <w:shd w:val="clear" w:color="auto" w:fill="FFFFFF"/>
        </w:rPr>
        <w:t>.</w:t>
      </w:r>
      <w:r w:rsidR="00F36702" w:rsidRPr="00C14EB6">
        <w:rPr>
          <w:rFonts w:ascii="Times New Roman" w:hAnsi="Times New Roman" w:cs="Times New Roman"/>
          <w:spacing w:val="3"/>
          <w:sz w:val="28"/>
          <w:szCs w:val="28"/>
          <w:shd w:val="clear" w:color="auto" w:fill="FFFFFF"/>
        </w:rPr>
        <w:t> </w:t>
      </w:r>
    </w:p>
    <w:p w:rsidR="00F36702" w:rsidRPr="00C14EB6" w:rsidRDefault="00A6694A" w:rsidP="006F687C">
      <w:pPr>
        <w:shd w:val="clear" w:color="auto" w:fill="FFFFFF"/>
        <w:spacing w:before="120" w:after="120" w:line="312" w:lineRule="auto"/>
        <w:ind w:firstLine="709"/>
        <w:jc w:val="both"/>
        <w:rPr>
          <w:rFonts w:ascii="Times New Roman" w:hAnsi="Times New Roman" w:cs="Times New Roman"/>
          <w:spacing w:val="3"/>
          <w:sz w:val="28"/>
          <w:szCs w:val="28"/>
          <w:shd w:val="clear" w:color="auto" w:fill="FFFFFF"/>
        </w:rPr>
      </w:pPr>
      <w:r w:rsidRPr="00C14EB6">
        <w:rPr>
          <w:rStyle w:val="Strong"/>
          <w:rFonts w:ascii="Times New Roman" w:hAnsi="Times New Roman" w:cs="Times New Roman"/>
          <w:b w:val="0"/>
          <w:bCs w:val="0"/>
          <w:spacing w:val="3"/>
          <w:sz w:val="28"/>
          <w:szCs w:val="28"/>
          <w:shd w:val="clear" w:color="auto" w:fill="FFFFFF"/>
        </w:rPr>
        <w:t xml:space="preserve">- </w:t>
      </w:r>
      <w:r w:rsidR="00AA3228">
        <w:rPr>
          <w:rStyle w:val="Strong"/>
          <w:rFonts w:ascii="Times New Roman" w:hAnsi="Times New Roman" w:cs="Times New Roman"/>
          <w:b w:val="0"/>
          <w:bCs w:val="0"/>
          <w:spacing w:val="3"/>
          <w:sz w:val="28"/>
          <w:szCs w:val="28"/>
          <w:shd w:val="clear" w:color="auto" w:fill="FFFFFF"/>
        </w:rPr>
        <w:t>P</w:t>
      </w:r>
      <w:r w:rsidR="00F36702" w:rsidRPr="00C14EB6">
        <w:rPr>
          <w:rStyle w:val="Strong"/>
          <w:rFonts w:ascii="Times New Roman" w:hAnsi="Times New Roman" w:cs="Times New Roman"/>
          <w:b w:val="0"/>
          <w:bCs w:val="0"/>
          <w:spacing w:val="3"/>
          <w:sz w:val="28"/>
          <w:szCs w:val="28"/>
          <w:shd w:val="clear" w:color="auto" w:fill="FFFFFF"/>
        </w:rPr>
        <w:t>hần mềm</w:t>
      </w:r>
      <w:r w:rsidR="00AA3228">
        <w:rPr>
          <w:rStyle w:val="Strong"/>
          <w:rFonts w:ascii="Times New Roman" w:hAnsi="Times New Roman" w:cs="Times New Roman"/>
          <w:b w:val="0"/>
          <w:bCs w:val="0"/>
          <w:spacing w:val="3"/>
          <w:sz w:val="28"/>
          <w:szCs w:val="28"/>
          <w:shd w:val="clear" w:color="auto" w:fill="FFFFFF"/>
        </w:rPr>
        <w:t>:</w:t>
      </w:r>
      <w:r w:rsidR="00F36702" w:rsidRPr="00C14EB6">
        <w:rPr>
          <w:rFonts w:ascii="Times New Roman" w:hAnsi="Times New Roman" w:cs="Times New Roman"/>
          <w:spacing w:val="3"/>
          <w:sz w:val="28"/>
          <w:szCs w:val="28"/>
          <w:shd w:val="clear" w:color="auto" w:fill="FFFFFF"/>
        </w:rPr>
        <w:t> </w:t>
      </w:r>
      <w:r w:rsidR="00AA3228">
        <w:rPr>
          <w:rFonts w:ascii="Times New Roman" w:hAnsi="Times New Roman" w:cs="Times New Roman"/>
          <w:spacing w:val="3"/>
          <w:sz w:val="28"/>
          <w:szCs w:val="28"/>
          <w:shd w:val="clear" w:color="auto" w:fill="FFFFFF"/>
        </w:rPr>
        <w:t>P</w:t>
      </w:r>
      <w:r w:rsidR="00F36702" w:rsidRPr="00C14EB6">
        <w:rPr>
          <w:rFonts w:ascii="Times New Roman" w:hAnsi="Times New Roman" w:cs="Times New Roman"/>
          <w:spacing w:val="3"/>
          <w:sz w:val="28"/>
          <w:szCs w:val="28"/>
          <w:shd w:val="clear" w:color="auto" w:fill="FFFFFF"/>
        </w:rPr>
        <w:t>hục vụ học tập theo nhóm,</w:t>
      </w:r>
      <w:r w:rsidR="00FE7374" w:rsidRPr="00C14EB6">
        <w:rPr>
          <w:rFonts w:ascii="Times New Roman" w:hAnsi="Times New Roman" w:cs="Times New Roman"/>
          <w:spacing w:val="3"/>
          <w:sz w:val="28"/>
          <w:szCs w:val="28"/>
          <w:shd w:val="clear" w:color="auto" w:fill="FFFFFF"/>
        </w:rPr>
        <w:t xml:space="preserve"> </w:t>
      </w:r>
      <w:r w:rsidR="00295046" w:rsidRPr="00C14EB6">
        <w:rPr>
          <w:rFonts w:ascii="Times New Roman" w:hAnsi="Times New Roman" w:cs="Times New Roman"/>
          <w:spacing w:val="3"/>
          <w:sz w:val="28"/>
          <w:szCs w:val="28"/>
          <w:shd w:val="clear" w:color="auto" w:fill="FFFFFF"/>
        </w:rPr>
        <w:t xml:space="preserve">đào tạo </w:t>
      </w:r>
      <w:r w:rsidR="00FE7374" w:rsidRPr="00C14EB6">
        <w:rPr>
          <w:rFonts w:ascii="Times New Roman" w:hAnsi="Times New Roman" w:cs="Times New Roman"/>
          <w:spacing w:val="3"/>
          <w:sz w:val="28"/>
          <w:szCs w:val="28"/>
          <w:shd w:val="clear" w:color="auto" w:fill="FFFFFF"/>
        </w:rPr>
        <w:t>theo chuyên ngành đào tạo</w:t>
      </w:r>
      <w:r w:rsidR="00AA3228">
        <w:rPr>
          <w:rFonts w:ascii="Times New Roman" w:hAnsi="Times New Roman" w:cs="Times New Roman"/>
          <w:spacing w:val="3"/>
          <w:sz w:val="28"/>
          <w:szCs w:val="28"/>
          <w:shd w:val="clear" w:color="auto" w:fill="FFFFFF"/>
        </w:rPr>
        <w:t>,</w:t>
      </w:r>
      <w:r w:rsidR="00FE7374" w:rsidRPr="00C14EB6">
        <w:rPr>
          <w:rFonts w:ascii="Times New Roman" w:hAnsi="Times New Roman" w:cs="Times New Roman"/>
          <w:spacing w:val="3"/>
          <w:sz w:val="28"/>
          <w:szCs w:val="28"/>
          <w:shd w:val="clear" w:color="auto" w:fill="FFFFFF"/>
        </w:rPr>
        <w:t xml:space="preserve"> mục tiêu</w:t>
      </w:r>
      <w:r w:rsidR="00F36702" w:rsidRPr="00C14EB6">
        <w:rPr>
          <w:rFonts w:ascii="Times New Roman" w:hAnsi="Times New Roman" w:cs="Times New Roman"/>
          <w:spacing w:val="3"/>
          <w:sz w:val="28"/>
          <w:szCs w:val="28"/>
          <w:shd w:val="clear" w:color="auto" w:fill="FFFFFF"/>
        </w:rPr>
        <w:t xml:space="preserve"> nâng cao tính chủ động của người học. </w:t>
      </w:r>
    </w:p>
    <w:p w:rsidR="00F843E5" w:rsidRPr="00C14EB6" w:rsidRDefault="00F843E5" w:rsidP="006F687C">
      <w:pPr>
        <w:shd w:val="clear" w:color="auto" w:fill="FFFFFF"/>
        <w:spacing w:before="120" w:after="120" w:line="312" w:lineRule="auto"/>
        <w:ind w:firstLine="709"/>
        <w:jc w:val="both"/>
        <w:rPr>
          <w:rFonts w:ascii="Times New Roman" w:hAnsi="Times New Roman" w:cs="Times New Roman"/>
          <w:spacing w:val="3"/>
          <w:sz w:val="28"/>
          <w:szCs w:val="28"/>
          <w:shd w:val="clear" w:color="auto" w:fill="FFFFFF"/>
        </w:rPr>
      </w:pPr>
      <w:r w:rsidRPr="00C14EB6">
        <w:rPr>
          <w:rFonts w:ascii="Times New Roman" w:hAnsi="Times New Roman" w:cs="Times New Roman"/>
          <w:spacing w:val="3"/>
          <w:sz w:val="28"/>
          <w:szCs w:val="28"/>
          <w:shd w:val="clear" w:color="auto" w:fill="FFFFFF"/>
        </w:rPr>
        <w:t>- Bàn ghế chuyên dùng</w:t>
      </w:r>
      <w:r w:rsidR="00AA3228">
        <w:rPr>
          <w:rFonts w:ascii="Times New Roman" w:hAnsi="Times New Roman" w:cs="Times New Roman"/>
          <w:spacing w:val="3"/>
          <w:sz w:val="28"/>
          <w:szCs w:val="28"/>
          <w:shd w:val="clear" w:color="auto" w:fill="FFFFFF"/>
        </w:rPr>
        <w:t>: Theo nhu cầu của mô hình LHTM.</w:t>
      </w:r>
    </w:p>
    <w:p w:rsidR="001F746E" w:rsidRPr="00371EF0" w:rsidRDefault="001F746E" w:rsidP="00371EF0">
      <w:pPr>
        <w:pStyle w:val="Heading4"/>
        <w:keepLines w:val="0"/>
        <w:numPr>
          <w:ilvl w:val="2"/>
          <w:numId w:val="45"/>
        </w:numPr>
        <w:tabs>
          <w:tab w:val="left" w:pos="1134"/>
        </w:tabs>
        <w:spacing w:before="120" w:after="120" w:line="240" w:lineRule="auto"/>
        <w:ind w:left="0" w:firstLine="426"/>
        <w:jc w:val="both"/>
        <w:rPr>
          <w:rFonts w:ascii="Times New Roman" w:hAnsi="Times New Roman"/>
          <w:color w:val="auto"/>
          <w:sz w:val="28"/>
          <w:szCs w:val="28"/>
        </w:rPr>
      </w:pPr>
      <w:bookmarkStart w:id="26" w:name="_Toc514406406"/>
      <w:bookmarkStart w:id="27" w:name="_Toc514414977"/>
      <w:r w:rsidRPr="00371EF0">
        <w:rPr>
          <w:rFonts w:ascii="Times New Roman" w:hAnsi="Times New Roman"/>
          <w:color w:val="auto"/>
          <w:sz w:val="28"/>
          <w:szCs w:val="28"/>
        </w:rPr>
        <w:t>Kinh nghiệm xây dựng trường học thông minh trên thế giới và tại Việt Nam</w:t>
      </w:r>
      <w:bookmarkEnd w:id="26"/>
      <w:bookmarkEnd w:id="27"/>
    </w:p>
    <w:p w:rsidR="001F746E" w:rsidRPr="00C14EB6" w:rsidRDefault="001F746E" w:rsidP="001F746E">
      <w:pPr>
        <w:spacing w:before="120" w:after="120"/>
        <w:ind w:firstLine="709"/>
        <w:jc w:val="both"/>
        <w:rPr>
          <w:rFonts w:ascii="Times New Roman" w:hAnsi="Times New Roman"/>
          <w:sz w:val="28"/>
          <w:szCs w:val="28"/>
        </w:rPr>
      </w:pPr>
      <w:r w:rsidRPr="00C14EB6">
        <w:rPr>
          <w:rFonts w:ascii="Times New Roman" w:hAnsi="Times New Roman"/>
          <w:sz w:val="28"/>
          <w:szCs w:val="28"/>
        </w:rPr>
        <w:t xml:space="preserve">Từ năm 1984, một số giáo sư tại Đại học Harvard đã đưa ra dự án Trường học thông minh như một kinh nghiệm mới trong giáo dục ứng dụng CNTT. Các báo cáo từ năm 1992 đã kết luận các trường học thông minh cần phải ghi nhớ hai điểm quan trọng, một là tất cả </w:t>
      </w:r>
      <w:r w:rsidR="00295046" w:rsidRPr="00C14EB6">
        <w:rPr>
          <w:rFonts w:ascii="Times New Roman" w:hAnsi="Times New Roman"/>
          <w:sz w:val="28"/>
          <w:szCs w:val="28"/>
        </w:rPr>
        <w:t>HS-SV</w:t>
      </w:r>
      <w:r w:rsidRPr="00C14EB6">
        <w:rPr>
          <w:rFonts w:ascii="Times New Roman" w:hAnsi="Times New Roman"/>
          <w:sz w:val="28"/>
          <w:szCs w:val="28"/>
        </w:rPr>
        <w:t xml:space="preserve"> đều có thể học được cách suy nghĩ độc lập và sáng tạo, hai là phải sử dụng kiến </w:t>
      </w:r>
      <w:r w:rsidRPr="00C14EB6">
        <w:rPr>
          <w:rFonts w:ascii="Cambria Math" w:hAnsi="Cambria Math" w:cs="Cambria Math"/>
          <w:sz w:val="28"/>
          <w:szCs w:val="28"/>
        </w:rPr>
        <w:t>​​</w:t>
      </w:r>
      <w:r w:rsidRPr="00C14EB6">
        <w:rPr>
          <w:rFonts w:ascii="Times New Roman" w:hAnsi="Times New Roman"/>
          <w:sz w:val="28"/>
          <w:szCs w:val="28"/>
        </w:rPr>
        <w:t>thức một cách linh hoạt và tích cực. Đề án này đã được thực hiện trong một số trường học và sau đó mở rộng mô hình ở Mỹ, châu Âu và toàn cầu. Malaysia và Singapore là những quốc gia trong khối ASEAN có các dự án xây dựng “Trường học thông minh” từ những năm 1996, 1997 của thế kỷ 20. Các quốc gia đều thấy rõ lợi ích do đề án mang lại và họ đã sử dụng các trường học thông minh để đào tạo nguồn nhân lực cho những chương trình phát triển đất nước. Các nhà giáo dục trên toàn cầu đã khẳng định rằng các lợi ích cơ bản một trường học thông minh mang lại cho người học gồm: Người học được học tập dựa trên tốc độ nhận thức của cá nhân, tăng cường quan hệ hợp tác và tự kết hợp một cách tự nhiên giữa các đối tượng dạy – học – tài nguyên học tập. Nội dung tài liệu không chỉ giới hạn trong sách báo mà còn có sách điện tử, phần mềm, giáo trình đa phương tiện và cơ sở dữ liệu. Tôn trọng sự khác biệt trong phong cách học tập của mỗi cá nhân. Khuyến khích người học tham gia học tập ở bất cứ nơi nào, bất cứ thời gian nào bằng việc tham gia lớp học ảo, lớp học trực tuyến.</w:t>
      </w:r>
    </w:p>
    <w:p w:rsidR="001F746E" w:rsidRPr="00C14EB6" w:rsidRDefault="00B005C7" w:rsidP="001F746E">
      <w:pPr>
        <w:spacing w:before="120" w:after="120"/>
        <w:ind w:firstLine="709"/>
        <w:jc w:val="both"/>
        <w:rPr>
          <w:rFonts w:ascii="Times New Roman" w:hAnsi="Times New Roman"/>
          <w:sz w:val="28"/>
          <w:szCs w:val="28"/>
        </w:rPr>
      </w:pPr>
      <w:r w:rsidRPr="00C14EB6">
        <w:rPr>
          <w:rFonts w:ascii="Times New Roman" w:hAnsi="Times New Roman"/>
          <w:sz w:val="28"/>
          <w:szCs w:val="28"/>
        </w:rPr>
        <w:t>NTTM</w:t>
      </w:r>
      <w:r w:rsidR="001F746E" w:rsidRPr="00C14EB6">
        <w:rPr>
          <w:rFonts w:ascii="Times New Roman" w:hAnsi="Times New Roman"/>
          <w:sz w:val="28"/>
          <w:szCs w:val="28"/>
        </w:rPr>
        <w:t xml:space="preserve">, </w:t>
      </w:r>
      <w:r w:rsidRPr="00C14EB6">
        <w:rPr>
          <w:rFonts w:ascii="Times New Roman" w:hAnsi="Times New Roman"/>
          <w:sz w:val="28"/>
          <w:szCs w:val="28"/>
        </w:rPr>
        <w:t>LHTM</w:t>
      </w:r>
      <w:r w:rsidR="00E87736" w:rsidRPr="00C14EB6">
        <w:rPr>
          <w:rFonts w:ascii="Times New Roman" w:hAnsi="Times New Roman"/>
          <w:sz w:val="28"/>
          <w:szCs w:val="28"/>
        </w:rPr>
        <w:t xml:space="preserve"> </w:t>
      </w:r>
      <w:r w:rsidR="001F746E" w:rsidRPr="00C14EB6">
        <w:rPr>
          <w:rFonts w:ascii="Times New Roman" w:hAnsi="Times New Roman"/>
          <w:sz w:val="28"/>
          <w:szCs w:val="28"/>
        </w:rPr>
        <w:t xml:space="preserve">với sự giúp đỡ, hỗ trợ của rất nhiều công ty cung cấp các ứng dụng ICT, đã xuất hiện trên khắp thế giới. Tính đến năm 2016, chỉ riêng dự án “Trường thông minh” của tập đoàn điện tử Samsung đã đến với 3231 trường học trên </w:t>
      </w:r>
      <w:r w:rsidR="001F746E" w:rsidRPr="00C14EB6">
        <w:rPr>
          <w:rFonts w:ascii="Times New Roman" w:hAnsi="Times New Roman"/>
          <w:sz w:val="28"/>
          <w:szCs w:val="28"/>
        </w:rPr>
        <w:lastRenderedPageBreak/>
        <w:t xml:space="preserve">toàn cầu, trong đó, có cả những khu vực chưa phát triển, gồm: 1997 trường thuộc Châu Âu, 51 trường thuộc CIS (Nga và 9 nước thuộc Liên Xô cũ), 35 trường thuộc Bắc Mỹ, 166 trường thuộc Mỹ La tinh, 66 trường thuộc Châu Phi, 167 trường thuộc Trung Đông, 4 trường tại Trung Quốc, 90 trường tại Hàn Quốc, 18 trường tại Nhật Bản, 129 trường thuộc Nam Á, và cuối cùng là 508 trường thuộc Đông Nam Á. </w:t>
      </w:r>
    </w:p>
    <w:p w:rsidR="001F746E" w:rsidRPr="00C14EB6" w:rsidRDefault="001F746E" w:rsidP="001F746E">
      <w:pPr>
        <w:spacing w:before="120" w:after="120"/>
        <w:ind w:firstLine="709"/>
        <w:jc w:val="both"/>
        <w:rPr>
          <w:rFonts w:ascii="Times New Roman" w:hAnsi="Times New Roman"/>
          <w:sz w:val="28"/>
          <w:szCs w:val="28"/>
        </w:rPr>
      </w:pPr>
      <w:r w:rsidRPr="00C14EB6">
        <w:rPr>
          <w:rFonts w:ascii="Times New Roman" w:hAnsi="Times New Roman"/>
          <w:sz w:val="28"/>
          <w:szCs w:val="28"/>
        </w:rPr>
        <w:t xml:space="preserve">Ngoài ra, còn rất nhiều tập đoàn đa quốc gia và các công ty lớn cung cấp các giải pháp công nghệ “Trường học thông minh” cho toàn cầu, như IBM, Cisco (Hoa Kỳ), NTT East (Nhật Bản), Scientech Technologies PVT (Ấn Độ),… ngày nay, trường học thông minh không còn là điều mới mẻ, mà đang tiến đến những chuẩn mực cao hơn, từ trường học ứng dụng </w:t>
      </w:r>
      <w:r w:rsidR="00295046" w:rsidRPr="00C14EB6">
        <w:rPr>
          <w:rFonts w:ascii="Times New Roman" w:hAnsi="Times New Roman"/>
          <w:sz w:val="28"/>
          <w:szCs w:val="28"/>
        </w:rPr>
        <w:t>CNTT,</w:t>
      </w:r>
      <w:r w:rsidRPr="00C14EB6">
        <w:rPr>
          <w:rFonts w:ascii="Times New Roman" w:hAnsi="Times New Roman"/>
          <w:sz w:val="28"/>
          <w:szCs w:val="28"/>
        </w:rPr>
        <w:t xml:space="preserve"> ứng dụng kỹ thuật số, tr</w:t>
      </w:r>
      <w:r w:rsidR="00E87736" w:rsidRPr="00C14EB6">
        <w:rPr>
          <w:rFonts w:ascii="Times New Roman" w:hAnsi="Times New Roman"/>
          <w:sz w:val="28"/>
          <w:szCs w:val="28"/>
        </w:rPr>
        <w:t>ở</w:t>
      </w:r>
      <w:r w:rsidRPr="00C14EB6">
        <w:rPr>
          <w:rFonts w:ascii="Times New Roman" w:hAnsi="Times New Roman"/>
          <w:sz w:val="28"/>
          <w:szCs w:val="28"/>
        </w:rPr>
        <w:t xml:space="preserve"> thành trường học thông minh có chất lượng tiện ích rất cao với ứng dụng ICT và IoT</w:t>
      </w:r>
      <w:r w:rsidR="00B005C7" w:rsidRPr="00C14EB6">
        <w:rPr>
          <w:rFonts w:ascii="Times New Roman" w:hAnsi="Times New Roman"/>
          <w:sz w:val="28"/>
          <w:szCs w:val="28"/>
        </w:rPr>
        <w:t xml:space="preserve"> </w:t>
      </w:r>
      <w:r w:rsidR="00B005C7" w:rsidRPr="00C14EB6">
        <w:rPr>
          <w:rFonts w:ascii="Times New Roman" w:hAnsi="Times New Roman" w:cs="Times New Roman"/>
          <w:sz w:val="28"/>
          <w:szCs w:val="28"/>
        </w:rPr>
        <w:t>(</w:t>
      </w:r>
      <w:r w:rsidR="00B005C7" w:rsidRPr="00C14EB6">
        <w:rPr>
          <w:rFonts w:ascii="Times New Roman" w:hAnsi="Times New Roman" w:cs="Times New Roman"/>
          <w:sz w:val="28"/>
          <w:szCs w:val="28"/>
          <w:lang w:val="vi-VN"/>
        </w:rPr>
        <w:t>Internet of Things – Kết nối vạn vật</w:t>
      </w:r>
      <w:r w:rsidR="00B005C7" w:rsidRPr="00C14EB6">
        <w:rPr>
          <w:rFonts w:ascii="Times New Roman" w:hAnsi="Times New Roman" w:cs="Times New Roman"/>
          <w:sz w:val="28"/>
          <w:szCs w:val="28"/>
        </w:rPr>
        <w:t>)</w:t>
      </w:r>
      <w:r w:rsidRPr="00C14EB6">
        <w:rPr>
          <w:rFonts w:ascii="Times New Roman" w:hAnsi="Times New Roman" w:cs="Times New Roman"/>
          <w:sz w:val="28"/>
          <w:szCs w:val="28"/>
        </w:rPr>
        <w:t>.</w:t>
      </w:r>
    </w:p>
    <w:p w:rsidR="001F746E" w:rsidRPr="00C14EB6" w:rsidRDefault="001F746E" w:rsidP="001F746E">
      <w:pPr>
        <w:spacing w:before="120" w:after="120"/>
        <w:ind w:firstLine="709"/>
        <w:jc w:val="both"/>
        <w:rPr>
          <w:rFonts w:ascii="Times New Roman" w:hAnsi="Times New Roman"/>
          <w:sz w:val="28"/>
          <w:szCs w:val="28"/>
        </w:rPr>
      </w:pPr>
      <w:r w:rsidRPr="00C14EB6">
        <w:rPr>
          <w:rFonts w:ascii="Times New Roman" w:hAnsi="Times New Roman"/>
          <w:sz w:val="28"/>
          <w:szCs w:val="28"/>
        </w:rPr>
        <w:t xml:space="preserve">Tại Việt Nam, xu hướng xây dựng các trường học thông minh đang nhận được sự quan tâm đặc biệt của Chính phủ và các địa phương, việc triển khai các dự án thí điểm xây dựng “Trường học thông minh” </w:t>
      </w:r>
      <w:r w:rsidR="00E87736" w:rsidRPr="00C14EB6">
        <w:rPr>
          <w:rFonts w:ascii="Times New Roman" w:hAnsi="Times New Roman"/>
          <w:sz w:val="28"/>
          <w:szCs w:val="28"/>
        </w:rPr>
        <w:t xml:space="preserve"> “Lớp học thông minh” </w:t>
      </w:r>
      <w:r w:rsidRPr="00C14EB6">
        <w:rPr>
          <w:rFonts w:ascii="Times New Roman" w:hAnsi="Times New Roman"/>
          <w:sz w:val="28"/>
          <w:szCs w:val="28"/>
        </w:rPr>
        <w:t xml:space="preserve">đang thực hiện trên nhiều vùng miền của đất nước, như Quảng Ninh, Thanh Hóa, Lào Cai, Đà Nẵng, Hà Nội, Bình Dương và Thành phố Hồ Chí Minh,… Đối với các trường cao đẳng, đại học, việc ứng dụng CNTT vào các hoạt động của Nhà trường đã được thực hiện từ lâu, nhưng do nhiều lý do khách quan và chủ quan, đặc biệt là vấn đề kinh phí, nên mới chỉ đến mức độ áp dụng những phần mềm riêng lẻ vào các mảng hoạt động của trường (phần mềm quản lý đào tạo, phần mềm quản lý nhân sự, phần mềm quản lý văn thư, phần mềm tài chính kế toán, phần mềm quản lý thư viện…hay đầu tư xây dựng  một số phòng học hiện đại trong nhà trường) mà chưa phải là chuẩn hóa qui trình quản lý (ISO) và quản trị toàn bộ hoạt động cùng cơ sở vật chất của Nhà trường trên nền tảng ứng dụng </w:t>
      </w:r>
      <w:r w:rsidR="00B005C7" w:rsidRPr="00C14EB6">
        <w:rPr>
          <w:rFonts w:ascii="Times New Roman" w:hAnsi="Times New Roman"/>
          <w:sz w:val="28"/>
          <w:szCs w:val="28"/>
        </w:rPr>
        <w:t xml:space="preserve">CNTT </w:t>
      </w:r>
      <w:r w:rsidRPr="00C14EB6">
        <w:rPr>
          <w:rFonts w:ascii="Times New Roman" w:hAnsi="Times New Roman"/>
          <w:sz w:val="28"/>
          <w:szCs w:val="28"/>
        </w:rPr>
        <w:t>trong một hệ thống tích hợp thống nhất.</w:t>
      </w:r>
    </w:p>
    <w:p w:rsidR="00151833" w:rsidRPr="00371EF0" w:rsidRDefault="001F746E" w:rsidP="00371EF0">
      <w:pPr>
        <w:pStyle w:val="Heading4"/>
        <w:keepLines w:val="0"/>
        <w:numPr>
          <w:ilvl w:val="2"/>
          <w:numId w:val="45"/>
        </w:numPr>
        <w:tabs>
          <w:tab w:val="left" w:pos="1134"/>
        </w:tabs>
        <w:spacing w:before="120" w:after="120" w:line="240" w:lineRule="auto"/>
        <w:ind w:left="0" w:firstLine="426"/>
        <w:jc w:val="both"/>
        <w:rPr>
          <w:rFonts w:ascii="Times New Roman" w:hAnsi="Times New Roman"/>
          <w:color w:val="auto"/>
          <w:sz w:val="28"/>
          <w:szCs w:val="28"/>
        </w:rPr>
      </w:pPr>
      <w:r w:rsidRPr="00371EF0">
        <w:rPr>
          <w:rFonts w:ascii="Times New Roman" w:hAnsi="Times New Roman"/>
          <w:color w:val="auto"/>
          <w:sz w:val="28"/>
          <w:szCs w:val="28"/>
        </w:rPr>
        <w:t>Kinh nghiệm của Trường Cao đẳng Lý Tự Trọng Thành phố Hồ Chí Minh trong việc xây dựng Nhà trường thông minh</w:t>
      </w:r>
      <w:r w:rsidR="006F687C" w:rsidRPr="00371EF0">
        <w:rPr>
          <w:rFonts w:ascii="Times New Roman" w:hAnsi="Times New Roman"/>
          <w:color w:val="auto"/>
          <w:sz w:val="28"/>
          <w:szCs w:val="28"/>
        </w:rPr>
        <w:t>.</w:t>
      </w:r>
    </w:p>
    <w:p w:rsidR="00151833" w:rsidRPr="00C14EB6" w:rsidRDefault="00995BD5" w:rsidP="006F687C">
      <w:pPr>
        <w:spacing w:before="120" w:after="120"/>
        <w:ind w:firstLine="709"/>
        <w:jc w:val="both"/>
        <w:rPr>
          <w:rFonts w:ascii="Times New Roman" w:hAnsi="Times New Roman"/>
          <w:sz w:val="28"/>
          <w:szCs w:val="28"/>
        </w:rPr>
      </w:pPr>
      <w:r w:rsidRPr="00C14EB6">
        <w:rPr>
          <w:rFonts w:ascii="Times New Roman" w:hAnsi="Times New Roman"/>
          <w:sz w:val="28"/>
          <w:szCs w:val="28"/>
        </w:rPr>
        <w:t xml:space="preserve">Xây dựng </w:t>
      </w:r>
      <w:r w:rsidR="00942EE5" w:rsidRPr="00C14EB6">
        <w:rPr>
          <w:rFonts w:ascii="Times New Roman" w:hAnsi="Times New Roman"/>
          <w:sz w:val="28"/>
          <w:szCs w:val="28"/>
        </w:rPr>
        <w:t>NTTM</w:t>
      </w:r>
      <w:r w:rsidRPr="00C14EB6">
        <w:rPr>
          <w:rFonts w:ascii="Times New Roman" w:hAnsi="Times New Roman"/>
          <w:sz w:val="28"/>
          <w:szCs w:val="28"/>
        </w:rPr>
        <w:t xml:space="preserve">, </w:t>
      </w:r>
      <w:r w:rsidR="00942EE5" w:rsidRPr="00C14EB6">
        <w:rPr>
          <w:rFonts w:ascii="Times New Roman" w:hAnsi="Times New Roman"/>
          <w:sz w:val="28"/>
          <w:szCs w:val="28"/>
        </w:rPr>
        <w:t>LHTM</w:t>
      </w:r>
      <w:r w:rsidRPr="00C14EB6">
        <w:rPr>
          <w:rFonts w:ascii="Times New Roman" w:hAnsi="Times New Roman"/>
          <w:sz w:val="28"/>
          <w:szCs w:val="28"/>
        </w:rPr>
        <w:t xml:space="preserve"> của Trường Cao đẳng Lý Tự Trọng Thành phố Hồ Chí Minh là mục tiêu, là đích đến mà Trường quyết tâm đạt đến trong năm 2020</w:t>
      </w:r>
      <w:r w:rsidR="009E37C1" w:rsidRPr="00C14EB6">
        <w:rPr>
          <w:rFonts w:ascii="Times New Roman" w:hAnsi="Times New Roman"/>
          <w:sz w:val="28"/>
          <w:szCs w:val="28"/>
        </w:rPr>
        <w:t>.</w:t>
      </w:r>
      <w:r w:rsidRPr="00C14EB6">
        <w:rPr>
          <w:rFonts w:ascii="Times New Roman" w:hAnsi="Times New Roman"/>
          <w:sz w:val="28"/>
          <w:szCs w:val="28"/>
        </w:rPr>
        <w:t xml:space="preserve"> </w:t>
      </w:r>
      <w:r w:rsidR="00AF0944" w:rsidRPr="00C14EB6">
        <w:rPr>
          <w:rFonts w:ascii="Times New Roman" w:hAnsi="Times New Roman"/>
          <w:sz w:val="28"/>
          <w:szCs w:val="28"/>
        </w:rPr>
        <w:t xml:space="preserve">Bởi chính sự </w:t>
      </w:r>
      <w:r w:rsidRPr="00C14EB6">
        <w:rPr>
          <w:rFonts w:ascii="Times New Roman" w:hAnsi="Times New Roman"/>
          <w:sz w:val="28"/>
          <w:szCs w:val="28"/>
        </w:rPr>
        <w:t xml:space="preserve">tin tưởng của HS-SV, phụ huynh dành cho Nhà trường là rất lớn, minh chứng cụ thể nhất </w:t>
      </w:r>
      <w:r w:rsidR="00066E34" w:rsidRPr="00C14EB6">
        <w:rPr>
          <w:rFonts w:ascii="Times New Roman" w:hAnsi="Times New Roman"/>
          <w:sz w:val="28"/>
          <w:szCs w:val="28"/>
        </w:rPr>
        <w:t>là</w:t>
      </w:r>
      <w:r w:rsidR="009E37C1" w:rsidRPr="00C14EB6">
        <w:rPr>
          <w:rFonts w:ascii="Times New Roman" w:hAnsi="Times New Roman"/>
          <w:sz w:val="28"/>
          <w:szCs w:val="28"/>
        </w:rPr>
        <w:t xml:space="preserve"> </w:t>
      </w:r>
      <w:r w:rsidR="00066E34" w:rsidRPr="00C14EB6">
        <w:rPr>
          <w:rFonts w:ascii="Times New Roman" w:hAnsi="Times New Roman"/>
          <w:sz w:val="28"/>
          <w:szCs w:val="28"/>
        </w:rPr>
        <w:t>kết quả</w:t>
      </w:r>
      <w:r w:rsidR="009E37C1" w:rsidRPr="00C14EB6">
        <w:rPr>
          <w:rFonts w:ascii="Times New Roman" w:hAnsi="Times New Roman"/>
          <w:sz w:val="28"/>
          <w:szCs w:val="28"/>
        </w:rPr>
        <w:t xml:space="preserve"> tuyển sinh trong 05 năm gần </w:t>
      </w:r>
      <w:r w:rsidR="00295046" w:rsidRPr="00C14EB6">
        <w:rPr>
          <w:rFonts w:ascii="Times New Roman" w:hAnsi="Times New Roman"/>
          <w:sz w:val="28"/>
          <w:szCs w:val="28"/>
        </w:rPr>
        <w:t>đây,</w:t>
      </w:r>
      <w:r w:rsidR="009E37C1" w:rsidRPr="00C14EB6">
        <w:rPr>
          <w:rFonts w:ascii="Times New Roman" w:hAnsi="Times New Roman"/>
          <w:sz w:val="28"/>
          <w:szCs w:val="28"/>
        </w:rPr>
        <w:t xml:space="preserve"> từ 1.820 HS-SV (trong năm học 2013-2014) tăng lên 5.871 HS-SV (năm học 2018-2019), tăng 320%. Đồng thời, sự tín nhiệm của doanh nghiệp </w:t>
      </w:r>
      <w:r w:rsidR="004B408B" w:rsidRPr="00C14EB6">
        <w:rPr>
          <w:rFonts w:ascii="Times New Roman" w:hAnsi="Times New Roman"/>
          <w:sz w:val="28"/>
          <w:szCs w:val="28"/>
        </w:rPr>
        <w:t>trong việc sử dụng lao động do Nhà trường đào tạo rất cao</w:t>
      </w:r>
      <w:r w:rsidR="0046600F" w:rsidRPr="00C14EB6">
        <w:rPr>
          <w:rFonts w:ascii="Times New Roman" w:hAnsi="Times New Roman"/>
          <w:sz w:val="28"/>
          <w:szCs w:val="28"/>
        </w:rPr>
        <w:t>, trên 90% HS-SV ra trường có việc làm sau 6 tháng tốt nghiệp</w:t>
      </w:r>
      <w:r w:rsidR="004C1751" w:rsidRPr="00C14EB6">
        <w:rPr>
          <w:rFonts w:ascii="Times New Roman" w:hAnsi="Times New Roman"/>
          <w:sz w:val="28"/>
          <w:szCs w:val="28"/>
        </w:rPr>
        <w:t xml:space="preserve">, đặc biệt các ngành </w:t>
      </w:r>
      <w:r w:rsidR="00295046" w:rsidRPr="00C14EB6">
        <w:rPr>
          <w:rFonts w:ascii="Times New Roman" w:hAnsi="Times New Roman"/>
          <w:sz w:val="28"/>
          <w:szCs w:val="28"/>
        </w:rPr>
        <w:lastRenderedPageBreak/>
        <w:t xml:space="preserve">trọng điểm mà Nhà trường </w:t>
      </w:r>
      <w:r w:rsidR="004C1751" w:rsidRPr="00C14EB6">
        <w:rPr>
          <w:rFonts w:ascii="Times New Roman" w:hAnsi="Times New Roman"/>
          <w:sz w:val="28"/>
          <w:szCs w:val="28"/>
        </w:rPr>
        <w:t>được phê duyệt đào tạo như Điện-Điện tử, Cơ khí</w:t>
      </w:r>
      <w:r w:rsidR="00295046" w:rsidRPr="00C14EB6">
        <w:rPr>
          <w:rFonts w:ascii="Times New Roman" w:hAnsi="Times New Roman"/>
          <w:sz w:val="28"/>
          <w:szCs w:val="28"/>
        </w:rPr>
        <w:t>, Công nghệ Ô tô…</w:t>
      </w:r>
      <w:r w:rsidR="004C1751" w:rsidRPr="00C14EB6">
        <w:rPr>
          <w:rFonts w:ascii="Times New Roman" w:hAnsi="Times New Roman"/>
          <w:sz w:val="28"/>
          <w:szCs w:val="28"/>
        </w:rPr>
        <w:t xml:space="preserve"> </w:t>
      </w:r>
      <w:r w:rsidR="00811CF0" w:rsidRPr="00C14EB6">
        <w:rPr>
          <w:rFonts w:ascii="Times New Roman" w:hAnsi="Times New Roman"/>
          <w:sz w:val="28"/>
          <w:szCs w:val="28"/>
        </w:rPr>
        <w:t xml:space="preserve">thì </w:t>
      </w:r>
      <w:r w:rsidR="004C1751" w:rsidRPr="00C14EB6">
        <w:rPr>
          <w:rFonts w:ascii="Times New Roman" w:hAnsi="Times New Roman"/>
          <w:sz w:val="28"/>
          <w:szCs w:val="28"/>
        </w:rPr>
        <w:t xml:space="preserve">tỉ lệ HS-SV ra trường có việc làm sau tốt nghiệp </w:t>
      </w:r>
      <w:r w:rsidR="00AF0944" w:rsidRPr="00C14EB6">
        <w:rPr>
          <w:rFonts w:ascii="Times New Roman" w:hAnsi="Times New Roman"/>
          <w:sz w:val="28"/>
          <w:szCs w:val="28"/>
        </w:rPr>
        <w:t>đạt</w:t>
      </w:r>
      <w:r w:rsidR="004C1751" w:rsidRPr="00C14EB6">
        <w:rPr>
          <w:rFonts w:ascii="Times New Roman" w:hAnsi="Times New Roman"/>
          <w:sz w:val="28"/>
          <w:szCs w:val="28"/>
        </w:rPr>
        <w:t xml:space="preserve"> 100%. </w:t>
      </w:r>
      <w:r w:rsidR="0046600F" w:rsidRPr="00C14EB6">
        <w:rPr>
          <w:rFonts w:ascii="Times New Roman" w:hAnsi="Times New Roman"/>
          <w:sz w:val="28"/>
          <w:szCs w:val="28"/>
        </w:rPr>
        <w:t xml:space="preserve"> </w:t>
      </w:r>
      <w:r w:rsidRPr="00C14EB6">
        <w:rPr>
          <w:rFonts w:ascii="Times New Roman" w:hAnsi="Times New Roman"/>
          <w:sz w:val="28"/>
          <w:szCs w:val="28"/>
        </w:rPr>
        <w:t xml:space="preserve"> </w:t>
      </w:r>
    </w:p>
    <w:p w:rsidR="00207B35" w:rsidRPr="00C14EB6" w:rsidRDefault="00207B35" w:rsidP="006F687C">
      <w:pPr>
        <w:spacing w:before="120" w:after="120"/>
        <w:ind w:firstLine="709"/>
        <w:jc w:val="both"/>
        <w:rPr>
          <w:rFonts w:ascii="Times New Roman" w:hAnsi="Times New Roman"/>
          <w:sz w:val="28"/>
          <w:szCs w:val="28"/>
        </w:rPr>
      </w:pPr>
      <w:r w:rsidRPr="00C14EB6">
        <w:rPr>
          <w:rFonts w:ascii="Times New Roman" w:hAnsi="Times New Roman"/>
          <w:sz w:val="28"/>
          <w:szCs w:val="28"/>
        </w:rPr>
        <w:t xml:space="preserve">Nhà trường </w:t>
      </w:r>
      <w:r w:rsidR="00AF0944" w:rsidRPr="00C14EB6">
        <w:rPr>
          <w:rFonts w:ascii="Times New Roman" w:hAnsi="Times New Roman"/>
          <w:sz w:val="28"/>
          <w:szCs w:val="28"/>
        </w:rPr>
        <w:t xml:space="preserve">cũng đã </w:t>
      </w:r>
      <w:r w:rsidRPr="00C14EB6">
        <w:rPr>
          <w:rFonts w:ascii="Times New Roman" w:hAnsi="Times New Roman"/>
          <w:sz w:val="28"/>
          <w:szCs w:val="28"/>
        </w:rPr>
        <w:t xml:space="preserve">tổ chức cho </w:t>
      </w:r>
      <w:r w:rsidR="00AB2901" w:rsidRPr="00C14EB6">
        <w:rPr>
          <w:rFonts w:ascii="Times New Roman" w:hAnsi="Times New Roman"/>
          <w:sz w:val="28"/>
          <w:szCs w:val="28"/>
        </w:rPr>
        <w:t>đoàn</w:t>
      </w:r>
      <w:r w:rsidRPr="00C14EB6">
        <w:rPr>
          <w:rFonts w:ascii="Times New Roman" w:hAnsi="Times New Roman"/>
          <w:sz w:val="28"/>
          <w:szCs w:val="28"/>
        </w:rPr>
        <w:t xml:space="preserve"> cán bộ chủ chốt và </w:t>
      </w:r>
      <w:r w:rsidR="00451000" w:rsidRPr="00C14EB6">
        <w:rPr>
          <w:rFonts w:ascii="Times New Roman" w:hAnsi="Times New Roman"/>
          <w:sz w:val="28"/>
          <w:szCs w:val="28"/>
        </w:rPr>
        <w:t>GV</w:t>
      </w:r>
      <w:r w:rsidRPr="00C14EB6">
        <w:rPr>
          <w:rFonts w:ascii="Times New Roman" w:hAnsi="Times New Roman"/>
          <w:sz w:val="28"/>
          <w:szCs w:val="28"/>
        </w:rPr>
        <w:t xml:space="preserve"> tham gia học tập kinh nghiệm </w:t>
      </w:r>
      <w:r w:rsidR="00E6265C" w:rsidRPr="00C14EB6">
        <w:rPr>
          <w:rFonts w:ascii="Times New Roman" w:hAnsi="Times New Roman"/>
          <w:sz w:val="28"/>
          <w:szCs w:val="28"/>
        </w:rPr>
        <w:t xml:space="preserve">của </w:t>
      </w:r>
      <w:r w:rsidR="00AB2901" w:rsidRPr="00C14EB6">
        <w:rPr>
          <w:rFonts w:ascii="Times New Roman" w:hAnsi="Times New Roman"/>
          <w:sz w:val="28"/>
          <w:szCs w:val="28"/>
        </w:rPr>
        <w:t>các Trường</w:t>
      </w:r>
      <w:r w:rsidR="00451000" w:rsidRPr="00C14EB6">
        <w:rPr>
          <w:rFonts w:ascii="Times New Roman" w:hAnsi="Times New Roman"/>
          <w:sz w:val="28"/>
          <w:szCs w:val="28"/>
        </w:rPr>
        <w:t xml:space="preserve"> đã </w:t>
      </w:r>
      <w:r w:rsidR="00AB2901" w:rsidRPr="00C14EB6">
        <w:rPr>
          <w:rFonts w:ascii="Times New Roman" w:hAnsi="Times New Roman"/>
          <w:sz w:val="28"/>
          <w:szCs w:val="28"/>
        </w:rPr>
        <w:t xml:space="preserve">tổ chức thành công mô hình </w:t>
      </w:r>
      <w:r w:rsidR="00942EE5" w:rsidRPr="00C14EB6">
        <w:rPr>
          <w:rFonts w:ascii="Times New Roman" w:hAnsi="Times New Roman"/>
          <w:sz w:val="28"/>
          <w:szCs w:val="28"/>
        </w:rPr>
        <w:t>NTTM</w:t>
      </w:r>
      <w:r w:rsidR="00AF0944" w:rsidRPr="00C14EB6">
        <w:rPr>
          <w:rFonts w:ascii="Times New Roman" w:hAnsi="Times New Roman"/>
          <w:sz w:val="28"/>
          <w:szCs w:val="28"/>
        </w:rPr>
        <w:t xml:space="preserve">, ứng dụng CNTT rất hiệu quả vào lĩnh vực đào tạo </w:t>
      </w:r>
      <w:r w:rsidR="00AB2901" w:rsidRPr="00C14EB6">
        <w:rPr>
          <w:rFonts w:ascii="Times New Roman" w:hAnsi="Times New Roman"/>
          <w:sz w:val="28"/>
          <w:szCs w:val="28"/>
        </w:rPr>
        <w:t>như Đại học Duy Tân (Đà Nẵng), Đại học Tôn Đức Thắng (TP.HCM)</w:t>
      </w:r>
      <w:r w:rsidR="00AF0944" w:rsidRPr="00C14EB6">
        <w:rPr>
          <w:rFonts w:ascii="Times New Roman" w:hAnsi="Times New Roman"/>
          <w:sz w:val="28"/>
          <w:szCs w:val="28"/>
        </w:rPr>
        <w:t>, Ô tô Trường Hải (Thaco)</w:t>
      </w:r>
      <w:r w:rsidR="00AB2901" w:rsidRPr="00C14EB6">
        <w:rPr>
          <w:rFonts w:ascii="Times New Roman" w:hAnsi="Times New Roman"/>
          <w:sz w:val="28"/>
          <w:szCs w:val="28"/>
        </w:rPr>
        <w:t>…</w:t>
      </w:r>
    </w:p>
    <w:p w:rsidR="00B360E5" w:rsidRPr="00C14EB6" w:rsidRDefault="006A0D25" w:rsidP="006F687C">
      <w:pPr>
        <w:spacing w:before="120" w:after="120"/>
        <w:ind w:firstLine="709"/>
        <w:jc w:val="both"/>
        <w:rPr>
          <w:rFonts w:ascii="Times New Roman" w:hAnsi="Times New Roman" w:cs="Times New Roman"/>
          <w:sz w:val="28"/>
          <w:szCs w:val="28"/>
        </w:rPr>
      </w:pPr>
      <w:r w:rsidRPr="00C14EB6">
        <w:rPr>
          <w:rFonts w:ascii="Times New Roman" w:hAnsi="Times New Roman" w:cs="Times New Roman"/>
          <w:sz w:val="28"/>
          <w:szCs w:val="28"/>
        </w:rPr>
        <w:t xml:space="preserve">Tháng 8/2018, Nhà trường đã đưa vào sử dụng Trung tâm đào tạo KONE, đào tạo chuyên về thang máy, thang cuốn, dự án do Công ty TNHH KONE Việt Nam tài trợ, đây là Trung tâm </w:t>
      </w:r>
      <w:r w:rsidR="00D85020" w:rsidRPr="00C14EB6">
        <w:rPr>
          <w:rFonts w:ascii="Times New Roman" w:hAnsi="Times New Roman" w:cs="Times New Roman"/>
          <w:sz w:val="28"/>
          <w:szCs w:val="28"/>
        </w:rPr>
        <w:t xml:space="preserve">đào tạo </w:t>
      </w:r>
      <w:r w:rsidRPr="00C14EB6">
        <w:rPr>
          <w:rFonts w:ascii="Times New Roman" w:hAnsi="Times New Roman" w:cs="Times New Roman"/>
          <w:sz w:val="28"/>
          <w:szCs w:val="28"/>
        </w:rPr>
        <w:t>thang máy, thang cuốn lớn nhất Đông Nam Á</w:t>
      </w:r>
      <w:r w:rsidR="00A45234" w:rsidRPr="00C14EB6">
        <w:rPr>
          <w:rFonts w:ascii="Times New Roman" w:hAnsi="Times New Roman" w:cs="Times New Roman"/>
          <w:sz w:val="28"/>
          <w:szCs w:val="28"/>
        </w:rPr>
        <w:t xml:space="preserve">, </w:t>
      </w:r>
      <w:r w:rsidR="00D85020" w:rsidRPr="00C14EB6">
        <w:rPr>
          <w:rFonts w:ascii="Times New Roman" w:hAnsi="Times New Roman" w:cs="Times New Roman"/>
          <w:sz w:val="28"/>
          <w:szCs w:val="28"/>
        </w:rPr>
        <w:t xml:space="preserve">có </w:t>
      </w:r>
      <w:r w:rsidR="00E64127" w:rsidRPr="00C14EB6">
        <w:rPr>
          <w:rFonts w:ascii="Times New Roman" w:hAnsi="Times New Roman" w:cs="Times New Roman"/>
          <w:sz w:val="28"/>
          <w:szCs w:val="28"/>
        </w:rPr>
        <w:t xml:space="preserve">đầu tư </w:t>
      </w:r>
      <w:r w:rsidR="00A45234" w:rsidRPr="00C14EB6">
        <w:rPr>
          <w:rFonts w:ascii="Times New Roman" w:hAnsi="Times New Roman" w:cs="Times New Roman"/>
          <w:sz w:val="28"/>
          <w:szCs w:val="28"/>
        </w:rPr>
        <w:t>phòng học ảo</w:t>
      </w:r>
      <w:r w:rsidR="00D85020" w:rsidRPr="00C14EB6">
        <w:rPr>
          <w:rFonts w:ascii="Times New Roman" w:hAnsi="Times New Roman" w:cs="Times New Roman"/>
          <w:sz w:val="28"/>
          <w:szCs w:val="28"/>
        </w:rPr>
        <w:t xml:space="preserve">. </w:t>
      </w:r>
    </w:p>
    <w:p w:rsidR="006843B4" w:rsidRPr="00C14EB6" w:rsidRDefault="00C35E20" w:rsidP="006F687C">
      <w:pPr>
        <w:spacing w:before="120" w:after="120"/>
        <w:ind w:firstLine="709"/>
        <w:jc w:val="both"/>
        <w:rPr>
          <w:rFonts w:ascii="Times New Roman" w:hAnsi="Times New Roman"/>
          <w:sz w:val="28"/>
          <w:szCs w:val="28"/>
        </w:rPr>
      </w:pPr>
      <w:r w:rsidRPr="00C14EB6">
        <w:rPr>
          <w:rFonts w:ascii="Times New Roman" w:hAnsi="Times New Roman"/>
          <w:sz w:val="28"/>
          <w:szCs w:val="28"/>
        </w:rPr>
        <w:t>T</w:t>
      </w:r>
      <w:r w:rsidR="00C31F18" w:rsidRPr="00C14EB6">
        <w:rPr>
          <w:rFonts w:ascii="Times New Roman" w:hAnsi="Times New Roman"/>
          <w:sz w:val="28"/>
          <w:szCs w:val="28"/>
        </w:rPr>
        <w:t>háng 12</w:t>
      </w:r>
      <w:r w:rsidR="00E64127" w:rsidRPr="00C14EB6">
        <w:rPr>
          <w:rFonts w:ascii="Times New Roman" w:hAnsi="Times New Roman"/>
          <w:sz w:val="28"/>
          <w:szCs w:val="28"/>
        </w:rPr>
        <w:t>/</w:t>
      </w:r>
      <w:r w:rsidR="00C31F18" w:rsidRPr="00C14EB6">
        <w:rPr>
          <w:rFonts w:ascii="Times New Roman" w:hAnsi="Times New Roman"/>
          <w:sz w:val="28"/>
          <w:szCs w:val="28"/>
        </w:rPr>
        <w:t xml:space="preserve"> 2018, </w:t>
      </w:r>
      <w:r w:rsidR="006843B4" w:rsidRPr="00C14EB6">
        <w:rPr>
          <w:rFonts w:ascii="Times New Roman" w:hAnsi="Times New Roman"/>
          <w:sz w:val="28"/>
          <w:szCs w:val="28"/>
        </w:rPr>
        <w:t xml:space="preserve">Trường </w:t>
      </w:r>
      <w:r w:rsidR="00C31F18" w:rsidRPr="00C14EB6">
        <w:rPr>
          <w:rFonts w:ascii="Times New Roman" w:hAnsi="Times New Roman"/>
          <w:sz w:val="28"/>
          <w:szCs w:val="28"/>
        </w:rPr>
        <w:t xml:space="preserve">Cao đẳng Lý Tự Trọng Thành phố Hồ Chí Minh đã tổ chức Hội nghị quốc tế ICSS2018 (International Conference Smart Schools 2018) với chủ đề Nhà trường thông minh trong bối cảnh Cách mạng </w:t>
      </w:r>
      <w:r w:rsidR="00E64127" w:rsidRPr="00C14EB6">
        <w:rPr>
          <w:rFonts w:ascii="Times New Roman" w:hAnsi="Times New Roman"/>
          <w:sz w:val="28"/>
          <w:szCs w:val="28"/>
        </w:rPr>
        <w:t>c</w:t>
      </w:r>
      <w:r w:rsidR="00C31F18" w:rsidRPr="00C14EB6">
        <w:rPr>
          <w:rFonts w:ascii="Times New Roman" w:hAnsi="Times New Roman"/>
          <w:sz w:val="28"/>
          <w:szCs w:val="28"/>
        </w:rPr>
        <w:t xml:space="preserve">ông nghiệp 4.0 tại </w:t>
      </w:r>
      <w:r w:rsidR="00E64127" w:rsidRPr="00C14EB6">
        <w:rPr>
          <w:rFonts w:ascii="Times New Roman" w:hAnsi="Times New Roman"/>
          <w:sz w:val="28"/>
          <w:szCs w:val="28"/>
        </w:rPr>
        <w:t xml:space="preserve">Nhà </w:t>
      </w:r>
      <w:r w:rsidR="00C31F18" w:rsidRPr="00C14EB6">
        <w:rPr>
          <w:rFonts w:ascii="Times New Roman" w:hAnsi="Times New Roman"/>
          <w:sz w:val="28"/>
          <w:szCs w:val="28"/>
        </w:rPr>
        <w:t>trường. Hội nghị có sự tham dự của lãnh đạo Tổng cục Giáo dục Nghề nghiệp, Sở Khoa học và Công nghệ, Sở Giáo dục và Đào tạo, Sở Lao động – Thương binh và Xã hội</w:t>
      </w:r>
      <w:r w:rsidR="006843B4" w:rsidRPr="00C14EB6">
        <w:rPr>
          <w:rFonts w:ascii="Times New Roman" w:hAnsi="Times New Roman"/>
          <w:sz w:val="28"/>
          <w:szCs w:val="28"/>
        </w:rPr>
        <w:t xml:space="preserve"> </w:t>
      </w:r>
      <w:r w:rsidR="00C31F18" w:rsidRPr="00C14EB6">
        <w:rPr>
          <w:rFonts w:ascii="Times New Roman" w:hAnsi="Times New Roman"/>
          <w:sz w:val="28"/>
          <w:szCs w:val="28"/>
        </w:rPr>
        <w:t xml:space="preserve">và đại diện lãnh đạo của các trường, các tập đoàn, doanh nghiệp trong nước và nước ngoài. Hội nghị đã được sự cộng tác của nhiều nhà khoa học, chuyên gia và doanh nhân viết bài và đăng ký diễn thuyết về các chủ đề liên quan đến </w:t>
      </w:r>
      <w:r w:rsidR="00942EE5" w:rsidRPr="00C14EB6">
        <w:rPr>
          <w:rFonts w:ascii="Times New Roman" w:hAnsi="Times New Roman"/>
          <w:sz w:val="28"/>
          <w:szCs w:val="28"/>
        </w:rPr>
        <w:t>NTTM</w:t>
      </w:r>
      <w:r w:rsidR="00C31F18" w:rsidRPr="00C14EB6">
        <w:rPr>
          <w:rFonts w:ascii="Times New Roman" w:hAnsi="Times New Roman"/>
          <w:sz w:val="28"/>
          <w:szCs w:val="28"/>
        </w:rPr>
        <w:t xml:space="preserve"> từ các Trường Đại học Bang Arizon (Hoa kỳ), Đại học Chosun (Hàn Quốc), Đại học Ubility (Hoa kỳ), Tập đoàn Schneider  Electric (Pháp), Tập đoàn Samsung (Hàn Quốc), Tập đoàn KONE (Phần Lan), Tập đoàn Electude (Hoa kỳ) cũng </w:t>
      </w:r>
      <w:r w:rsidR="00E64127" w:rsidRPr="00C14EB6">
        <w:rPr>
          <w:rFonts w:ascii="Times New Roman" w:hAnsi="Times New Roman"/>
          <w:sz w:val="28"/>
          <w:szCs w:val="28"/>
        </w:rPr>
        <w:t>với</w:t>
      </w:r>
      <w:r w:rsidR="00C31F18" w:rsidRPr="00C14EB6">
        <w:rPr>
          <w:rFonts w:ascii="Times New Roman" w:hAnsi="Times New Roman"/>
          <w:sz w:val="28"/>
          <w:szCs w:val="28"/>
        </w:rPr>
        <w:t xml:space="preserve"> các trường cao đẳng, đại học, học viện</w:t>
      </w:r>
      <w:r w:rsidR="006843B4" w:rsidRPr="00C14EB6">
        <w:rPr>
          <w:rFonts w:ascii="Times New Roman" w:hAnsi="Times New Roman"/>
          <w:sz w:val="28"/>
          <w:szCs w:val="28"/>
        </w:rPr>
        <w:t xml:space="preserve"> có uy tín</w:t>
      </w:r>
      <w:r w:rsidR="00C31F18" w:rsidRPr="00C14EB6">
        <w:rPr>
          <w:rFonts w:ascii="Times New Roman" w:hAnsi="Times New Roman"/>
          <w:sz w:val="28"/>
          <w:szCs w:val="28"/>
        </w:rPr>
        <w:t xml:space="preserve"> ở Việt Nam</w:t>
      </w:r>
      <w:r w:rsidR="006843B4" w:rsidRPr="00C14EB6">
        <w:rPr>
          <w:rFonts w:ascii="Times New Roman" w:hAnsi="Times New Roman"/>
          <w:sz w:val="28"/>
          <w:szCs w:val="28"/>
        </w:rPr>
        <w:t>.</w:t>
      </w:r>
      <w:r w:rsidR="00C31F18" w:rsidRPr="00C14EB6">
        <w:rPr>
          <w:rFonts w:ascii="Times New Roman" w:hAnsi="Times New Roman"/>
          <w:sz w:val="28"/>
          <w:szCs w:val="28"/>
        </w:rPr>
        <w:t xml:space="preserve"> </w:t>
      </w:r>
      <w:r w:rsidR="006843B4" w:rsidRPr="00C14EB6">
        <w:rPr>
          <w:rFonts w:ascii="Times New Roman" w:hAnsi="Times New Roman"/>
          <w:sz w:val="28"/>
          <w:szCs w:val="28"/>
        </w:rPr>
        <w:t xml:space="preserve">Hội nghị đã kết nối các trường đại học, cao đẳng, doanh nghiệp trong và ngoài nước đến tìm hiểu cơ hội hợp tác xây dựng </w:t>
      </w:r>
      <w:r w:rsidR="00E64127" w:rsidRPr="00C14EB6">
        <w:rPr>
          <w:rFonts w:ascii="Times New Roman" w:hAnsi="Times New Roman"/>
          <w:sz w:val="28"/>
          <w:szCs w:val="28"/>
        </w:rPr>
        <w:t>NTTM</w:t>
      </w:r>
      <w:r w:rsidR="006843B4" w:rsidRPr="00C14EB6">
        <w:rPr>
          <w:rFonts w:ascii="Times New Roman" w:hAnsi="Times New Roman"/>
          <w:sz w:val="28"/>
          <w:szCs w:val="28"/>
        </w:rPr>
        <w:t xml:space="preserve"> nhằm tạo bước đột phá trong việc nâng cao chất lượng đào tạo nguồn nhân lực có trình độ cao trong bối cảnh Cách mạng công nghiệp 4.0 và đổi mới giáo dục nghề nghiệ</w:t>
      </w:r>
      <w:r w:rsidR="005A17C7" w:rsidRPr="00C14EB6">
        <w:rPr>
          <w:rFonts w:ascii="Times New Roman" w:hAnsi="Times New Roman"/>
          <w:sz w:val="28"/>
          <w:szCs w:val="28"/>
        </w:rPr>
        <w:t>p</w:t>
      </w:r>
      <w:r w:rsidR="006843B4" w:rsidRPr="00C14EB6">
        <w:rPr>
          <w:rFonts w:ascii="Times New Roman" w:hAnsi="Times New Roman"/>
          <w:sz w:val="28"/>
          <w:szCs w:val="28"/>
        </w:rPr>
        <w:t>.</w:t>
      </w:r>
    </w:p>
    <w:p w:rsidR="00983805" w:rsidRPr="00371EF0" w:rsidRDefault="00983805" w:rsidP="00371EF0">
      <w:pPr>
        <w:pStyle w:val="Heading4"/>
        <w:keepLines w:val="0"/>
        <w:numPr>
          <w:ilvl w:val="2"/>
          <w:numId w:val="45"/>
        </w:numPr>
        <w:tabs>
          <w:tab w:val="left" w:pos="1134"/>
        </w:tabs>
        <w:spacing w:before="120" w:after="120" w:line="240" w:lineRule="auto"/>
        <w:ind w:left="0" w:firstLine="426"/>
        <w:jc w:val="both"/>
        <w:rPr>
          <w:rFonts w:ascii="Times New Roman" w:hAnsi="Times New Roman"/>
          <w:color w:val="auto"/>
          <w:sz w:val="28"/>
          <w:szCs w:val="28"/>
        </w:rPr>
      </w:pPr>
      <w:bookmarkStart w:id="28" w:name="_Toc514406407"/>
      <w:bookmarkStart w:id="29" w:name="_Toc514414978"/>
      <w:r w:rsidRPr="00371EF0">
        <w:rPr>
          <w:rFonts w:ascii="Times New Roman" w:hAnsi="Times New Roman"/>
          <w:color w:val="auto"/>
          <w:sz w:val="28"/>
          <w:szCs w:val="28"/>
        </w:rPr>
        <w:t xml:space="preserve">Sự cần thiết đầu tư </w:t>
      </w:r>
      <w:r w:rsidR="00451000" w:rsidRPr="00371EF0">
        <w:rPr>
          <w:rFonts w:ascii="Times New Roman" w:hAnsi="Times New Roman"/>
          <w:color w:val="auto"/>
          <w:sz w:val="28"/>
          <w:szCs w:val="28"/>
        </w:rPr>
        <w:t>Lớp học</w:t>
      </w:r>
      <w:r w:rsidRPr="00371EF0">
        <w:rPr>
          <w:rFonts w:ascii="Times New Roman" w:hAnsi="Times New Roman"/>
          <w:color w:val="auto"/>
          <w:sz w:val="28"/>
          <w:szCs w:val="28"/>
        </w:rPr>
        <w:t xml:space="preserve"> thông minh </w:t>
      </w:r>
      <w:bookmarkEnd w:id="28"/>
      <w:bookmarkEnd w:id="29"/>
      <w:r w:rsidR="00A9171C" w:rsidRPr="00371EF0">
        <w:rPr>
          <w:rFonts w:ascii="Times New Roman" w:hAnsi="Times New Roman"/>
          <w:color w:val="auto"/>
          <w:sz w:val="28"/>
          <w:szCs w:val="28"/>
        </w:rPr>
        <w:t>của Trường Cao đẳng Lý Tự Trọng Thành phố Hồ Chí Minh</w:t>
      </w:r>
      <w:r w:rsidR="001D3EE8" w:rsidRPr="00371EF0">
        <w:rPr>
          <w:rFonts w:ascii="Times New Roman" w:hAnsi="Times New Roman"/>
          <w:color w:val="auto"/>
          <w:sz w:val="28"/>
          <w:szCs w:val="28"/>
        </w:rPr>
        <w:t xml:space="preserve"> – Bài học rút ra từ kinh nghiệm thực tiễn</w:t>
      </w:r>
    </w:p>
    <w:p w:rsidR="00A8439E" w:rsidRPr="00C14EB6" w:rsidRDefault="00371EF0" w:rsidP="00371EF0">
      <w:pPr>
        <w:pStyle w:val="Heading4"/>
        <w:keepLines w:val="0"/>
        <w:spacing w:before="120" w:after="120" w:line="240" w:lineRule="auto"/>
        <w:ind w:left="709"/>
        <w:jc w:val="both"/>
        <w:rPr>
          <w:rFonts w:ascii="Times New Roman" w:hAnsi="Times New Roman"/>
          <w:b w:val="0"/>
          <w:color w:val="auto"/>
          <w:sz w:val="28"/>
          <w:szCs w:val="28"/>
        </w:rPr>
      </w:pPr>
      <w:bookmarkStart w:id="30" w:name="_Toc514406408"/>
      <w:bookmarkStart w:id="31" w:name="_Toc514414979"/>
      <w:r>
        <w:rPr>
          <w:rFonts w:ascii="Times New Roman" w:hAnsi="Times New Roman"/>
          <w:b w:val="0"/>
          <w:color w:val="auto"/>
          <w:sz w:val="28"/>
          <w:szCs w:val="28"/>
        </w:rPr>
        <w:t>2.4.5.1.</w:t>
      </w:r>
      <w:r w:rsidR="00983805" w:rsidRPr="00C14EB6">
        <w:rPr>
          <w:rFonts w:ascii="Times New Roman" w:hAnsi="Times New Roman"/>
          <w:b w:val="0"/>
          <w:color w:val="auto"/>
          <w:sz w:val="28"/>
          <w:szCs w:val="28"/>
        </w:rPr>
        <w:t xml:space="preserve">Sự cần thiết </w:t>
      </w:r>
      <w:bookmarkEnd w:id="30"/>
      <w:bookmarkEnd w:id="31"/>
    </w:p>
    <w:p w:rsidR="00066E07" w:rsidRPr="00C14EB6" w:rsidRDefault="00066E07" w:rsidP="00066E07">
      <w:pPr>
        <w:shd w:val="clear" w:color="auto" w:fill="FFFFFF"/>
        <w:spacing w:before="120" w:after="120"/>
        <w:ind w:firstLine="709"/>
        <w:jc w:val="both"/>
        <w:rPr>
          <w:rFonts w:ascii="Times New Roman" w:eastAsia="Times New Roman" w:hAnsi="Times New Roman" w:cs="Times New Roman"/>
          <w:color w:val="000000"/>
          <w:sz w:val="28"/>
          <w:szCs w:val="28"/>
        </w:rPr>
      </w:pPr>
      <w:r w:rsidRPr="00C14EB6">
        <w:rPr>
          <w:rFonts w:ascii="Times New Roman" w:eastAsia="Times New Roman" w:hAnsi="Times New Roman" w:cs="Times New Roman"/>
          <w:color w:val="000000"/>
          <w:sz w:val="28"/>
          <w:szCs w:val="28"/>
        </w:rPr>
        <w:t>Mô hình LHTM chính là xu thế của một nền giáo dục mới, cốt lõi nền tảng là đáp ứng nền công nghiệp 4.0 trong thời đại công nghệ, cần hội đủ 3 yếu tố quan trọng: Kết nối internet; ứng dụng công cụ tính toán thông minh như phần cứng và phần mềm hỗ trợ quản trị nhà trường, giảng dạy, quản lý và phục vụ quá trình đào tạo; có yếu tố con người tham gia trong quá trình vận hành.</w:t>
      </w:r>
    </w:p>
    <w:p w:rsidR="00066E07" w:rsidRPr="00C14EB6" w:rsidRDefault="00066E07" w:rsidP="00066E07">
      <w:pPr>
        <w:ind w:firstLine="709"/>
        <w:jc w:val="both"/>
        <w:rPr>
          <w:rFonts w:ascii="Times New Roman" w:hAnsi="Times New Roman" w:cs="Times New Roman"/>
          <w:sz w:val="28"/>
          <w:szCs w:val="28"/>
        </w:rPr>
      </w:pPr>
      <w:r w:rsidRPr="00C14EB6">
        <w:rPr>
          <w:rFonts w:ascii="Times New Roman" w:hAnsi="Times New Roman" w:cs="Times New Roman"/>
          <w:sz w:val="28"/>
          <w:szCs w:val="28"/>
        </w:rPr>
        <w:lastRenderedPageBreak/>
        <w:t>Sự phát triển của LHTM chính là hướng tới sự thay đổi về chất cho quá trình xây dựng Nhà trường theo những chuẩn mực mới, một mặt áp dụng khoa học kỹ thuật hiện đại, tri thức để thay đổi cách thức quản lý nhà trường, một mặt mang đến hiệu quả về môi trường dạy – học ổn định, lành mạnh, tiện ích, sáng tạo và chất lượng hơn cho tất cả nhữ</w:t>
      </w:r>
      <w:r w:rsidR="002E2AD4" w:rsidRPr="00C14EB6">
        <w:rPr>
          <w:rFonts w:ascii="Times New Roman" w:hAnsi="Times New Roman" w:cs="Times New Roman"/>
          <w:sz w:val="28"/>
          <w:szCs w:val="28"/>
        </w:rPr>
        <w:t xml:space="preserve">ng cá nhân </w:t>
      </w:r>
      <w:r w:rsidRPr="00C14EB6">
        <w:rPr>
          <w:rFonts w:ascii="Times New Roman" w:hAnsi="Times New Roman" w:cs="Times New Roman"/>
          <w:sz w:val="28"/>
          <w:szCs w:val="28"/>
        </w:rPr>
        <w:t>hoạt động trong môi trường đó.</w:t>
      </w:r>
    </w:p>
    <w:p w:rsidR="00066E07" w:rsidRPr="00C14EB6" w:rsidRDefault="00066E07" w:rsidP="00066E07">
      <w:pPr>
        <w:ind w:firstLine="709"/>
        <w:jc w:val="both"/>
        <w:rPr>
          <w:rFonts w:ascii="Times New Roman" w:hAnsi="Times New Roman"/>
          <w:sz w:val="28"/>
          <w:szCs w:val="28"/>
        </w:rPr>
      </w:pPr>
      <w:r w:rsidRPr="00C14EB6">
        <w:rPr>
          <w:rFonts w:ascii="Times New Roman" w:hAnsi="Times New Roman"/>
          <w:sz w:val="28"/>
          <w:szCs w:val="28"/>
        </w:rPr>
        <w:t>Quan điểm, chủ trương, định hướng xây dựng NTTM, LHTM làm nền tảng cơ bản để định hướng các dự án/nhiệm vụ thành phần (quản trị điện tử, dạy thông minh, học không giới hạn, khuôn viên thông minh, hiện đại, đồng bộ...) đã được Đảng, Nhà nước và Thành phố Hồ Chí Minh khẳng định trong Quy hoạch tổng thể phát triển kinh tế - xã hội Thành phố đến năm 2020, định hướng đến năm 2030.</w:t>
      </w:r>
    </w:p>
    <w:p w:rsidR="00066E07" w:rsidRPr="00C14EB6" w:rsidRDefault="00066E07" w:rsidP="00066E07">
      <w:pPr>
        <w:ind w:firstLine="709"/>
        <w:jc w:val="both"/>
        <w:rPr>
          <w:rFonts w:ascii="Times New Roman" w:hAnsi="Times New Roman"/>
          <w:sz w:val="28"/>
          <w:szCs w:val="28"/>
        </w:rPr>
      </w:pPr>
      <w:r w:rsidRPr="00C14EB6">
        <w:rPr>
          <w:rFonts w:ascii="Times New Roman" w:hAnsi="Times New Roman"/>
          <w:sz w:val="28"/>
          <w:szCs w:val="28"/>
          <w:lang w:val="vi-VN"/>
        </w:rPr>
        <w:t xml:space="preserve">Mục tiêu phát triển nhân lực của Thành phố Hồ Chí Minh là chủ động nâng cao chất lượng giáo dục nghề nghiệp trên địa bàn thành phố, cung ứng nguồn nhân lực chất lượng cao; trong đó, tập trung xây dựng đội ngũ cán bộ khoa học - kỹ thuật, cán bộ quản lý các ngành, lĩnh vực theo yêu cầu chuyển dịch cơ cấu kinh tế, chuyển đổi mô hình tăng trưởng kinh tế thành phố; từng bước tham gia thị trường lao động kỹ thuật cao trong khu vực ASEAN và </w:t>
      </w:r>
      <w:r w:rsidR="00E770BD" w:rsidRPr="00C14EB6">
        <w:rPr>
          <w:rFonts w:ascii="Times New Roman" w:hAnsi="Times New Roman"/>
          <w:sz w:val="28"/>
          <w:szCs w:val="28"/>
        </w:rPr>
        <w:t>thế giới.</w:t>
      </w:r>
      <w:r w:rsidRPr="00C14EB6">
        <w:rPr>
          <w:rFonts w:ascii="Times New Roman" w:hAnsi="Times New Roman"/>
          <w:sz w:val="28"/>
          <w:szCs w:val="28"/>
          <w:lang w:val="vi-VN"/>
        </w:rPr>
        <w:t xml:space="preserve"> Trong bối cả</w:t>
      </w:r>
      <w:r w:rsidR="002E2AD4" w:rsidRPr="00C14EB6">
        <w:rPr>
          <w:rFonts w:ascii="Times New Roman" w:hAnsi="Times New Roman"/>
          <w:sz w:val="28"/>
          <w:szCs w:val="28"/>
          <w:lang w:val="vi-VN"/>
        </w:rPr>
        <w:t xml:space="preserve">nh </w:t>
      </w:r>
      <w:r w:rsidR="002E2AD4" w:rsidRPr="00C14EB6">
        <w:rPr>
          <w:rFonts w:ascii="Times New Roman" w:hAnsi="Times New Roman"/>
          <w:sz w:val="28"/>
          <w:szCs w:val="28"/>
        </w:rPr>
        <w:t>T</w:t>
      </w:r>
      <w:r w:rsidRPr="00C14EB6">
        <w:rPr>
          <w:rFonts w:ascii="Times New Roman" w:hAnsi="Times New Roman"/>
          <w:sz w:val="28"/>
          <w:szCs w:val="28"/>
          <w:lang w:val="vi-VN"/>
        </w:rPr>
        <w:t>hành phố Hồ Chí Minh cùng cả nước phát triển theo định hướng công nghiệp hóa - hiện đại hóa đã làm xuất hiện nhiều cơ hội phát triển cũng như những thách thức đối với giáo dục nghề nghiệp đòi hỏi các cơ sở giáo dục nghề nghiệp trên địa bàn thành phố phải nỗ lực phấn đấ</w:t>
      </w:r>
      <w:r w:rsidR="00E770BD" w:rsidRPr="00C14EB6">
        <w:rPr>
          <w:rFonts w:ascii="Times New Roman" w:hAnsi="Times New Roman"/>
          <w:sz w:val="28"/>
          <w:szCs w:val="28"/>
          <w:lang w:val="vi-VN"/>
        </w:rPr>
        <w:t>u</w:t>
      </w:r>
      <w:r w:rsidR="00E770BD" w:rsidRPr="00C14EB6">
        <w:rPr>
          <w:rFonts w:ascii="Times New Roman" w:hAnsi="Times New Roman"/>
          <w:sz w:val="28"/>
          <w:szCs w:val="28"/>
        </w:rPr>
        <w:t xml:space="preserve"> để có thể hòa nhập với khu vực và thế giới.</w:t>
      </w:r>
    </w:p>
    <w:p w:rsidR="003B5508" w:rsidRPr="00C14EB6" w:rsidRDefault="003B5508" w:rsidP="003B5508">
      <w:pPr>
        <w:spacing w:before="120" w:after="120"/>
        <w:ind w:firstLine="709"/>
        <w:jc w:val="both"/>
        <w:rPr>
          <w:rFonts w:ascii="Times New Roman" w:hAnsi="Times New Roman"/>
          <w:sz w:val="28"/>
          <w:szCs w:val="28"/>
        </w:rPr>
      </w:pPr>
      <w:r w:rsidRPr="00C14EB6">
        <w:rPr>
          <w:rFonts w:ascii="Times New Roman" w:hAnsi="Times New Roman"/>
          <w:sz w:val="28"/>
          <w:szCs w:val="28"/>
          <w:lang w:val="vi-VN"/>
        </w:rPr>
        <w:t>Trường Cao đẳng Lý Tự Trọng Thành phố Hồ Chí Minh được Bộ Lao động - Thương binh và Xã hội phê duyệt đào tạo bảy nghề trọng điểm theo Quyết định số 1836/QĐ-LĐTBXH ngày 27 tháng 11 năm 2017, trong đó có hai nghề trọng điểm cấp độ quốc tế, hai nghề trọng điểm cấp độ khu vực ASEAN và ba nghề trọng điểm cấp độ quốc gia</w:t>
      </w:r>
      <w:r w:rsidRPr="00C14EB6">
        <w:rPr>
          <w:rFonts w:ascii="Times New Roman" w:hAnsi="Times New Roman"/>
          <w:sz w:val="28"/>
          <w:szCs w:val="28"/>
        </w:rPr>
        <w:t>; Tháng 2/2019</w:t>
      </w:r>
      <w:r w:rsidR="00CC0272" w:rsidRPr="00C14EB6">
        <w:rPr>
          <w:rFonts w:ascii="Times New Roman" w:hAnsi="Times New Roman"/>
          <w:sz w:val="28"/>
          <w:szCs w:val="28"/>
        </w:rPr>
        <w:t xml:space="preserve">, </w:t>
      </w:r>
      <w:r w:rsidRPr="00C14EB6">
        <w:rPr>
          <w:rFonts w:ascii="Times New Roman" w:hAnsi="Times New Roman"/>
          <w:sz w:val="28"/>
          <w:szCs w:val="28"/>
        </w:rPr>
        <w:t>Trường được lựa chọn</w:t>
      </w:r>
      <w:r w:rsidR="00237AF2" w:rsidRPr="00C14EB6">
        <w:rPr>
          <w:rFonts w:ascii="Times New Roman" w:hAnsi="Times New Roman"/>
          <w:sz w:val="28"/>
          <w:szCs w:val="28"/>
        </w:rPr>
        <w:t xml:space="preserve"> </w:t>
      </w:r>
      <w:r w:rsidRPr="00C14EB6">
        <w:rPr>
          <w:rFonts w:ascii="Times New Roman" w:hAnsi="Times New Roman"/>
          <w:sz w:val="28"/>
          <w:szCs w:val="28"/>
        </w:rPr>
        <w:t xml:space="preserve">đào tạo thí điểm hai </w:t>
      </w:r>
      <w:r w:rsidRPr="00C14EB6">
        <w:rPr>
          <w:rFonts w:ascii="Times New Roman" w:hAnsi="Times New Roman" w:cs="Times New Roman"/>
          <w:sz w:val="28"/>
          <w:szCs w:val="28"/>
          <w:lang w:val="nl-NL"/>
        </w:rPr>
        <w:t>nghề trọng điểm cấp độ quốc tế</w:t>
      </w:r>
      <w:r w:rsidR="00D60A99" w:rsidRPr="00C14EB6">
        <w:rPr>
          <w:rFonts w:ascii="Times New Roman" w:hAnsi="Times New Roman" w:cs="Times New Roman"/>
          <w:sz w:val="28"/>
          <w:szCs w:val="28"/>
          <w:lang w:val="nl-NL"/>
        </w:rPr>
        <w:t xml:space="preserve"> là nghề Công nghệ Ô tô và Điện Công nghiệp</w:t>
      </w:r>
      <w:r w:rsidR="00CC0272" w:rsidRPr="00C14EB6">
        <w:rPr>
          <w:rFonts w:ascii="Times New Roman" w:hAnsi="Times New Roman" w:cs="Times New Roman"/>
          <w:sz w:val="28"/>
          <w:szCs w:val="28"/>
          <w:lang w:val="nl-NL"/>
        </w:rPr>
        <w:t>,</w:t>
      </w:r>
      <w:r w:rsidRPr="00C14EB6">
        <w:rPr>
          <w:rFonts w:ascii="Times New Roman" w:hAnsi="Times New Roman" w:cs="Times New Roman"/>
          <w:sz w:val="28"/>
          <w:szCs w:val="28"/>
          <w:lang w:val="nl-NL"/>
        </w:rPr>
        <w:t xml:space="preserve"> chương trình </w:t>
      </w:r>
      <w:r w:rsidR="00CC0272" w:rsidRPr="00C14EB6">
        <w:rPr>
          <w:rFonts w:ascii="Times New Roman" w:hAnsi="Times New Roman" w:cs="Times New Roman"/>
          <w:sz w:val="28"/>
          <w:szCs w:val="28"/>
          <w:lang w:val="nl-NL"/>
        </w:rPr>
        <w:t xml:space="preserve">chuyển giao </w:t>
      </w:r>
      <w:r w:rsidRPr="00C14EB6">
        <w:rPr>
          <w:rFonts w:ascii="Times New Roman" w:hAnsi="Times New Roman" w:cs="Times New Roman"/>
          <w:sz w:val="28"/>
          <w:szCs w:val="28"/>
          <w:lang w:val="nl-NL"/>
        </w:rPr>
        <w:t>từ Cộng hòa liên bang Đức</w:t>
      </w:r>
      <w:r w:rsidR="00D60A99" w:rsidRPr="00C14EB6">
        <w:rPr>
          <w:rFonts w:ascii="Times New Roman" w:hAnsi="Times New Roman" w:cs="Times New Roman"/>
          <w:sz w:val="28"/>
          <w:szCs w:val="28"/>
          <w:lang w:val="nl-NL"/>
        </w:rPr>
        <w:t>, hiện</w:t>
      </w:r>
      <w:r w:rsidR="00237AF2" w:rsidRPr="00C14EB6">
        <w:rPr>
          <w:rFonts w:ascii="Times New Roman" w:hAnsi="Times New Roman" w:cs="Times New Roman"/>
          <w:sz w:val="28"/>
          <w:szCs w:val="28"/>
          <w:lang w:val="nl-NL"/>
        </w:rPr>
        <w:t xml:space="preserve"> nay</w:t>
      </w:r>
      <w:r w:rsidR="00D60A99" w:rsidRPr="00C14EB6">
        <w:rPr>
          <w:rFonts w:ascii="Times New Roman" w:hAnsi="Times New Roman" w:cs="Times New Roman"/>
          <w:sz w:val="28"/>
          <w:szCs w:val="28"/>
          <w:lang w:val="nl-NL"/>
        </w:rPr>
        <w:t xml:space="preserve"> Trường đã hoàn thành Danh mục thiết bị đào tạo, Báo cáo định mức kinh tế - kỹ thuật trình Tổng cục Giáo dục Nghề nghiệp phê duyệt và lập hồ sơ cử GV đi tập huấn tại Đức, Singgapor theo hướng dẫn của Tổng cục Giáo dục Nghề nghiệp</w:t>
      </w:r>
      <w:r w:rsidRPr="00C14EB6">
        <w:rPr>
          <w:rFonts w:ascii="Times New Roman" w:hAnsi="Times New Roman" w:cs="Times New Roman"/>
          <w:sz w:val="28"/>
          <w:szCs w:val="28"/>
          <w:lang w:val="nl-NL"/>
        </w:rPr>
        <w:t>.</w:t>
      </w:r>
    </w:p>
    <w:p w:rsidR="00A8439E" w:rsidRPr="00C14EB6" w:rsidRDefault="00A8439E" w:rsidP="00093731">
      <w:pPr>
        <w:ind w:firstLine="709"/>
        <w:jc w:val="both"/>
        <w:rPr>
          <w:rFonts w:ascii="Times New Roman" w:hAnsi="Times New Roman"/>
          <w:sz w:val="28"/>
          <w:szCs w:val="28"/>
        </w:rPr>
      </w:pPr>
      <w:r w:rsidRPr="00C14EB6">
        <w:rPr>
          <w:rFonts w:ascii="Times New Roman" w:hAnsi="Times New Roman"/>
          <w:sz w:val="28"/>
          <w:szCs w:val="28"/>
        </w:rPr>
        <w:t>Với mục tiêu xây dựng và phát triển Trường Cao đẳng Lý Tự Trọng Thành phố Hồ Chí Minh trở thành trường chất lượng cao, đào tạo nghề trọng điểm của quốc gia, đẩy nhanh tiến trình hội nhập với các nước trong khu vực và thế giới</w:t>
      </w:r>
      <w:r w:rsidR="00451000" w:rsidRPr="00C14EB6">
        <w:rPr>
          <w:rFonts w:ascii="Times New Roman" w:hAnsi="Times New Roman"/>
          <w:sz w:val="28"/>
          <w:szCs w:val="28"/>
        </w:rPr>
        <w:t>. Đ</w:t>
      </w:r>
      <w:r w:rsidRPr="00C14EB6">
        <w:rPr>
          <w:rFonts w:ascii="Times New Roman" w:hAnsi="Times New Roman"/>
          <w:sz w:val="28"/>
          <w:szCs w:val="28"/>
        </w:rPr>
        <w:t xml:space="preserve">ược sự quan </w:t>
      </w:r>
      <w:r w:rsidRPr="00C14EB6">
        <w:rPr>
          <w:rFonts w:ascii="Times New Roman" w:hAnsi="Times New Roman"/>
          <w:sz w:val="28"/>
          <w:szCs w:val="28"/>
        </w:rPr>
        <w:lastRenderedPageBreak/>
        <w:t>tâm của các cấp lãnh đạo, Nhà trường đã có những bước chuẩn bị được xem là nền móng cơ bản của một Nhà trường hiện đại, như xây dựng cơ sở Trường lớp khang trang, sạch đẹp; Chương trình giảng dạy ở một số ngành học</w:t>
      </w:r>
      <w:r w:rsidR="00451000" w:rsidRPr="00C14EB6">
        <w:rPr>
          <w:rFonts w:ascii="Times New Roman" w:hAnsi="Times New Roman"/>
          <w:sz w:val="28"/>
          <w:szCs w:val="28"/>
        </w:rPr>
        <w:t xml:space="preserve"> được </w:t>
      </w:r>
      <w:r w:rsidRPr="00C14EB6">
        <w:rPr>
          <w:rFonts w:ascii="Times New Roman" w:hAnsi="Times New Roman"/>
          <w:sz w:val="28"/>
          <w:szCs w:val="28"/>
        </w:rPr>
        <w:t xml:space="preserve">xây dựng theo phương pháp tiếp cận CDIO; </w:t>
      </w:r>
      <w:r w:rsidR="00451000" w:rsidRPr="00C14EB6">
        <w:rPr>
          <w:rFonts w:ascii="Times New Roman" w:hAnsi="Times New Roman"/>
          <w:sz w:val="28"/>
          <w:szCs w:val="28"/>
        </w:rPr>
        <w:t>Thư viện đã h</w:t>
      </w:r>
      <w:r w:rsidRPr="00C14EB6">
        <w:rPr>
          <w:rFonts w:ascii="Times New Roman" w:hAnsi="Times New Roman"/>
          <w:sz w:val="28"/>
          <w:szCs w:val="28"/>
        </w:rPr>
        <w:t xml:space="preserve">oàn thiện phòng đọc, kho sách, thiết bị nghe nhìn; </w:t>
      </w:r>
      <w:r w:rsidR="00CC0272" w:rsidRPr="00C14EB6">
        <w:rPr>
          <w:rFonts w:ascii="Times New Roman" w:hAnsi="Times New Roman"/>
          <w:sz w:val="28"/>
          <w:szCs w:val="28"/>
        </w:rPr>
        <w:t>Nâng cấp h</w:t>
      </w:r>
      <w:r w:rsidRPr="00C14EB6">
        <w:rPr>
          <w:rFonts w:ascii="Times New Roman" w:hAnsi="Times New Roman"/>
          <w:sz w:val="28"/>
          <w:szCs w:val="28"/>
        </w:rPr>
        <w:t>ệ thống mạng</w:t>
      </w:r>
      <w:r w:rsidR="00CC0272" w:rsidRPr="00C14EB6">
        <w:rPr>
          <w:rFonts w:ascii="Times New Roman" w:hAnsi="Times New Roman"/>
          <w:sz w:val="28"/>
          <w:szCs w:val="28"/>
        </w:rPr>
        <w:t>,</w:t>
      </w:r>
      <w:r w:rsidRPr="00C14EB6">
        <w:rPr>
          <w:rFonts w:ascii="Times New Roman" w:hAnsi="Times New Roman"/>
          <w:sz w:val="28"/>
          <w:szCs w:val="28"/>
        </w:rPr>
        <w:t xml:space="preserve"> </w:t>
      </w:r>
      <w:r w:rsidR="00CC0272" w:rsidRPr="00C14EB6">
        <w:rPr>
          <w:rFonts w:ascii="Times New Roman" w:hAnsi="Times New Roman"/>
          <w:sz w:val="28"/>
          <w:szCs w:val="28"/>
        </w:rPr>
        <w:t>mở rộng băng thông</w:t>
      </w:r>
      <w:r w:rsidRPr="00C14EB6">
        <w:rPr>
          <w:rFonts w:ascii="Times New Roman" w:hAnsi="Times New Roman"/>
          <w:sz w:val="28"/>
          <w:szCs w:val="28"/>
        </w:rPr>
        <w:t xml:space="preserve">; </w:t>
      </w:r>
      <w:r w:rsidR="00CC0272" w:rsidRPr="00C14EB6">
        <w:rPr>
          <w:rFonts w:ascii="Times New Roman" w:hAnsi="Times New Roman"/>
          <w:sz w:val="28"/>
          <w:szCs w:val="28"/>
        </w:rPr>
        <w:t>K</w:t>
      </w:r>
      <w:r w:rsidR="00451000" w:rsidRPr="00C14EB6">
        <w:rPr>
          <w:rFonts w:ascii="Times New Roman" w:hAnsi="Times New Roman"/>
          <w:sz w:val="28"/>
          <w:szCs w:val="28"/>
        </w:rPr>
        <w:t>hai thác hiệu quả p</w:t>
      </w:r>
      <w:r w:rsidRPr="00C14EB6">
        <w:rPr>
          <w:rFonts w:ascii="Times New Roman" w:hAnsi="Times New Roman"/>
          <w:sz w:val="28"/>
          <w:szCs w:val="28"/>
        </w:rPr>
        <w:t>hần mềm PMT-EMS Education trong công tác quản lý đào tạo, thi, nhân sự, tài chính... Đặc biệt, năm 2018 Trường đã đầu tư hoàn thiện Trung tâm điều hành và quản lý dữ liệu,</w:t>
      </w:r>
      <w:r w:rsidR="00083BA4" w:rsidRPr="00C14EB6">
        <w:rPr>
          <w:rFonts w:ascii="Times New Roman" w:hAnsi="Times New Roman"/>
          <w:sz w:val="28"/>
          <w:szCs w:val="28"/>
        </w:rPr>
        <w:t xml:space="preserve"> thực hiện chức năng giám sát thông qua hệ thống camera và là đầu mối quản lý toàn bộ dữ liệu hoạt động</w:t>
      </w:r>
      <w:r w:rsidRPr="00C14EB6">
        <w:rPr>
          <w:rFonts w:ascii="Times New Roman" w:hAnsi="Times New Roman"/>
          <w:sz w:val="28"/>
          <w:szCs w:val="28"/>
        </w:rPr>
        <w:t xml:space="preserve"> </w:t>
      </w:r>
      <w:r w:rsidR="00083BA4" w:rsidRPr="00C14EB6">
        <w:rPr>
          <w:rFonts w:ascii="Times New Roman" w:hAnsi="Times New Roman"/>
          <w:sz w:val="28"/>
          <w:szCs w:val="28"/>
        </w:rPr>
        <w:t>của Nhà trường, thông qua hoạt động của</w:t>
      </w:r>
      <w:r w:rsidRPr="00C14EB6">
        <w:rPr>
          <w:rFonts w:ascii="Times New Roman" w:hAnsi="Times New Roman"/>
          <w:sz w:val="28"/>
          <w:szCs w:val="28"/>
        </w:rPr>
        <w:t>Trung tâm</w:t>
      </w:r>
      <w:r w:rsidR="00083BA4" w:rsidRPr="00C14EB6">
        <w:rPr>
          <w:rFonts w:ascii="Times New Roman" w:hAnsi="Times New Roman"/>
          <w:sz w:val="28"/>
          <w:szCs w:val="28"/>
        </w:rPr>
        <w:t xml:space="preserve">, </w:t>
      </w:r>
      <w:r w:rsidR="00CC0272" w:rsidRPr="00C14EB6">
        <w:rPr>
          <w:rFonts w:ascii="Times New Roman" w:hAnsi="Times New Roman"/>
          <w:sz w:val="28"/>
          <w:szCs w:val="28"/>
        </w:rPr>
        <w:t>Ban Giám hiệu quản lý điều hành</w:t>
      </w:r>
      <w:r w:rsidRPr="00C14EB6">
        <w:rPr>
          <w:rFonts w:ascii="Times New Roman" w:hAnsi="Times New Roman"/>
          <w:sz w:val="28"/>
          <w:szCs w:val="28"/>
        </w:rPr>
        <w:t xml:space="preserve"> toàn bộ hoạt động của Nhà trường </w:t>
      </w:r>
      <w:r w:rsidR="009200D6" w:rsidRPr="00C14EB6">
        <w:rPr>
          <w:rFonts w:ascii="Times New Roman" w:hAnsi="Times New Roman"/>
          <w:sz w:val="28"/>
          <w:szCs w:val="28"/>
        </w:rPr>
        <w:t xml:space="preserve">đạt </w:t>
      </w:r>
      <w:r w:rsidRPr="00C14EB6">
        <w:rPr>
          <w:rFonts w:ascii="Times New Roman" w:hAnsi="Times New Roman"/>
          <w:sz w:val="28"/>
          <w:szCs w:val="28"/>
        </w:rPr>
        <w:t>hiệu quả nhất.</w:t>
      </w:r>
    </w:p>
    <w:p w:rsidR="00A8439E" w:rsidRPr="00C14EB6" w:rsidRDefault="007F4F5D" w:rsidP="00606B11">
      <w:pPr>
        <w:spacing w:before="120" w:after="120"/>
        <w:ind w:firstLine="709"/>
        <w:jc w:val="both"/>
        <w:rPr>
          <w:rFonts w:ascii="Times New Roman" w:hAnsi="Times New Roman"/>
          <w:sz w:val="28"/>
          <w:szCs w:val="28"/>
        </w:rPr>
      </w:pPr>
      <w:r w:rsidRPr="00C14EB6">
        <w:rPr>
          <w:rFonts w:ascii="Times New Roman" w:hAnsi="Times New Roman"/>
          <w:sz w:val="28"/>
          <w:szCs w:val="28"/>
          <w:lang w:val="vi-VN"/>
        </w:rPr>
        <w:t>Trong điều kiện vừa duy trì ổn định hoạt động đào tạo, vừa nghiên cứu đầu tư mô hình NTTM</w:t>
      </w:r>
      <w:r w:rsidR="00FE7374" w:rsidRPr="00C14EB6">
        <w:rPr>
          <w:rFonts w:ascii="Times New Roman" w:hAnsi="Times New Roman"/>
          <w:sz w:val="28"/>
          <w:szCs w:val="28"/>
          <w:lang w:val="vi-VN"/>
        </w:rPr>
        <w:t xml:space="preserve">, </w:t>
      </w:r>
      <w:r w:rsidR="000A38BB" w:rsidRPr="00C14EB6">
        <w:rPr>
          <w:rFonts w:ascii="Times New Roman" w:hAnsi="Times New Roman"/>
          <w:sz w:val="28"/>
          <w:szCs w:val="28"/>
          <w:lang w:val="vi-VN"/>
        </w:rPr>
        <w:t>khi</w:t>
      </w:r>
      <w:r w:rsidR="008A01A4" w:rsidRPr="00C14EB6">
        <w:rPr>
          <w:rFonts w:ascii="Times New Roman" w:hAnsi="Times New Roman"/>
          <w:sz w:val="28"/>
          <w:szCs w:val="28"/>
          <w:lang w:val="vi-VN"/>
        </w:rPr>
        <w:t xml:space="preserve"> </w:t>
      </w:r>
      <w:r w:rsidR="00093731" w:rsidRPr="00C14EB6">
        <w:rPr>
          <w:rFonts w:ascii="Times New Roman" w:hAnsi="Times New Roman"/>
          <w:sz w:val="28"/>
          <w:szCs w:val="28"/>
          <w:lang w:val="vi-VN"/>
        </w:rPr>
        <w:t xml:space="preserve">nguồn </w:t>
      </w:r>
      <w:r w:rsidR="008A01A4" w:rsidRPr="00C14EB6">
        <w:rPr>
          <w:rFonts w:ascii="Times New Roman" w:hAnsi="Times New Roman"/>
          <w:sz w:val="28"/>
          <w:szCs w:val="28"/>
          <w:lang w:val="vi-VN"/>
        </w:rPr>
        <w:t>kinh phí</w:t>
      </w:r>
      <w:r w:rsidR="00093731" w:rsidRPr="00C14EB6">
        <w:rPr>
          <w:rFonts w:ascii="Times New Roman" w:hAnsi="Times New Roman"/>
          <w:sz w:val="28"/>
          <w:szCs w:val="28"/>
          <w:lang w:val="vi-VN"/>
        </w:rPr>
        <w:t xml:space="preserve"> còn nhiều hạn chế</w:t>
      </w:r>
      <w:r w:rsidR="00493B05" w:rsidRPr="00C14EB6">
        <w:rPr>
          <w:rFonts w:ascii="Times New Roman" w:hAnsi="Times New Roman"/>
          <w:sz w:val="28"/>
          <w:szCs w:val="28"/>
        </w:rPr>
        <w:t xml:space="preserve"> cần phải </w:t>
      </w:r>
      <w:r w:rsidR="00606B11" w:rsidRPr="00C14EB6">
        <w:rPr>
          <w:rFonts w:ascii="Times New Roman" w:hAnsi="Times New Roman"/>
          <w:sz w:val="28"/>
          <w:szCs w:val="28"/>
        </w:rPr>
        <w:t xml:space="preserve">được </w:t>
      </w:r>
      <w:r w:rsidR="00493B05" w:rsidRPr="00C14EB6">
        <w:rPr>
          <w:rFonts w:ascii="Times New Roman" w:hAnsi="Times New Roman"/>
          <w:sz w:val="28"/>
          <w:szCs w:val="28"/>
        </w:rPr>
        <w:t xml:space="preserve">cân đối </w:t>
      </w:r>
      <w:r w:rsidR="00E42A1A" w:rsidRPr="00C14EB6">
        <w:rPr>
          <w:rFonts w:ascii="Times New Roman" w:hAnsi="Times New Roman"/>
          <w:sz w:val="28"/>
          <w:szCs w:val="28"/>
        </w:rPr>
        <w:t xml:space="preserve">để </w:t>
      </w:r>
      <w:r w:rsidR="00493B05" w:rsidRPr="00C14EB6">
        <w:rPr>
          <w:rFonts w:ascii="Times New Roman" w:hAnsi="Times New Roman"/>
          <w:sz w:val="28"/>
          <w:szCs w:val="28"/>
        </w:rPr>
        <w:t>đảm bảo duy trì các hoạt động</w:t>
      </w:r>
      <w:r w:rsidR="00606B11" w:rsidRPr="00C14EB6">
        <w:rPr>
          <w:rFonts w:ascii="Times New Roman" w:hAnsi="Times New Roman"/>
          <w:sz w:val="28"/>
          <w:szCs w:val="28"/>
        </w:rPr>
        <w:t xml:space="preserve"> Nhà trường</w:t>
      </w:r>
      <w:r w:rsidR="008A01A4" w:rsidRPr="00C14EB6">
        <w:rPr>
          <w:rFonts w:ascii="Times New Roman" w:hAnsi="Times New Roman"/>
          <w:sz w:val="28"/>
          <w:szCs w:val="28"/>
          <w:lang w:val="vi-VN"/>
        </w:rPr>
        <w:t>,</w:t>
      </w:r>
      <w:r w:rsidR="00093731" w:rsidRPr="00C14EB6">
        <w:rPr>
          <w:rFonts w:ascii="Times New Roman" w:hAnsi="Times New Roman"/>
          <w:sz w:val="28"/>
          <w:szCs w:val="28"/>
          <w:lang w:val="vi-VN"/>
        </w:rPr>
        <w:t xml:space="preserve"> </w:t>
      </w:r>
      <w:r w:rsidR="000A38BB" w:rsidRPr="00C14EB6">
        <w:rPr>
          <w:rFonts w:ascii="Times New Roman" w:hAnsi="Times New Roman"/>
          <w:sz w:val="28"/>
          <w:szCs w:val="28"/>
          <w:lang w:val="vi-VN"/>
        </w:rPr>
        <w:t xml:space="preserve">thì việc thực hiện </w:t>
      </w:r>
      <w:r w:rsidR="00606B11" w:rsidRPr="00C14EB6">
        <w:rPr>
          <w:rFonts w:ascii="Times New Roman" w:hAnsi="Times New Roman"/>
          <w:sz w:val="28"/>
          <w:szCs w:val="28"/>
        </w:rPr>
        <w:t xml:space="preserve">Dự án </w:t>
      </w:r>
      <w:r w:rsidR="000A38BB" w:rsidRPr="00C14EB6">
        <w:rPr>
          <w:rFonts w:ascii="Times New Roman" w:hAnsi="Times New Roman"/>
          <w:sz w:val="28"/>
          <w:szCs w:val="28"/>
          <w:lang w:val="vi-VN"/>
        </w:rPr>
        <w:t xml:space="preserve">đầu tư Lớp học thông minh tại </w:t>
      </w:r>
      <w:r w:rsidR="006D0E3B" w:rsidRPr="00C14EB6">
        <w:rPr>
          <w:rFonts w:ascii="Times New Roman" w:hAnsi="Times New Roman"/>
          <w:sz w:val="28"/>
          <w:szCs w:val="28"/>
          <w:lang w:val="vi-VN"/>
        </w:rPr>
        <w:t>Trường Cao đẳng Lý Tự Trọng Thành</w:t>
      </w:r>
      <w:r w:rsidR="000A38BB" w:rsidRPr="00C14EB6">
        <w:rPr>
          <w:rFonts w:ascii="Times New Roman" w:hAnsi="Times New Roman"/>
          <w:sz w:val="28"/>
          <w:szCs w:val="28"/>
          <w:lang w:val="vi-VN"/>
        </w:rPr>
        <w:t xml:space="preserve"> </w:t>
      </w:r>
      <w:r w:rsidR="006D0E3B" w:rsidRPr="00C14EB6">
        <w:rPr>
          <w:rFonts w:ascii="Times New Roman" w:hAnsi="Times New Roman"/>
          <w:sz w:val="28"/>
          <w:szCs w:val="28"/>
          <w:lang w:val="vi-VN"/>
        </w:rPr>
        <w:t xml:space="preserve">phố Hồ Chí Minh </w:t>
      </w:r>
      <w:r w:rsidR="00606B11" w:rsidRPr="00C14EB6">
        <w:rPr>
          <w:rFonts w:ascii="Times New Roman" w:hAnsi="Times New Roman"/>
          <w:sz w:val="28"/>
          <w:szCs w:val="28"/>
        </w:rPr>
        <w:t xml:space="preserve">trong giai đoạn hiện nay là phù hợp nhất, trước khi tiến đến thực hiện đầu tư </w:t>
      </w:r>
      <w:r w:rsidR="000A38BB" w:rsidRPr="00C14EB6">
        <w:rPr>
          <w:rFonts w:ascii="Times New Roman" w:hAnsi="Times New Roman"/>
          <w:sz w:val="28"/>
          <w:szCs w:val="28"/>
          <w:lang w:val="vi-VN"/>
        </w:rPr>
        <w:t>“Nhà trường thông minh”</w:t>
      </w:r>
      <w:r w:rsidR="00E42A1A" w:rsidRPr="00C14EB6">
        <w:rPr>
          <w:rFonts w:ascii="Times New Roman" w:hAnsi="Times New Roman"/>
          <w:sz w:val="28"/>
          <w:szCs w:val="28"/>
        </w:rPr>
        <w:t xml:space="preserve"> theo kế hoạch chiến lược phát triển Trường giai đoạn 2019-2021đã đề ra</w:t>
      </w:r>
      <w:r w:rsidR="00A8439E" w:rsidRPr="00C14EB6">
        <w:rPr>
          <w:rFonts w:ascii="Times New Roman" w:hAnsi="Times New Roman"/>
          <w:sz w:val="28"/>
          <w:szCs w:val="28"/>
          <w:lang w:val="vi-VN"/>
        </w:rPr>
        <w:t xml:space="preserve">. </w:t>
      </w:r>
    </w:p>
    <w:p w:rsidR="00983805" w:rsidRPr="00C14EB6" w:rsidRDefault="006D0E3B" w:rsidP="00983805">
      <w:pPr>
        <w:ind w:firstLine="709"/>
        <w:jc w:val="both"/>
        <w:rPr>
          <w:rFonts w:ascii="Times New Roman" w:hAnsi="Times New Roman"/>
          <w:sz w:val="28"/>
          <w:szCs w:val="28"/>
        </w:rPr>
      </w:pPr>
      <w:r w:rsidRPr="00C14EB6">
        <w:rPr>
          <w:rFonts w:ascii="Times New Roman" w:hAnsi="Times New Roman"/>
          <w:sz w:val="28"/>
          <w:szCs w:val="28"/>
        </w:rPr>
        <w:t xml:space="preserve">Dự án </w:t>
      </w:r>
      <w:r w:rsidR="00983805" w:rsidRPr="00C14EB6">
        <w:rPr>
          <w:rFonts w:ascii="Times New Roman" w:hAnsi="Times New Roman"/>
          <w:sz w:val="28"/>
          <w:szCs w:val="28"/>
        </w:rPr>
        <w:t xml:space="preserve">“Đầu tư </w:t>
      </w:r>
      <w:r w:rsidRPr="00C14EB6">
        <w:rPr>
          <w:rFonts w:ascii="Times New Roman" w:hAnsi="Times New Roman"/>
          <w:sz w:val="28"/>
          <w:szCs w:val="28"/>
        </w:rPr>
        <w:t>Lớp học</w:t>
      </w:r>
      <w:r w:rsidR="00983805" w:rsidRPr="00C14EB6">
        <w:rPr>
          <w:rFonts w:ascii="Times New Roman" w:hAnsi="Times New Roman"/>
          <w:sz w:val="28"/>
          <w:szCs w:val="28"/>
        </w:rPr>
        <w:t xml:space="preserve"> thông minh” </w:t>
      </w:r>
      <w:r w:rsidR="005E29DB" w:rsidRPr="00C14EB6">
        <w:rPr>
          <w:rFonts w:ascii="Times New Roman" w:hAnsi="Times New Roman"/>
          <w:sz w:val="28"/>
          <w:szCs w:val="28"/>
        </w:rPr>
        <w:t xml:space="preserve">của </w:t>
      </w:r>
      <w:r w:rsidR="00983805" w:rsidRPr="00C14EB6">
        <w:rPr>
          <w:rFonts w:ascii="Times New Roman" w:hAnsi="Times New Roman"/>
          <w:sz w:val="28"/>
          <w:szCs w:val="28"/>
        </w:rPr>
        <w:t>Trường Cao đẳng Lý Tự Trọng Thành phố Hồ Chí Minh là cần thiết, phù hợp với chủ trương của Đảng, Nhà nước và của Thành phố</w:t>
      </w:r>
      <w:r w:rsidR="006150DB" w:rsidRPr="00C14EB6">
        <w:rPr>
          <w:rFonts w:ascii="Times New Roman" w:hAnsi="Times New Roman"/>
          <w:sz w:val="28"/>
          <w:szCs w:val="28"/>
        </w:rPr>
        <w:t xml:space="preserve">, </w:t>
      </w:r>
      <w:r w:rsidR="00845A0F" w:rsidRPr="00C14EB6">
        <w:rPr>
          <w:rFonts w:ascii="Times New Roman" w:hAnsi="Times New Roman"/>
          <w:sz w:val="28"/>
          <w:szCs w:val="28"/>
        </w:rPr>
        <w:t xml:space="preserve">mục tiêu </w:t>
      </w:r>
      <w:r w:rsidR="00983805" w:rsidRPr="00C14EB6">
        <w:rPr>
          <w:rFonts w:ascii="Times New Roman" w:hAnsi="Times New Roman"/>
          <w:sz w:val="28"/>
          <w:szCs w:val="28"/>
        </w:rPr>
        <w:t xml:space="preserve">đưa Nhà trường trở thành một cơ sở giáo dục nghề nghiệp hiện đại và năng động, đạt chuẩn khu vực và quốc tế, cung cấp nguồn nhân lực chất lượng cao cho Thành phố và cả nước. </w:t>
      </w:r>
    </w:p>
    <w:p w:rsidR="00983805" w:rsidRPr="00C14EB6" w:rsidRDefault="00371EF0" w:rsidP="00371EF0">
      <w:pPr>
        <w:pStyle w:val="Heading4"/>
        <w:keepLines w:val="0"/>
        <w:tabs>
          <w:tab w:val="left" w:pos="1134"/>
        </w:tabs>
        <w:spacing w:before="120" w:after="120" w:line="240" w:lineRule="auto"/>
        <w:ind w:left="709"/>
        <w:jc w:val="both"/>
        <w:rPr>
          <w:rFonts w:ascii="Times New Roman" w:hAnsi="Times New Roman"/>
          <w:b w:val="0"/>
          <w:color w:val="auto"/>
          <w:sz w:val="28"/>
          <w:szCs w:val="28"/>
        </w:rPr>
      </w:pPr>
      <w:bookmarkStart w:id="32" w:name="_Toc514406409"/>
      <w:bookmarkStart w:id="33" w:name="_Toc514414980"/>
      <w:r>
        <w:rPr>
          <w:rFonts w:ascii="Times New Roman" w:hAnsi="Times New Roman"/>
          <w:b w:val="0"/>
          <w:color w:val="auto"/>
          <w:sz w:val="28"/>
          <w:szCs w:val="28"/>
        </w:rPr>
        <w:t>2.4.5.</w:t>
      </w:r>
      <w:r>
        <w:rPr>
          <w:rFonts w:ascii="Times New Roman" w:hAnsi="Times New Roman"/>
          <w:b w:val="0"/>
          <w:color w:val="auto"/>
          <w:sz w:val="28"/>
          <w:szCs w:val="28"/>
        </w:rPr>
        <w:t>2</w:t>
      </w:r>
      <w:r>
        <w:rPr>
          <w:rFonts w:ascii="Times New Roman" w:hAnsi="Times New Roman"/>
          <w:b w:val="0"/>
          <w:color w:val="auto"/>
          <w:sz w:val="28"/>
          <w:szCs w:val="28"/>
        </w:rPr>
        <w:t>.</w:t>
      </w:r>
      <w:r w:rsidR="00983805" w:rsidRPr="00C14EB6">
        <w:rPr>
          <w:rFonts w:ascii="Times New Roman" w:hAnsi="Times New Roman"/>
          <w:b w:val="0"/>
          <w:color w:val="auto"/>
          <w:sz w:val="28"/>
          <w:szCs w:val="28"/>
        </w:rPr>
        <w:t>Bài học rút ra từ kinh nghiệm thực tiễn</w:t>
      </w:r>
      <w:bookmarkEnd w:id="32"/>
      <w:bookmarkEnd w:id="33"/>
    </w:p>
    <w:p w:rsidR="00983805" w:rsidRPr="00C14EB6" w:rsidRDefault="00983805" w:rsidP="00511022">
      <w:pPr>
        <w:spacing w:before="120" w:after="120"/>
        <w:ind w:firstLine="709"/>
        <w:jc w:val="both"/>
        <w:rPr>
          <w:rFonts w:ascii="Times New Roman" w:hAnsi="Times New Roman"/>
          <w:sz w:val="28"/>
          <w:szCs w:val="28"/>
          <w:lang w:val="vi-VN"/>
        </w:rPr>
      </w:pPr>
      <w:r w:rsidRPr="00C14EB6">
        <w:rPr>
          <w:rFonts w:ascii="Times New Roman" w:hAnsi="Times New Roman"/>
          <w:sz w:val="28"/>
          <w:szCs w:val="28"/>
          <w:lang w:val="vi-VN"/>
        </w:rPr>
        <w:t xml:space="preserve">Xây dựng </w:t>
      </w:r>
      <w:r w:rsidR="00845A0F" w:rsidRPr="00C14EB6">
        <w:rPr>
          <w:rFonts w:ascii="Times New Roman" w:hAnsi="Times New Roman"/>
          <w:sz w:val="28"/>
          <w:szCs w:val="28"/>
          <w:lang w:val="vi-VN"/>
        </w:rPr>
        <w:t>LHTM</w:t>
      </w:r>
      <w:r w:rsidRPr="00C14EB6">
        <w:rPr>
          <w:rFonts w:ascii="Times New Roman" w:hAnsi="Times New Roman"/>
          <w:sz w:val="28"/>
          <w:szCs w:val="28"/>
          <w:lang w:val="vi-VN"/>
        </w:rPr>
        <w:t xml:space="preserve"> là quy luật phát triển khách quan của ứng dụng ICT trong quản lý Nhà trường và phát triển quá trình dạy – học. Đây là một việc làm cần thiết phù hợp với định hướng của Đảng, Nhà nước và xu hướng phát triển Thành phố Hồ Chí Minh thành đô thị thông minh.</w:t>
      </w:r>
    </w:p>
    <w:p w:rsidR="00983805" w:rsidRPr="00C14EB6" w:rsidRDefault="00983805" w:rsidP="00511022">
      <w:pPr>
        <w:spacing w:before="120" w:after="120"/>
        <w:ind w:firstLine="709"/>
        <w:jc w:val="both"/>
        <w:rPr>
          <w:rFonts w:ascii="Times New Roman" w:hAnsi="Times New Roman"/>
          <w:sz w:val="28"/>
          <w:szCs w:val="28"/>
          <w:lang w:val="vi-VN"/>
        </w:rPr>
      </w:pPr>
      <w:r w:rsidRPr="00C14EB6">
        <w:rPr>
          <w:rFonts w:ascii="Times New Roman" w:hAnsi="Times New Roman"/>
          <w:sz w:val="28"/>
          <w:szCs w:val="28"/>
          <w:lang w:val="vi-VN"/>
        </w:rPr>
        <w:t xml:space="preserve">Tùy theo những nhu cầu và điều kiện cụ thể, mỗi trường sẽ lựa chọn cách đầu tư phù hợp để xây dựng </w:t>
      </w:r>
      <w:r w:rsidR="00845A0F" w:rsidRPr="00C14EB6">
        <w:rPr>
          <w:rFonts w:ascii="Times New Roman" w:hAnsi="Times New Roman"/>
          <w:sz w:val="28"/>
          <w:szCs w:val="28"/>
          <w:lang w:val="vi-VN"/>
        </w:rPr>
        <w:t>LHTM</w:t>
      </w:r>
      <w:r w:rsidRPr="00C14EB6">
        <w:rPr>
          <w:rFonts w:ascii="Times New Roman" w:hAnsi="Times New Roman"/>
          <w:sz w:val="28"/>
          <w:szCs w:val="28"/>
          <w:lang w:val="vi-VN"/>
        </w:rPr>
        <w:t xml:space="preserve"> cho riêng mình, thước đo hiệu quả là nâng cao điều kiện dạy – học, môi trường sinh hoạt và làm việc theo hướng hiện đại. Điều kiện làm việc và học tập của </w:t>
      </w:r>
      <w:r w:rsidR="00845A0F" w:rsidRPr="00C14EB6">
        <w:rPr>
          <w:rFonts w:ascii="Times New Roman" w:hAnsi="Times New Roman"/>
          <w:sz w:val="28"/>
          <w:szCs w:val="28"/>
          <w:lang w:val="vi-VN"/>
        </w:rPr>
        <w:t>CB-GV-NV</w:t>
      </w:r>
      <w:r w:rsidRPr="00C14EB6">
        <w:rPr>
          <w:rFonts w:ascii="Times New Roman" w:hAnsi="Times New Roman"/>
          <w:sz w:val="28"/>
          <w:szCs w:val="28"/>
          <w:lang w:val="vi-VN"/>
        </w:rPr>
        <w:t xml:space="preserve"> và HS-SV</w:t>
      </w:r>
      <w:r w:rsidR="00845A0F" w:rsidRPr="00C14EB6">
        <w:rPr>
          <w:rFonts w:ascii="Times New Roman" w:hAnsi="Times New Roman"/>
          <w:sz w:val="28"/>
          <w:szCs w:val="28"/>
          <w:lang w:val="vi-VN"/>
        </w:rPr>
        <w:t xml:space="preserve"> </w:t>
      </w:r>
      <w:r w:rsidRPr="00C14EB6">
        <w:rPr>
          <w:rFonts w:ascii="Times New Roman" w:hAnsi="Times New Roman"/>
          <w:sz w:val="28"/>
          <w:szCs w:val="28"/>
          <w:lang w:val="vi-VN"/>
        </w:rPr>
        <w:t>ngày một tiện ích và thoải mái sáng tạo</w:t>
      </w:r>
      <w:r w:rsidR="00845A0F" w:rsidRPr="00C14EB6">
        <w:rPr>
          <w:rFonts w:ascii="Times New Roman" w:hAnsi="Times New Roman"/>
          <w:sz w:val="28"/>
          <w:szCs w:val="28"/>
          <w:lang w:val="vi-VN"/>
        </w:rPr>
        <w:t xml:space="preserve"> giúp họ</w:t>
      </w:r>
      <w:r w:rsidRPr="00C14EB6">
        <w:rPr>
          <w:rFonts w:ascii="Times New Roman" w:hAnsi="Times New Roman"/>
          <w:sz w:val="28"/>
          <w:szCs w:val="28"/>
          <w:lang w:val="vi-VN"/>
        </w:rPr>
        <w:t xml:space="preserve"> tự tin, năng động, tin tưởng vào sự lãnh đạo, điều hành của Đảng ủy và Ban Giám hiệu</w:t>
      </w:r>
      <w:r w:rsidR="00845A0F" w:rsidRPr="00C14EB6">
        <w:rPr>
          <w:rFonts w:ascii="Times New Roman" w:hAnsi="Times New Roman"/>
          <w:sz w:val="28"/>
          <w:szCs w:val="28"/>
          <w:lang w:val="vi-VN"/>
        </w:rPr>
        <w:t>.</w:t>
      </w:r>
    </w:p>
    <w:p w:rsidR="00983805" w:rsidRPr="00C14EB6" w:rsidRDefault="00983805" w:rsidP="00511022">
      <w:pPr>
        <w:spacing w:before="120" w:after="120"/>
        <w:ind w:firstLine="709"/>
        <w:jc w:val="both"/>
        <w:rPr>
          <w:rFonts w:ascii="Times New Roman" w:hAnsi="Times New Roman"/>
          <w:sz w:val="28"/>
          <w:szCs w:val="28"/>
          <w:lang w:val="vi-VN"/>
        </w:rPr>
      </w:pPr>
      <w:r w:rsidRPr="00C14EB6">
        <w:rPr>
          <w:rFonts w:ascii="Times New Roman" w:hAnsi="Times New Roman"/>
          <w:sz w:val="28"/>
          <w:szCs w:val="28"/>
          <w:lang w:val="vi-VN"/>
        </w:rPr>
        <w:lastRenderedPageBreak/>
        <w:t xml:space="preserve">Xây dựng </w:t>
      </w:r>
      <w:r w:rsidR="00845A0F" w:rsidRPr="00C14EB6">
        <w:rPr>
          <w:rFonts w:ascii="Times New Roman" w:hAnsi="Times New Roman"/>
          <w:sz w:val="28"/>
          <w:szCs w:val="28"/>
          <w:lang w:val="vi-VN"/>
        </w:rPr>
        <w:t xml:space="preserve"> LHTM </w:t>
      </w:r>
      <w:r w:rsidRPr="00C14EB6">
        <w:rPr>
          <w:rFonts w:ascii="Times New Roman" w:hAnsi="Times New Roman"/>
          <w:sz w:val="28"/>
          <w:szCs w:val="28"/>
          <w:lang w:val="vi-VN"/>
        </w:rPr>
        <w:t xml:space="preserve">là chiến lược để giải quyết bài toán cung cấp nguồn nhân lực chất lượng cao trước quá trình hội nhập của đất nước trong bối cảnh đang diễn ra cuộc CMCN 4.0. Việc xây dựng </w:t>
      </w:r>
      <w:r w:rsidR="00052012" w:rsidRPr="00C14EB6">
        <w:rPr>
          <w:rFonts w:ascii="Times New Roman" w:hAnsi="Times New Roman"/>
          <w:sz w:val="28"/>
          <w:szCs w:val="28"/>
          <w:lang w:val="vi-VN"/>
        </w:rPr>
        <w:t>LHTM</w:t>
      </w:r>
      <w:r w:rsidRPr="00C14EB6">
        <w:rPr>
          <w:rFonts w:ascii="Times New Roman" w:hAnsi="Times New Roman"/>
          <w:sz w:val="28"/>
          <w:szCs w:val="28"/>
          <w:lang w:val="vi-VN"/>
        </w:rPr>
        <w:t xml:space="preserve"> sẽ giúp lãnh đạo Nhà trường quản lý một cách thông minh hơn và mọi thành viên trong nhà trường đều được thụ hưởng nhiều dịch vụ thông minh, được làm việc, giảng dạy và học tập không giới hạn trong môi trường hiện đại, dân chủ, an toàn.</w:t>
      </w:r>
    </w:p>
    <w:p w:rsidR="00983805" w:rsidRPr="00C14EB6" w:rsidRDefault="00983805" w:rsidP="00511022">
      <w:pPr>
        <w:spacing w:before="120" w:after="120"/>
        <w:ind w:firstLine="709"/>
        <w:jc w:val="both"/>
        <w:rPr>
          <w:rFonts w:ascii="Times New Roman" w:hAnsi="Times New Roman"/>
          <w:sz w:val="28"/>
          <w:szCs w:val="28"/>
          <w:lang w:val="vi-VN"/>
        </w:rPr>
      </w:pPr>
      <w:r w:rsidRPr="00C14EB6">
        <w:rPr>
          <w:rFonts w:ascii="Times New Roman" w:hAnsi="Times New Roman"/>
          <w:sz w:val="28"/>
          <w:szCs w:val="28"/>
          <w:lang w:val="vi-VN"/>
        </w:rPr>
        <w:t xml:space="preserve">Xây dựng và phát triển </w:t>
      </w:r>
      <w:r w:rsidR="00C62680" w:rsidRPr="00C14EB6">
        <w:rPr>
          <w:rFonts w:ascii="Times New Roman" w:hAnsi="Times New Roman"/>
          <w:sz w:val="28"/>
          <w:szCs w:val="28"/>
          <w:lang w:val="vi-VN"/>
        </w:rPr>
        <w:t>LHTM</w:t>
      </w:r>
      <w:r w:rsidRPr="00C14EB6">
        <w:rPr>
          <w:rFonts w:ascii="Times New Roman" w:hAnsi="Times New Roman"/>
          <w:sz w:val="28"/>
          <w:szCs w:val="28"/>
          <w:lang w:val="vi-VN"/>
        </w:rPr>
        <w:t xml:space="preserve"> là một quá trình vừa làm vừa tổng kết rút kinh nghiệm nên cần có trọng tâm, trọng điểm và bước đi phù hợp. </w:t>
      </w:r>
      <w:r w:rsidR="00E42A1A" w:rsidRPr="00C14EB6">
        <w:rPr>
          <w:rFonts w:ascii="Times New Roman" w:hAnsi="Times New Roman"/>
          <w:sz w:val="28"/>
          <w:szCs w:val="28"/>
        </w:rPr>
        <w:t>Dự</w:t>
      </w:r>
      <w:r w:rsidRPr="00C14EB6">
        <w:rPr>
          <w:rFonts w:ascii="Times New Roman" w:hAnsi="Times New Roman"/>
          <w:sz w:val="28"/>
          <w:szCs w:val="28"/>
          <w:lang w:val="vi-VN"/>
        </w:rPr>
        <w:t xml:space="preserve"> án chọn mục tiêu trọng tâm là xây dựng một mô hình </w:t>
      </w:r>
      <w:r w:rsidR="00C62680" w:rsidRPr="00C14EB6">
        <w:rPr>
          <w:rFonts w:ascii="Times New Roman" w:hAnsi="Times New Roman"/>
          <w:sz w:val="28"/>
          <w:szCs w:val="28"/>
          <w:lang w:val="vi-VN"/>
        </w:rPr>
        <w:t>LHTM</w:t>
      </w:r>
      <w:r w:rsidRPr="00C14EB6">
        <w:rPr>
          <w:rFonts w:ascii="Times New Roman" w:hAnsi="Times New Roman"/>
          <w:sz w:val="28"/>
          <w:szCs w:val="28"/>
          <w:lang w:val="vi-VN"/>
        </w:rPr>
        <w:t xml:space="preserve"> có hoạt động dạy thông minh  - học thông minh và quản lý thông minh làm trung tâm, Nhà trường đạt tiêu chuẩn quốc tế về tính tương tác cao, văn minh và hiện đại. </w:t>
      </w:r>
    </w:p>
    <w:p w:rsidR="00983805" w:rsidRPr="00C14EB6" w:rsidRDefault="00983805" w:rsidP="00511022">
      <w:pPr>
        <w:spacing w:before="120" w:after="120"/>
        <w:ind w:firstLine="709"/>
        <w:jc w:val="both"/>
        <w:rPr>
          <w:rFonts w:ascii="Times New Roman" w:hAnsi="Times New Roman"/>
          <w:sz w:val="28"/>
          <w:szCs w:val="28"/>
        </w:rPr>
      </w:pPr>
      <w:r w:rsidRPr="00C14EB6">
        <w:rPr>
          <w:rFonts w:ascii="Times New Roman" w:hAnsi="Times New Roman"/>
          <w:sz w:val="28"/>
          <w:szCs w:val="28"/>
          <w:lang w:val="vi-VN"/>
        </w:rPr>
        <w:t xml:space="preserve">Trong thời gian qua, Trường Cao đẳng Lý Tự Trọng Thành phố Hồ Chí Minh đã </w:t>
      </w:r>
      <w:r w:rsidR="00D66B93" w:rsidRPr="00C14EB6">
        <w:rPr>
          <w:rFonts w:ascii="Times New Roman" w:hAnsi="Times New Roman"/>
          <w:sz w:val="28"/>
          <w:szCs w:val="28"/>
        </w:rPr>
        <w:t xml:space="preserve">đầu tư, </w:t>
      </w:r>
      <w:r w:rsidRPr="00C14EB6">
        <w:rPr>
          <w:rFonts w:ascii="Times New Roman" w:hAnsi="Times New Roman"/>
          <w:sz w:val="28"/>
          <w:szCs w:val="28"/>
          <w:lang w:val="vi-VN"/>
        </w:rPr>
        <w:t xml:space="preserve">ứng dụng CNTT vào các lĩnh vực khác nhau. Đặc biệt là trong quản lý hành chính và quản lý đào tạo. Như vậy, việc xây dựng </w:t>
      </w:r>
      <w:r w:rsidR="00C62680" w:rsidRPr="00C14EB6">
        <w:rPr>
          <w:rFonts w:ascii="Times New Roman" w:hAnsi="Times New Roman"/>
          <w:sz w:val="28"/>
          <w:szCs w:val="28"/>
          <w:lang w:val="vi-VN"/>
        </w:rPr>
        <w:t>LHTM</w:t>
      </w:r>
      <w:r w:rsidRPr="00C14EB6">
        <w:rPr>
          <w:rFonts w:ascii="Times New Roman" w:hAnsi="Times New Roman"/>
          <w:sz w:val="28"/>
          <w:szCs w:val="28"/>
          <w:lang w:val="vi-VN"/>
        </w:rPr>
        <w:t xml:space="preserve"> sẽ kế thừa và phát huy những kết quá đã đạt được, lấy đó làm cơ sở để phát triển Nhà trường nhanh, mạnh và bền vững.</w:t>
      </w:r>
    </w:p>
    <w:p w:rsidR="003A4CD5" w:rsidRPr="00371EF0" w:rsidRDefault="0072159C" w:rsidP="00371EF0">
      <w:pPr>
        <w:pStyle w:val="ListParagraph"/>
        <w:numPr>
          <w:ilvl w:val="1"/>
          <w:numId w:val="40"/>
        </w:numPr>
        <w:spacing w:before="60" w:after="60" w:line="312" w:lineRule="auto"/>
        <w:ind w:left="0" w:firstLine="142"/>
        <w:rPr>
          <w:sz w:val="28"/>
          <w:szCs w:val="28"/>
        </w:rPr>
      </w:pPr>
      <w:bookmarkStart w:id="34" w:name="_Toc514406426"/>
      <w:bookmarkStart w:id="35" w:name="_Toc514414997"/>
      <w:r w:rsidRPr="00371EF0">
        <w:rPr>
          <w:sz w:val="28"/>
          <w:szCs w:val="28"/>
        </w:rPr>
        <w:t xml:space="preserve"> </w:t>
      </w:r>
      <w:r w:rsidR="00901D42" w:rsidRPr="00371EF0">
        <w:rPr>
          <w:sz w:val="28"/>
          <w:szCs w:val="28"/>
        </w:rPr>
        <w:t xml:space="preserve">Thực trạng </w:t>
      </w:r>
      <w:r w:rsidR="003A4CD5" w:rsidRPr="00371EF0">
        <w:rPr>
          <w:sz w:val="28"/>
          <w:szCs w:val="28"/>
        </w:rPr>
        <w:t>Trường Cao đẳng Lý Tự Trọng Thành phố Hồ Chí Minh</w:t>
      </w:r>
      <w:bookmarkEnd w:id="34"/>
      <w:bookmarkEnd w:id="35"/>
    </w:p>
    <w:p w:rsidR="003A4CD5" w:rsidRPr="00371EF0" w:rsidRDefault="003A4CD5" w:rsidP="00371EF0">
      <w:pPr>
        <w:pStyle w:val="Heading4"/>
        <w:keepLines w:val="0"/>
        <w:numPr>
          <w:ilvl w:val="2"/>
          <w:numId w:val="46"/>
        </w:numPr>
        <w:spacing w:before="120" w:after="120" w:line="240" w:lineRule="auto"/>
        <w:ind w:left="0" w:firstLine="567"/>
        <w:jc w:val="both"/>
        <w:rPr>
          <w:rFonts w:ascii="Times New Roman" w:hAnsi="Times New Roman"/>
          <w:color w:val="auto"/>
          <w:sz w:val="28"/>
          <w:szCs w:val="28"/>
        </w:rPr>
      </w:pPr>
      <w:bookmarkStart w:id="36" w:name="_Toc514406427"/>
      <w:bookmarkStart w:id="37" w:name="_Toc514414998"/>
      <w:r w:rsidRPr="00371EF0">
        <w:rPr>
          <w:rFonts w:ascii="Times New Roman" w:hAnsi="Times New Roman"/>
          <w:color w:val="auto"/>
          <w:sz w:val="28"/>
          <w:szCs w:val="28"/>
        </w:rPr>
        <w:t>Tổng quan về nhà trường</w:t>
      </w:r>
      <w:bookmarkEnd w:id="36"/>
      <w:bookmarkEnd w:id="37"/>
    </w:p>
    <w:p w:rsidR="003A4CD5" w:rsidRPr="00C14EB6" w:rsidRDefault="003A4CD5" w:rsidP="009D2665">
      <w:pPr>
        <w:spacing w:before="120" w:after="120"/>
        <w:ind w:firstLine="709"/>
        <w:jc w:val="both"/>
        <w:rPr>
          <w:rFonts w:ascii="Times New Roman" w:hAnsi="Times New Roman"/>
          <w:sz w:val="28"/>
          <w:szCs w:val="28"/>
          <w:lang w:val="es-MX"/>
        </w:rPr>
      </w:pPr>
      <w:r w:rsidRPr="00C14EB6">
        <w:rPr>
          <w:rFonts w:ascii="Times New Roman" w:hAnsi="Times New Roman"/>
          <w:sz w:val="28"/>
          <w:szCs w:val="28"/>
          <w:lang w:val="es-MX"/>
        </w:rPr>
        <w:t xml:space="preserve">Trường Cao đẳng Lý Tự Trọng Thành phố Hồ Chí Minh thành lập theo Quyết định số 621/QĐ-BGD&amp;ĐT-TCCB ngày 03 tháng 02 năm 2005 của Bộ trưởng Bộ Giáo dục và Đào tạo </w:t>
      </w:r>
      <w:r w:rsidRPr="00C14EB6">
        <w:rPr>
          <w:rFonts w:ascii="Times New Roman" w:hAnsi="Times New Roman"/>
          <w:color w:val="000000"/>
          <w:sz w:val="28"/>
          <w:szCs w:val="28"/>
          <w:lang w:val="es-MX"/>
        </w:rPr>
        <w:t>(tiền thân là Trường Dạy nghề Trung học Lý Tự Trọng, được Ủy ban nhân dân Thành phố Hồ Chí Minh ban hành Quyết định thành lập năm 1986, nâng cấp thành Trường Trung học Kỹ thuật Lý Tự Trọng từ năm 1999, thành lập Trường Cao đẳng Kỹ thuật Lý Tự Trọng Thành phố Hồ Chí Minh năm 2005 và được Bộ Lao động-Thương binh và Xã hội đổi tên thành trường Cao đẳng Lý Tự Trọng Thành phố Hồ Chí Minh vào tháng 7/2017),</w:t>
      </w:r>
      <w:r w:rsidRPr="00C14EB6">
        <w:rPr>
          <w:rFonts w:ascii="Times New Roman" w:hAnsi="Times New Roman"/>
          <w:sz w:val="28"/>
          <w:szCs w:val="28"/>
          <w:lang w:val="es-MX"/>
        </w:rPr>
        <w:t xml:space="preserve"> là cơ sở giáo dục cao đẳng công lập thuộc hệ thống giáo dục quốc dân, trực thuộc Ủy ban </w:t>
      </w:r>
      <w:r w:rsidR="009D2665" w:rsidRPr="00C14EB6">
        <w:rPr>
          <w:rFonts w:ascii="Times New Roman" w:hAnsi="Times New Roman"/>
          <w:sz w:val="28"/>
          <w:szCs w:val="28"/>
          <w:lang w:val="es-MX"/>
        </w:rPr>
        <w:t>n</w:t>
      </w:r>
      <w:r w:rsidRPr="00C14EB6">
        <w:rPr>
          <w:rFonts w:ascii="Times New Roman" w:hAnsi="Times New Roman"/>
          <w:sz w:val="28"/>
          <w:szCs w:val="28"/>
          <w:lang w:val="es-MX"/>
        </w:rPr>
        <w:t xml:space="preserve">hân dân Thành phố Hồ Chí Minh, chịu sự quản lý trực tiếp của Sở Giáo dục và Đào tạo Thành phố Hồ Chí Minh, quản lý </w:t>
      </w:r>
      <w:r w:rsidR="009D2665" w:rsidRPr="00C14EB6">
        <w:rPr>
          <w:rFonts w:ascii="Times New Roman" w:hAnsi="Times New Roman"/>
          <w:sz w:val="28"/>
          <w:szCs w:val="28"/>
          <w:lang w:val="es-MX"/>
        </w:rPr>
        <w:t>n</w:t>
      </w:r>
      <w:r w:rsidRPr="00C14EB6">
        <w:rPr>
          <w:rFonts w:ascii="Times New Roman" w:hAnsi="Times New Roman"/>
          <w:sz w:val="28"/>
          <w:szCs w:val="28"/>
          <w:lang w:val="es-MX"/>
        </w:rPr>
        <w:t xml:space="preserve">hà nước về giáo dục nghề nghiệp của Bộ Lao động Thương binh &amp; Xã hội </w:t>
      </w:r>
      <w:r w:rsidRPr="00C14EB6">
        <w:rPr>
          <w:rFonts w:ascii="Times New Roman" w:hAnsi="Times New Roman"/>
          <w:color w:val="000000"/>
          <w:sz w:val="28"/>
          <w:szCs w:val="28"/>
          <w:lang w:val="es-MX"/>
        </w:rPr>
        <w:t>và Sở Lao động Thương binh &amp; Xã hội Thành phố Hồ Chí Minh.</w:t>
      </w:r>
      <w:r w:rsidRPr="00C14EB6">
        <w:rPr>
          <w:rFonts w:ascii="Times New Roman" w:hAnsi="Times New Roman"/>
          <w:sz w:val="28"/>
          <w:szCs w:val="28"/>
          <w:lang w:val="es-MX"/>
        </w:rPr>
        <w:t xml:space="preserve"> Nhà trường có tư cách pháp nhân, có con dấu và tài khoả</w:t>
      </w:r>
      <w:r w:rsidR="009D2665" w:rsidRPr="00C14EB6">
        <w:rPr>
          <w:rFonts w:ascii="Times New Roman" w:hAnsi="Times New Roman"/>
          <w:sz w:val="28"/>
          <w:szCs w:val="28"/>
          <w:lang w:val="es-MX"/>
        </w:rPr>
        <w:t>n riêng, tổ chức và hoạt động theo Điều lệ trường cao đẳng ban hành theo Thông tư số 46/2016/TT-BLĐTBXH ngày 28 tháng 12 năm 2016 của Bộ Lao động - Thương binh và Xã hội.</w:t>
      </w:r>
    </w:p>
    <w:p w:rsidR="003A4CD5" w:rsidRPr="00C14EB6" w:rsidRDefault="003A4CD5" w:rsidP="00C14EB6">
      <w:pPr>
        <w:numPr>
          <w:ilvl w:val="0"/>
          <w:numId w:val="24"/>
        </w:numPr>
        <w:tabs>
          <w:tab w:val="left" w:pos="1134"/>
        </w:tabs>
        <w:spacing w:before="120" w:after="120" w:line="240" w:lineRule="auto"/>
        <w:ind w:left="0" w:firstLine="709"/>
        <w:jc w:val="both"/>
        <w:rPr>
          <w:rFonts w:ascii="Times New Roman" w:hAnsi="Times New Roman"/>
          <w:spacing w:val="-2"/>
          <w:sz w:val="28"/>
          <w:szCs w:val="28"/>
          <w:lang w:val="es-ES"/>
        </w:rPr>
      </w:pPr>
      <w:r w:rsidRPr="00C14EB6">
        <w:rPr>
          <w:rFonts w:ascii="Times New Roman" w:hAnsi="Times New Roman"/>
          <w:spacing w:val="-2"/>
          <w:sz w:val="28"/>
          <w:szCs w:val="28"/>
          <w:lang w:val="es-ES"/>
        </w:rPr>
        <w:lastRenderedPageBreak/>
        <w:t>Tên tiếng Anh: LY TU TRONG COLLEGE OF HO CHI MINH CITY</w:t>
      </w:r>
    </w:p>
    <w:p w:rsidR="003A4CD5" w:rsidRPr="00C14EB6" w:rsidRDefault="003A4CD5" w:rsidP="00C14EB6">
      <w:pPr>
        <w:numPr>
          <w:ilvl w:val="0"/>
          <w:numId w:val="24"/>
        </w:numPr>
        <w:tabs>
          <w:tab w:val="left" w:pos="1134"/>
        </w:tabs>
        <w:spacing w:before="120" w:after="120" w:line="240" w:lineRule="auto"/>
        <w:ind w:left="0" w:firstLine="709"/>
        <w:jc w:val="both"/>
        <w:rPr>
          <w:rFonts w:ascii="Times New Roman" w:hAnsi="Times New Roman"/>
          <w:sz w:val="28"/>
          <w:szCs w:val="28"/>
          <w:lang w:val="es-ES"/>
        </w:rPr>
      </w:pPr>
      <w:r w:rsidRPr="00C14EB6">
        <w:rPr>
          <w:rFonts w:ascii="Times New Roman" w:hAnsi="Times New Roman"/>
          <w:sz w:val="28"/>
          <w:szCs w:val="28"/>
          <w:lang w:val="es-ES"/>
        </w:rPr>
        <w:t xml:space="preserve">Điện thoại:  (028) 3844 0567; </w:t>
      </w:r>
      <w:r w:rsidRPr="00C14EB6">
        <w:rPr>
          <w:rFonts w:ascii="Times New Roman" w:hAnsi="Times New Roman"/>
          <w:sz w:val="28"/>
          <w:szCs w:val="28"/>
          <w:lang w:val="es-ES"/>
        </w:rPr>
        <w:tab/>
        <w:t>Fax: (028) 3811 8676</w:t>
      </w:r>
    </w:p>
    <w:p w:rsidR="003A4CD5" w:rsidRPr="00C14EB6" w:rsidRDefault="003A4CD5" w:rsidP="00C14EB6">
      <w:pPr>
        <w:numPr>
          <w:ilvl w:val="0"/>
          <w:numId w:val="24"/>
        </w:numPr>
        <w:tabs>
          <w:tab w:val="left" w:pos="1134"/>
        </w:tabs>
        <w:spacing w:before="120" w:after="120" w:line="240" w:lineRule="auto"/>
        <w:ind w:left="0" w:firstLine="709"/>
        <w:jc w:val="both"/>
        <w:rPr>
          <w:rFonts w:ascii="Times New Roman" w:hAnsi="Times New Roman"/>
          <w:sz w:val="28"/>
          <w:szCs w:val="28"/>
          <w:lang w:val="es-ES"/>
        </w:rPr>
      </w:pPr>
      <w:r w:rsidRPr="00C14EB6">
        <w:rPr>
          <w:rFonts w:ascii="Times New Roman" w:hAnsi="Times New Roman"/>
          <w:sz w:val="28"/>
          <w:szCs w:val="28"/>
          <w:lang w:val="es-ES"/>
        </w:rPr>
        <w:t xml:space="preserve">Website: </w:t>
      </w:r>
      <w:r w:rsidRPr="00C14EB6">
        <w:rPr>
          <w:rFonts w:ascii="Times New Roman" w:hAnsi="Times New Roman"/>
          <w:sz w:val="28"/>
          <w:szCs w:val="28"/>
          <w:lang w:val="es-ES"/>
        </w:rPr>
        <w:tab/>
      </w:r>
      <w:hyperlink r:id="rId10" w:history="1">
        <w:r w:rsidRPr="00C14EB6">
          <w:rPr>
            <w:rFonts w:ascii="Times New Roman" w:hAnsi="Times New Roman"/>
            <w:sz w:val="28"/>
            <w:szCs w:val="28"/>
            <w:lang w:val="es-ES"/>
          </w:rPr>
          <w:t>www.lttc.edu.vn</w:t>
        </w:r>
      </w:hyperlink>
    </w:p>
    <w:p w:rsidR="003A4CD5" w:rsidRPr="00C14EB6" w:rsidRDefault="003A4CD5" w:rsidP="00C14EB6">
      <w:pPr>
        <w:numPr>
          <w:ilvl w:val="0"/>
          <w:numId w:val="24"/>
        </w:numPr>
        <w:tabs>
          <w:tab w:val="left" w:pos="1134"/>
        </w:tabs>
        <w:spacing w:before="120" w:after="120" w:line="240" w:lineRule="auto"/>
        <w:ind w:left="0" w:firstLine="709"/>
        <w:jc w:val="both"/>
        <w:rPr>
          <w:rFonts w:ascii="Times New Roman" w:hAnsi="Times New Roman"/>
          <w:sz w:val="28"/>
          <w:szCs w:val="28"/>
          <w:lang w:val="es-ES"/>
        </w:rPr>
      </w:pPr>
      <w:r w:rsidRPr="00C14EB6">
        <w:rPr>
          <w:rFonts w:ascii="Times New Roman" w:hAnsi="Times New Roman"/>
          <w:sz w:val="28"/>
          <w:szCs w:val="28"/>
          <w:lang w:val="es-ES"/>
        </w:rPr>
        <w:t xml:space="preserve">Email: </w:t>
      </w:r>
      <w:r w:rsidRPr="00C14EB6">
        <w:rPr>
          <w:rFonts w:ascii="Times New Roman" w:hAnsi="Times New Roman"/>
          <w:sz w:val="28"/>
          <w:szCs w:val="28"/>
          <w:lang w:val="es-ES"/>
        </w:rPr>
        <w:tab/>
      </w:r>
      <w:hyperlink r:id="rId11" w:history="1">
        <w:r w:rsidRPr="00C14EB6">
          <w:rPr>
            <w:rFonts w:ascii="Times New Roman" w:hAnsi="Times New Roman"/>
            <w:sz w:val="28"/>
            <w:szCs w:val="28"/>
            <w:lang w:val="es-ES"/>
          </w:rPr>
          <w:t>lytutrong@lttc.edu.vn</w:t>
        </w:r>
      </w:hyperlink>
    </w:p>
    <w:p w:rsidR="003A4CD5" w:rsidRPr="00C14EB6" w:rsidRDefault="003A4CD5" w:rsidP="00C14EB6">
      <w:pPr>
        <w:numPr>
          <w:ilvl w:val="0"/>
          <w:numId w:val="24"/>
        </w:numPr>
        <w:tabs>
          <w:tab w:val="left" w:pos="1134"/>
        </w:tabs>
        <w:spacing w:before="120" w:after="120" w:line="240" w:lineRule="auto"/>
        <w:ind w:left="0" w:firstLine="709"/>
        <w:jc w:val="both"/>
        <w:rPr>
          <w:rFonts w:ascii="Times New Roman" w:hAnsi="Times New Roman"/>
          <w:sz w:val="28"/>
          <w:szCs w:val="28"/>
          <w:lang w:val="es-ES"/>
        </w:rPr>
      </w:pPr>
      <w:r w:rsidRPr="00C14EB6">
        <w:rPr>
          <w:rFonts w:ascii="Times New Roman" w:hAnsi="Times New Roman"/>
          <w:sz w:val="28"/>
          <w:szCs w:val="28"/>
          <w:lang w:val="es-ES"/>
        </w:rPr>
        <w:t>Địa chỉ: 390 Hoàng Văn Thụ, phường 4, quận Tân Bình, Thành phố Hồ Chí Minh.</w:t>
      </w:r>
    </w:p>
    <w:p w:rsidR="00DC62D2" w:rsidRPr="00C14EB6" w:rsidRDefault="003A4CD5" w:rsidP="00371EF0">
      <w:pPr>
        <w:pStyle w:val="Heading4"/>
        <w:keepLines w:val="0"/>
        <w:numPr>
          <w:ilvl w:val="2"/>
          <w:numId w:val="46"/>
        </w:numPr>
        <w:spacing w:before="120" w:after="120" w:line="240" w:lineRule="auto"/>
        <w:ind w:left="0" w:firstLine="567"/>
        <w:jc w:val="both"/>
        <w:rPr>
          <w:rFonts w:ascii="Times New Roman" w:hAnsi="Times New Roman"/>
          <w:color w:val="auto"/>
          <w:sz w:val="28"/>
          <w:szCs w:val="28"/>
          <w:lang w:val="fr-FR"/>
        </w:rPr>
      </w:pPr>
      <w:bookmarkStart w:id="38" w:name="_Toc483664774"/>
      <w:bookmarkStart w:id="39" w:name="_Toc514406428"/>
      <w:bookmarkStart w:id="40" w:name="_Toc514414999"/>
      <w:r w:rsidRPr="00C14EB6">
        <w:rPr>
          <w:rFonts w:ascii="Times New Roman" w:hAnsi="Times New Roman"/>
          <w:color w:val="auto"/>
          <w:sz w:val="28"/>
          <w:szCs w:val="28"/>
          <w:lang w:val="fr-FR"/>
        </w:rPr>
        <w:t>Hiện trạng cơ cấu tổ chức</w:t>
      </w:r>
      <w:bookmarkEnd w:id="38"/>
      <w:bookmarkEnd w:id="39"/>
      <w:bookmarkEnd w:id="40"/>
      <w:r w:rsidR="00DC62D2" w:rsidRPr="00C14EB6">
        <w:rPr>
          <w:rFonts w:ascii="Times New Roman" w:hAnsi="Times New Roman"/>
          <w:color w:val="auto"/>
          <w:sz w:val="28"/>
          <w:szCs w:val="28"/>
          <w:lang w:val="fr-FR"/>
        </w:rPr>
        <w:t xml:space="preserve">, bộ máy </w:t>
      </w:r>
    </w:p>
    <w:p w:rsidR="003A4CD5" w:rsidRPr="00C14EB6" w:rsidRDefault="00DC62D2" w:rsidP="00233577">
      <w:pPr>
        <w:pStyle w:val="Heading5"/>
        <w:keepLines w:val="0"/>
        <w:numPr>
          <w:ilvl w:val="3"/>
          <w:numId w:val="46"/>
        </w:numPr>
        <w:spacing w:before="120" w:after="120" w:line="240" w:lineRule="auto"/>
        <w:ind w:hanging="513"/>
        <w:jc w:val="both"/>
        <w:rPr>
          <w:rFonts w:ascii="Times New Roman" w:hAnsi="Times New Roman"/>
          <w:i/>
          <w:color w:val="auto"/>
          <w:sz w:val="28"/>
          <w:szCs w:val="28"/>
          <w:lang w:val="fr-FR"/>
        </w:rPr>
      </w:pPr>
      <w:r w:rsidRPr="00C14EB6">
        <w:rPr>
          <w:rFonts w:ascii="Times New Roman" w:hAnsi="Times New Roman"/>
          <w:i/>
          <w:color w:val="auto"/>
          <w:sz w:val="28"/>
          <w:szCs w:val="28"/>
          <w:lang w:val="fr-FR"/>
        </w:rPr>
        <w:t xml:space="preserve">Cơ cấu tổ chức, bộ máy  </w:t>
      </w:r>
    </w:p>
    <w:p w:rsidR="00DC62D2" w:rsidRPr="00C14EB6" w:rsidRDefault="00DC62D2" w:rsidP="00C14EB6">
      <w:pPr>
        <w:numPr>
          <w:ilvl w:val="0"/>
          <w:numId w:val="28"/>
        </w:numPr>
        <w:tabs>
          <w:tab w:val="left" w:pos="993"/>
        </w:tabs>
        <w:spacing w:before="40" w:after="40" w:line="240" w:lineRule="auto"/>
        <w:ind w:left="0" w:firstLine="567"/>
        <w:jc w:val="both"/>
        <w:rPr>
          <w:rFonts w:ascii="Times New Roman" w:hAnsi="Times New Roman" w:cs="Times New Roman"/>
          <w:sz w:val="28"/>
          <w:szCs w:val="28"/>
        </w:rPr>
      </w:pPr>
      <w:r w:rsidRPr="00C14EB6">
        <w:rPr>
          <w:rFonts w:ascii="Times New Roman" w:hAnsi="Times New Roman" w:cs="Times New Roman"/>
          <w:sz w:val="28"/>
          <w:szCs w:val="28"/>
        </w:rPr>
        <w:t>Bộ máy tổ chức của trường được phân thành 3 cấp: Trường (Ban Giám Hiệu); Phòng/Khoa/Trung tâm/Tổ trực thuộc trường; Tổ chuyên môn.</w:t>
      </w:r>
    </w:p>
    <w:p w:rsidR="00DC62D2" w:rsidRPr="00C14EB6" w:rsidRDefault="00DC62D2" w:rsidP="00C14EB6">
      <w:pPr>
        <w:numPr>
          <w:ilvl w:val="0"/>
          <w:numId w:val="28"/>
        </w:numPr>
        <w:tabs>
          <w:tab w:val="left" w:pos="993"/>
        </w:tabs>
        <w:spacing w:before="40" w:after="40" w:line="240" w:lineRule="auto"/>
        <w:ind w:left="0" w:firstLine="567"/>
        <w:jc w:val="both"/>
        <w:rPr>
          <w:rFonts w:ascii="Times New Roman" w:hAnsi="Times New Roman" w:cs="Times New Roman"/>
          <w:sz w:val="28"/>
          <w:szCs w:val="28"/>
        </w:rPr>
      </w:pPr>
      <w:r w:rsidRPr="00C14EB6">
        <w:rPr>
          <w:rFonts w:ascii="Times New Roman" w:hAnsi="Times New Roman" w:cs="Times New Roman"/>
          <w:sz w:val="28"/>
          <w:szCs w:val="28"/>
        </w:rPr>
        <w:t xml:space="preserve">Cấp trường điều hành và quản lý toàn bộ các hoạt động của nhà trường. Cấp khoa, phòng, trung tâm và tổ trực thuộc trường làm nhiệm vụ tổ chức, triển khai các hoạt động quản lý, đào tạo, </w:t>
      </w:r>
      <w:r w:rsidR="00EA1FF6" w:rsidRPr="00C14EB6">
        <w:rPr>
          <w:rFonts w:ascii="Times New Roman" w:hAnsi="Times New Roman" w:cs="Times New Roman"/>
          <w:sz w:val="28"/>
          <w:szCs w:val="28"/>
        </w:rPr>
        <w:t>nghiên cứu khoa học</w:t>
      </w:r>
      <w:r w:rsidRPr="00C14EB6">
        <w:rPr>
          <w:rFonts w:ascii="Times New Roman" w:hAnsi="Times New Roman" w:cs="Times New Roman"/>
          <w:sz w:val="28"/>
          <w:szCs w:val="28"/>
        </w:rPr>
        <w:t xml:space="preserve"> và phục vụ. Tổ chuyên môn phụ</w:t>
      </w:r>
      <w:r w:rsidR="00EA1FF6" w:rsidRPr="00C14EB6">
        <w:rPr>
          <w:rFonts w:ascii="Times New Roman" w:hAnsi="Times New Roman" w:cs="Times New Roman"/>
          <w:sz w:val="28"/>
          <w:szCs w:val="28"/>
        </w:rPr>
        <w:t xml:space="preserve"> trách</w:t>
      </w:r>
      <w:r w:rsidRPr="00C14EB6">
        <w:rPr>
          <w:rFonts w:ascii="Times New Roman" w:hAnsi="Times New Roman" w:cs="Times New Roman"/>
          <w:sz w:val="28"/>
          <w:szCs w:val="28"/>
        </w:rPr>
        <w:t xml:space="preserve"> và thực hiện các mảng công việc cụ thể được phân công.</w:t>
      </w:r>
    </w:p>
    <w:p w:rsidR="00DC62D2" w:rsidRPr="00C14EB6" w:rsidRDefault="00DC62D2" w:rsidP="00C14EB6">
      <w:pPr>
        <w:numPr>
          <w:ilvl w:val="0"/>
          <w:numId w:val="28"/>
        </w:numPr>
        <w:tabs>
          <w:tab w:val="left" w:pos="993"/>
        </w:tabs>
        <w:spacing w:before="40" w:after="40" w:line="240" w:lineRule="auto"/>
        <w:ind w:left="0" w:firstLine="567"/>
        <w:jc w:val="both"/>
        <w:rPr>
          <w:rFonts w:ascii="Times New Roman" w:hAnsi="Times New Roman" w:cs="Times New Roman"/>
          <w:sz w:val="28"/>
          <w:szCs w:val="28"/>
        </w:rPr>
      </w:pPr>
      <w:r w:rsidRPr="00C14EB6">
        <w:rPr>
          <w:rFonts w:ascii="Times New Roman" w:hAnsi="Times New Roman" w:cs="Times New Roman"/>
          <w:sz w:val="28"/>
          <w:szCs w:val="28"/>
        </w:rPr>
        <w:t>Cơ cấu tổ chức của trường đã được cụ thể hoá trong Quy chế tổ chức và hoạt độ</w:t>
      </w:r>
      <w:r w:rsidR="00072F50" w:rsidRPr="00C14EB6">
        <w:rPr>
          <w:rFonts w:ascii="Times New Roman" w:hAnsi="Times New Roman" w:cs="Times New Roman"/>
          <w:sz w:val="28"/>
          <w:szCs w:val="28"/>
        </w:rPr>
        <w:t>ng</w:t>
      </w:r>
      <w:r w:rsidRPr="00C14EB6">
        <w:rPr>
          <w:rFonts w:ascii="Times New Roman" w:hAnsi="Times New Roman" w:cs="Times New Roman"/>
          <w:sz w:val="28"/>
          <w:szCs w:val="28"/>
        </w:rPr>
        <w:t xml:space="preserve"> theo Quyết định số 196/QĐ-LTT-TC ngày 04/03/2019 của Trường. Trong đó, việc phân cấp quản lý, trách nhiệm, quyền hạn và nhiệm vụ của từng đơn vị, người đứng đầu các đơn vị và cán bộ, giảng viên, nhân viên trong trườ</w:t>
      </w:r>
      <w:r w:rsidR="00DA41AB" w:rsidRPr="00C14EB6">
        <w:rPr>
          <w:rFonts w:ascii="Times New Roman" w:hAnsi="Times New Roman" w:cs="Times New Roman"/>
          <w:sz w:val="28"/>
          <w:szCs w:val="28"/>
        </w:rPr>
        <w:t xml:space="preserve">ng </w:t>
      </w:r>
      <w:r w:rsidRPr="00C14EB6">
        <w:rPr>
          <w:rFonts w:ascii="Times New Roman" w:hAnsi="Times New Roman" w:cs="Times New Roman"/>
          <w:sz w:val="28"/>
          <w:szCs w:val="28"/>
        </w:rPr>
        <w:t xml:space="preserve"> được quy định cụ thể.</w:t>
      </w:r>
    </w:p>
    <w:p w:rsidR="00DC62D2" w:rsidRPr="00C14EB6" w:rsidRDefault="00DC62D2" w:rsidP="00C14EB6">
      <w:pPr>
        <w:numPr>
          <w:ilvl w:val="0"/>
          <w:numId w:val="28"/>
        </w:numPr>
        <w:tabs>
          <w:tab w:val="left" w:pos="993"/>
        </w:tabs>
        <w:spacing w:before="40" w:after="40" w:line="240" w:lineRule="auto"/>
        <w:ind w:left="0" w:firstLine="567"/>
        <w:jc w:val="both"/>
        <w:rPr>
          <w:rFonts w:ascii="Times New Roman" w:hAnsi="Times New Roman" w:cs="Times New Roman"/>
          <w:sz w:val="28"/>
          <w:szCs w:val="28"/>
        </w:rPr>
      </w:pPr>
      <w:r w:rsidRPr="00C14EB6">
        <w:rPr>
          <w:rFonts w:ascii="Times New Roman" w:hAnsi="Times New Roman" w:cs="Times New Roman"/>
          <w:sz w:val="28"/>
          <w:szCs w:val="28"/>
        </w:rPr>
        <w:t>Hội đồng trường được thành lập theo Quyết định số 447/QĐ-GDĐT-TC ngày 14/3/2017 của Sở Giáo dục và Đào tạo Thành phố Hồ</w:t>
      </w:r>
      <w:r w:rsidR="00152F59" w:rsidRPr="00C14EB6">
        <w:rPr>
          <w:rFonts w:ascii="Times New Roman" w:hAnsi="Times New Roman" w:cs="Times New Roman"/>
          <w:sz w:val="28"/>
          <w:szCs w:val="28"/>
        </w:rPr>
        <w:t xml:space="preserve"> Chí Minh,</w:t>
      </w:r>
      <w:r w:rsidRPr="00C14EB6">
        <w:rPr>
          <w:rFonts w:ascii="Times New Roman" w:hAnsi="Times New Roman" w:cs="Times New Roman"/>
          <w:sz w:val="28"/>
          <w:szCs w:val="28"/>
        </w:rPr>
        <w:t xml:space="preserve"> hoạt động của Hội đồng trường</w:t>
      </w:r>
      <w:r w:rsidR="00152F59" w:rsidRPr="00C14EB6">
        <w:rPr>
          <w:rFonts w:ascii="Times New Roman" w:hAnsi="Times New Roman" w:cs="Times New Roman"/>
          <w:sz w:val="28"/>
          <w:szCs w:val="28"/>
        </w:rPr>
        <w:t xml:space="preserve"> thực hiện</w:t>
      </w:r>
      <w:r w:rsidRPr="00C14EB6">
        <w:rPr>
          <w:rFonts w:ascii="Times New Roman" w:hAnsi="Times New Roman" w:cs="Times New Roman"/>
          <w:sz w:val="28"/>
          <w:szCs w:val="28"/>
        </w:rPr>
        <w:t xml:space="preserve"> theo quy định hiện hành và Quy chế tổ chức và hoạt động của Trường.</w:t>
      </w:r>
    </w:p>
    <w:p w:rsidR="00DC62D2" w:rsidRPr="00C14EB6" w:rsidRDefault="00DC62D2" w:rsidP="00DC62D2">
      <w:pPr>
        <w:tabs>
          <w:tab w:val="left" w:pos="993"/>
        </w:tabs>
        <w:spacing w:before="40" w:after="40" w:line="240" w:lineRule="auto"/>
        <w:ind w:firstLine="567"/>
        <w:jc w:val="both"/>
        <w:rPr>
          <w:rFonts w:ascii="Times New Roman" w:hAnsi="Times New Roman" w:cs="Times New Roman"/>
          <w:sz w:val="28"/>
          <w:szCs w:val="28"/>
          <w:lang w:val="vi-VN"/>
        </w:rPr>
      </w:pPr>
      <w:r w:rsidRPr="00C14EB6">
        <w:rPr>
          <w:rFonts w:ascii="Times New Roman" w:hAnsi="Times New Roman" w:cs="Times New Roman"/>
          <w:sz w:val="28"/>
          <w:szCs w:val="28"/>
          <w:lang w:val="vi-VN"/>
        </w:rPr>
        <w:t xml:space="preserve">Tính đến </w:t>
      </w:r>
      <w:r w:rsidRPr="00C14EB6">
        <w:rPr>
          <w:rFonts w:ascii="Times New Roman" w:hAnsi="Times New Roman" w:cs="Times New Roman"/>
          <w:sz w:val="28"/>
          <w:szCs w:val="28"/>
        </w:rPr>
        <w:t>30/3/</w:t>
      </w:r>
      <w:r w:rsidRPr="00C14EB6">
        <w:rPr>
          <w:rFonts w:ascii="Times New Roman" w:hAnsi="Times New Roman" w:cs="Times New Roman"/>
          <w:sz w:val="28"/>
          <w:szCs w:val="28"/>
          <w:lang w:val="vi-VN"/>
        </w:rPr>
        <w:t>201</w:t>
      </w:r>
      <w:r w:rsidRPr="00C14EB6">
        <w:rPr>
          <w:rFonts w:ascii="Times New Roman" w:hAnsi="Times New Roman" w:cs="Times New Roman"/>
          <w:sz w:val="28"/>
          <w:szCs w:val="28"/>
        </w:rPr>
        <w:t>9, cơ cấu bộ máy tổ chức của trường gồm</w:t>
      </w:r>
      <w:r w:rsidRPr="00C14EB6">
        <w:rPr>
          <w:rFonts w:ascii="Times New Roman" w:hAnsi="Times New Roman" w:cs="Times New Roman"/>
          <w:sz w:val="28"/>
          <w:szCs w:val="28"/>
          <w:lang w:val="vi-VN"/>
        </w:rPr>
        <w:t>:</w:t>
      </w:r>
    </w:p>
    <w:p w:rsidR="00DC62D2" w:rsidRPr="00C14EB6" w:rsidRDefault="00DC62D2" w:rsidP="00C14EB6">
      <w:pPr>
        <w:numPr>
          <w:ilvl w:val="0"/>
          <w:numId w:val="28"/>
        </w:numPr>
        <w:tabs>
          <w:tab w:val="left" w:pos="993"/>
        </w:tabs>
        <w:spacing w:before="40" w:after="40" w:line="240" w:lineRule="auto"/>
        <w:ind w:left="0" w:firstLine="567"/>
        <w:jc w:val="both"/>
        <w:rPr>
          <w:rFonts w:ascii="Times New Roman" w:hAnsi="Times New Roman" w:cs="Times New Roman"/>
          <w:sz w:val="28"/>
          <w:szCs w:val="28"/>
        </w:rPr>
      </w:pPr>
      <w:r w:rsidRPr="00C14EB6">
        <w:rPr>
          <w:rFonts w:ascii="Times New Roman" w:hAnsi="Times New Roman" w:cs="Times New Roman"/>
          <w:sz w:val="28"/>
          <w:szCs w:val="28"/>
        </w:rPr>
        <w:t>Ban Giám hiệu</w:t>
      </w:r>
    </w:p>
    <w:p w:rsidR="00DC62D2" w:rsidRPr="00C14EB6" w:rsidRDefault="00DC62D2" w:rsidP="00C14EB6">
      <w:pPr>
        <w:numPr>
          <w:ilvl w:val="0"/>
          <w:numId w:val="28"/>
        </w:numPr>
        <w:tabs>
          <w:tab w:val="left" w:pos="993"/>
        </w:tabs>
        <w:spacing w:before="40" w:after="40" w:line="240" w:lineRule="auto"/>
        <w:ind w:left="0" w:firstLine="567"/>
        <w:jc w:val="both"/>
        <w:rPr>
          <w:rFonts w:ascii="Times New Roman" w:hAnsi="Times New Roman" w:cs="Times New Roman"/>
          <w:sz w:val="28"/>
          <w:szCs w:val="28"/>
        </w:rPr>
      </w:pPr>
      <w:r w:rsidRPr="00C14EB6">
        <w:rPr>
          <w:rFonts w:ascii="Times New Roman" w:hAnsi="Times New Roman" w:cs="Times New Roman"/>
          <w:sz w:val="28"/>
          <w:szCs w:val="28"/>
        </w:rPr>
        <w:t>Đơn vị trực thuộc: 26 đơn vị</w:t>
      </w:r>
    </w:p>
    <w:p w:rsidR="00DC62D2" w:rsidRPr="00C14EB6" w:rsidRDefault="00DC62D2" w:rsidP="00C14EB6">
      <w:pPr>
        <w:pStyle w:val="ListParagraph"/>
        <w:widowControl/>
        <w:numPr>
          <w:ilvl w:val="0"/>
          <w:numId w:val="29"/>
        </w:numPr>
        <w:adjustRightInd/>
        <w:spacing w:before="40" w:after="40" w:line="240" w:lineRule="auto"/>
        <w:ind w:left="0" w:firstLine="993"/>
        <w:textAlignment w:val="auto"/>
        <w:rPr>
          <w:b w:val="0"/>
          <w:sz w:val="28"/>
          <w:szCs w:val="28"/>
          <w:lang w:val="vi-VN"/>
        </w:rPr>
      </w:pPr>
      <w:r w:rsidRPr="00C14EB6">
        <w:rPr>
          <w:b w:val="0"/>
          <w:sz w:val="28"/>
          <w:szCs w:val="28"/>
        </w:rPr>
        <w:t>08</w:t>
      </w:r>
      <w:r w:rsidRPr="00C14EB6">
        <w:rPr>
          <w:b w:val="0"/>
          <w:sz w:val="28"/>
          <w:szCs w:val="28"/>
          <w:lang w:val="vi-VN"/>
        </w:rPr>
        <w:t xml:space="preserve"> </w:t>
      </w:r>
      <w:r w:rsidRPr="00C14EB6">
        <w:rPr>
          <w:b w:val="0"/>
          <w:sz w:val="28"/>
          <w:szCs w:val="28"/>
        </w:rPr>
        <w:t>đơn vị</w:t>
      </w:r>
      <w:r w:rsidRPr="00C14EB6">
        <w:rPr>
          <w:b w:val="0"/>
          <w:sz w:val="28"/>
          <w:szCs w:val="28"/>
          <w:lang w:val="vi-VN"/>
        </w:rPr>
        <w:t xml:space="preserve"> chức năng: Phòng Tổ chức – Hành chính – Tổng hợp; Phòng Kế hoạch – Tài chính; Phòng </w:t>
      </w:r>
      <w:r w:rsidRPr="00C14EB6">
        <w:rPr>
          <w:b w:val="0"/>
          <w:sz w:val="28"/>
          <w:szCs w:val="28"/>
        </w:rPr>
        <w:t xml:space="preserve">Tuyển sinh </w:t>
      </w:r>
      <w:r w:rsidRPr="00C14EB6">
        <w:rPr>
          <w:b w:val="0"/>
          <w:sz w:val="28"/>
          <w:szCs w:val="28"/>
          <w:lang w:val="vi-VN"/>
        </w:rPr>
        <w:t>–</w:t>
      </w:r>
      <w:r w:rsidRPr="00C14EB6">
        <w:rPr>
          <w:b w:val="0"/>
          <w:sz w:val="28"/>
          <w:szCs w:val="28"/>
        </w:rPr>
        <w:t xml:space="preserve"> </w:t>
      </w:r>
      <w:r w:rsidRPr="00C14EB6">
        <w:rPr>
          <w:b w:val="0"/>
          <w:sz w:val="28"/>
          <w:szCs w:val="28"/>
          <w:lang w:val="vi-VN"/>
        </w:rPr>
        <w:t xml:space="preserve">Đào tạo; Phòng </w:t>
      </w:r>
      <w:r w:rsidRPr="00C14EB6">
        <w:rPr>
          <w:b w:val="0"/>
          <w:sz w:val="28"/>
          <w:szCs w:val="28"/>
        </w:rPr>
        <w:t xml:space="preserve">Công tác Chính trị </w:t>
      </w:r>
      <w:r w:rsidRPr="00C14EB6">
        <w:rPr>
          <w:b w:val="0"/>
          <w:sz w:val="28"/>
          <w:szCs w:val="28"/>
          <w:lang w:val="vi-VN"/>
        </w:rPr>
        <w:t>–</w:t>
      </w:r>
      <w:r w:rsidRPr="00C14EB6">
        <w:rPr>
          <w:b w:val="0"/>
          <w:sz w:val="28"/>
          <w:szCs w:val="28"/>
        </w:rPr>
        <w:t xml:space="preserve"> Học sinh sinh viên</w:t>
      </w:r>
      <w:r w:rsidRPr="00C14EB6">
        <w:rPr>
          <w:b w:val="0"/>
          <w:sz w:val="28"/>
          <w:szCs w:val="28"/>
          <w:lang w:val="vi-VN"/>
        </w:rPr>
        <w:t xml:space="preserve">; Phòng </w:t>
      </w:r>
      <w:r w:rsidRPr="00C14EB6">
        <w:rPr>
          <w:b w:val="0"/>
          <w:sz w:val="28"/>
          <w:szCs w:val="28"/>
        </w:rPr>
        <w:t>Quản lý k</w:t>
      </w:r>
      <w:r w:rsidRPr="00C14EB6">
        <w:rPr>
          <w:b w:val="0"/>
          <w:sz w:val="28"/>
          <w:szCs w:val="28"/>
          <w:lang w:val="vi-VN"/>
        </w:rPr>
        <w:t>hoa học</w:t>
      </w:r>
      <w:r w:rsidRPr="00C14EB6">
        <w:rPr>
          <w:b w:val="0"/>
          <w:sz w:val="28"/>
          <w:szCs w:val="28"/>
        </w:rPr>
        <w:t xml:space="preserve"> – Hợp tác</w:t>
      </w:r>
      <w:r w:rsidRPr="00C14EB6">
        <w:rPr>
          <w:b w:val="0"/>
          <w:sz w:val="28"/>
          <w:szCs w:val="28"/>
          <w:lang w:val="vi-VN"/>
        </w:rPr>
        <w:t xml:space="preserve"> quốc tế; Phòng Khảo thí và </w:t>
      </w:r>
      <w:r w:rsidRPr="00C14EB6">
        <w:rPr>
          <w:b w:val="0"/>
          <w:sz w:val="28"/>
          <w:szCs w:val="28"/>
        </w:rPr>
        <w:t>Đảm bảo</w:t>
      </w:r>
      <w:r w:rsidRPr="00C14EB6">
        <w:rPr>
          <w:b w:val="0"/>
          <w:sz w:val="28"/>
          <w:szCs w:val="28"/>
          <w:lang w:val="vi-VN"/>
        </w:rPr>
        <w:t xml:space="preserve"> chất lượng; Phòng Quản tr</w:t>
      </w:r>
      <w:r w:rsidRPr="00C14EB6">
        <w:rPr>
          <w:b w:val="0"/>
          <w:sz w:val="28"/>
          <w:szCs w:val="28"/>
        </w:rPr>
        <w:t>ị – Dịch vụ; Tổ Thanh tra – Pháp chế</w:t>
      </w:r>
      <w:r w:rsidRPr="00C14EB6">
        <w:rPr>
          <w:b w:val="0"/>
          <w:sz w:val="28"/>
          <w:szCs w:val="28"/>
          <w:lang w:val="vi-VN"/>
        </w:rPr>
        <w:t>.</w:t>
      </w:r>
    </w:p>
    <w:p w:rsidR="00DC62D2" w:rsidRPr="00C14EB6" w:rsidRDefault="00DC62D2" w:rsidP="00C14EB6">
      <w:pPr>
        <w:pStyle w:val="ListParagraph"/>
        <w:widowControl/>
        <w:numPr>
          <w:ilvl w:val="0"/>
          <w:numId w:val="29"/>
        </w:numPr>
        <w:adjustRightInd/>
        <w:spacing w:before="40" w:after="40" w:line="240" w:lineRule="auto"/>
        <w:ind w:left="0" w:firstLine="993"/>
        <w:textAlignment w:val="auto"/>
        <w:rPr>
          <w:b w:val="0"/>
          <w:sz w:val="28"/>
          <w:szCs w:val="28"/>
          <w:lang w:val="vi-VN"/>
        </w:rPr>
      </w:pPr>
      <w:r w:rsidRPr="00C14EB6">
        <w:rPr>
          <w:b w:val="0"/>
          <w:sz w:val="28"/>
          <w:szCs w:val="28"/>
        </w:rPr>
        <w:t>12 khoa</w:t>
      </w:r>
      <w:r w:rsidRPr="00C14EB6">
        <w:rPr>
          <w:b w:val="0"/>
          <w:sz w:val="28"/>
          <w:szCs w:val="28"/>
          <w:lang w:val="vi-VN"/>
        </w:rPr>
        <w:t>: Khoa Khoa học cơ bản; Khoa Lý luận Chính trị; Khoa Công nghệ thông tin;</w:t>
      </w:r>
      <w:r w:rsidRPr="00C14EB6">
        <w:rPr>
          <w:b w:val="0"/>
          <w:sz w:val="28"/>
          <w:szCs w:val="28"/>
        </w:rPr>
        <w:t xml:space="preserve"> </w:t>
      </w:r>
      <w:r w:rsidRPr="00C14EB6">
        <w:rPr>
          <w:b w:val="0"/>
          <w:sz w:val="28"/>
          <w:szCs w:val="28"/>
          <w:lang w:val="vi-VN"/>
        </w:rPr>
        <w:t>Khoa Cơ khí;</w:t>
      </w:r>
      <w:r w:rsidRPr="00C14EB6">
        <w:rPr>
          <w:b w:val="0"/>
          <w:sz w:val="28"/>
          <w:szCs w:val="28"/>
        </w:rPr>
        <w:t xml:space="preserve"> </w:t>
      </w:r>
      <w:r w:rsidRPr="00C14EB6">
        <w:rPr>
          <w:b w:val="0"/>
          <w:sz w:val="28"/>
          <w:szCs w:val="28"/>
          <w:lang w:val="vi-VN"/>
        </w:rPr>
        <w:t>Khoa Điện – Điện tử; Khoa Động lực; Khoa May – Thời trang</w:t>
      </w:r>
      <w:r w:rsidRPr="00C14EB6">
        <w:rPr>
          <w:b w:val="0"/>
          <w:sz w:val="28"/>
          <w:szCs w:val="28"/>
        </w:rPr>
        <w:t>; Khoa Nhiệt – Lạnh; Khoa Kinh tế; Khoa Ngoại ngữ; Khoa Xây dựng; Khoa Thực phẩm.</w:t>
      </w:r>
    </w:p>
    <w:p w:rsidR="00DC62D2" w:rsidRPr="00C14EB6" w:rsidRDefault="00DC62D2" w:rsidP="00C14EB6">
      <w:pPr>
        <w:pStyle w:val="ListParagraph"/>
        <w:widowControl/>
        <w:numPr>
          <w:ilvl w:val="0"/>
          <w:numId w:val="29"/>
        </w:numPr>
        <w:adjustRightInd/>
        <w:spacing w:before="40" w:after="40" w:line="240" w:lineRule="auto"/>
        <w:ind w:left="0" w:firstLine="993"/>
        <w:textAlignment w:val="auto"/>
        <w:rPr>
          <w:b w:val="0"/>
          <w:sz w:val="28"/>
          <w:szCs w:val="28"/>
        </w:rPr>
      </w:pPr>
      <w:r w:rsidRPr="00C14EB6">
        <w:rPr>
          <w:b w:val="0"/>
          <w:sz w:val="28"/>
          <w:szCs w:val="28"/>
        </w:rPr>
        <w:lastRenderedPageBreak/>
        <w:t>06</w:t>
      </w:r>
      <w:r w:rsidRPr="00C14EB6">
        <w:rPr>
          <w:b w:val="0"/>
          <w:sz w:val="28"/>
          <w:szCs w:val="28"/>
          <w:lang w:val="vi-VN"/>
        </w:rPr>
        <w:t xml:space="preserve"> </w:t>
      </w:r>
      <w:r w:rsidRPr="00C14EB6">
        <w:rPr>
          <w:b w:val="0"/>
          <w:sz w:val="28"/>
          <w:szCs w:val="28"/>
        </w:rPr>
        <w:t>trung</w:t>
      </w:r>
      <w:r w:rsidRPr="00C14EB6">
        <w:rPr>
          <w:b w:val="0"/>
          <w:sz w:val="28"/>
          <w:szCs w:val="28"/>
          <w:lang w:val="vi-VN"/>
        </w:rPr>
        <w:t xml:space="preserve"> tâm: Trung tâm </w:t>
      </w:r>
      <w:r w:rsidRPr="00C14EB6">
        <w:rPr>
          <w:b w:val="0"/>
          <w:sz w:val="28"/>
          <w:szCs w:val="28"/>
        </w:rPr>
        <w:t>Đào tạo Lý Tự Trọng</w:t>
      </w:r>
      <w:r w:rsidRPr="00C14EB6">
        <w:rPr>
          <w:b w:val="0"/>
          <w:sz w:val="28"/>
          <w:szCs w:val="28"/>
          <w:lang w:val="vi-VN"/>
        </w:rPr>
        <w:t>; Trung tâm Truyền thông</w:t>
      </w:r>
      <w:r w:rsidRPr="00C14EB6">
        <w:rPr>
          <w:b w:val="0"/>
          <w:sz w:val="28"/>
          <w:szCs w:val="28"/>
        </w:rPr>
        <w:t xml:space="preserve"> </w:t>
      </w:r>
      <w:r w:rsidRPr="00C14EB6">
        <w:rPr>
          <w:b w:val="0"/>
          <w:sz w:val="28"/>
          <w:szCs w:val="28"/>
          <w:lang w:val="vi-VN"/>
        </w:rPr>
        <w:t xml:space="preserve">– Thư viện; Trung tâm </w:t>
      </w:r>
      <w:r w:rsidRPr="00C14EB6">
        <w:rPr>
          <w:b w:val="0"/>
          <w:sz w:val="28"/>
          <w:szCs w:val="28"/>
        </w:rPr>
        <w:t>Y tế; Trung tâm Tiếng Đức, Trung tâm Quan hệ doanh nghiệp, Trung tâm Điều hành và Quản lý dữ liệu.</w:t>
      </w:r>
    </w:p>
    <w:p w:rsidR="00DC62D2" w:rsidRPr="00641A20" w:rsidRDefault="00DC62D2" w:rsidP="00641A20">
      <w:pPr>
        <w:pStyle w:val="Heading5"/>
        <w:keepLines w:val="0"/>
        <w:numPr>
          <w:ilvl w:val="3"/>
          <w:numId w:val="46"/>
        </w:numPr>
        <w:tabs>
          <w:tab w:val="left" w:pos="1560"/>
        </w:tabs>
        <w:spacing w:before="120" w:after="120" w:line="240" w:lineRule="auto"/>
        <w:ind w:hanging="513"/>
        <w:jc w:val="both"/>
        <w:rPr>
          <w:rFonts w:ascii="Times New Roman" w:hAnsi="Times New Roman" w:cs="Times New Roman"/>
          <w:i/>
          <w:color w:val="auto"/>
          <w:sz w:val="28"/>
          <w:szCs w:val="28"/>
          <w:lang w:val="fr-FR"/>
        </w:rPr>
      </w:pPr>
      <w:r w:rsidRPr="00641A20">
        <w:rPr>
          <w:rFonts w:ascii="Times New Roman" w:hAnsi="Times New Roman" w:cs="Times New Roman"/>
          <w:i/>
          <w:color w:val="auto"/>
          <w:sz w:val="28"/>
          <w:szCs w:val="28"/>
          <w:lang w:val="fr-FR"/>
        </w:rPr>
        <w:t>Nhân sự</w:t>
      </w:r>
    </w:p>
    <w:p w:rsidR="003A4CD5" w:rsidRPr="00C14EB6" w:rsidRDefault="002C22F3" w:rsidP="003A4CD5">
      <w:pPr>
        <w:spacing w:before="120" w:after="120"/>
        <w:ind w:firstLine="709"/>
        <w:jc w:val="both"/>
        <w:rPr>
          <w:rFonts w:ascii="Times New Roman" w:hAnsi="Times New Roman"/>
          <w:sz w:val="28"/>
          <w:szCs w:val="28"/>
          <w:lang w:val="vi-VN"/>
        </w:rPr>
      </w:pPr>
      <w:bookmarkStart w:id="41" w:name="_Toc483664776"/>
      <w:r w:rsidRPr="00C14EB6">
        <w:rPr>
          <w:rFonts w:ascii="Times New Roman" w:hAnsi="Times New Roman"/>
          <w:sz w:val="28"/>
          <w:szCs w:val="28"/>
        </w:rPr>
        <w:t>T</w:t>
      </w:r>
      <w:r w:rsidR="003A4CD5" w:rsidRPr="00C14EB6">
        <w:rPr>
          <w:rFonts w:ascii="Times New Roman" w:hAnsi="Times New Roman"/>
          <w:sz w:val="28"/>
          <w:szCs w:val="28"/>
          <w:lang w:val="vi-VN"/>
        </w:rPr>
        <w:t xml:space="preserve">ổng số CB-GV-NV </w:t>
      </w:r>
      <w:r w:rsidR="009D2665" w:rsidRPr="00C14EB6">
        <w:rPr>
          <w:rFonts w:ascii="Times New Roman" w:hAnsi="Times New Roman"/>
          <w:sz w:val="28"/>
          <w:szCs w:val="28"/>
        </w:rPr>
        <w:t>tính đến 01/4/2019</w:t>
      </w:r>
      <w:r w:rsidR="003A4CD5" w:rsidRPr="00C14EB6">
        <w:rPr>
          <w:rFonts w:ascii="Times New Roman" w:hAnsi="Times New Roman"/>
          <w:sz w:val="28"/>
          <w:szCs w:val="28"/>
          <w:lang w:val="vi-VN"/>
        </w:rPr>
        <w:t xml:space="preserve"> là </w:t>
      </w:r>
      <w:r w:rsidR="003C7875" w:rsidRPr="00C14EB6">
        <w:rPr>
          <w:rFonts w:ascii="Times New Roman" w:hAnsi="Times New Roman"/>
          <w:sz w:val="28"/>
          <w:szCs w:val="28"/>
        </w:rPr>
        <w:t>5</w:t>
      </w:r>
      <w:r w:rsidR="009D2665" w:rsidRPr="00C14EB6">
        <w:rPr>
          <w:rFonts w:ascii="Times New Roman" w:hAnsi="Times New Roman"/>
          <w:sz w:val="28"/>
          <w:szCs w:val="28"/>
          <w:lang w:val="fr-FR"/>
        </w:rPr>
        <w:t>29</w:t>
      </w:r>
      <w:r w:rsidR="003A4CD5" w:rsidRPr="00C14EB6">
        <w:rPr>
          <w:rFonts w:ascii="Times New Roman" w:hAnsi="Times New Roman"/>
          <w:sz w:val="28"/>
          <w:szCs w:val="28"/>
          <w:lang w:val="vi-VN"/>
        </w:rPr>
        <w:t xml:space="preserve"> người, trong đó:</w:t>
      </w:r>
    </w:p>
    <w:p w:rsidR="003A3934" w:rsidRPr="00C14EB6" w:rsidRDefault="003A4CD5" w:rsidP="00C14EB6">
      <w:pPr>
        <w:numPr>
          <w:ilvl w:val="0"/>
          <w:numId w:val="24"/>
        </w:numPr>
        <w:tabs>
          <w:tab w:val="left" w:pos="1134"/>
        </w:tabs>
        <w:spacing w:before="120" w:after="120" w:line="240" w:lineRule="auto"/>
        <w:ind w:left="0" w:firstLine="709"/>
        <w:jc w:val="both"/>
        <w:rPr>
          <w:rFonts w:ascii="Times New Roman" w:hAnsi="Times New Roman"/>
          <w:sz w:val="28"/>
          <w:szCs w:val="28"/>
          <w:lang w:val="vi-VN"/>
        </w:rPr>
      </w:pPr>
      <w:r w:rsidRPr="00C14EB6">
        <w:rPr>
          <w:rFonts w:ascii="Times New Roman" w:hAnsi="Times New Roman"/>
          <w:sz w:val="28"/>
          <w:szCs w:val="28"/>
          <w:lang w:val="vi-VN"/>
        </w:rPr>
        <w:t>Biên chế:</w:t>
      </w:r>
      <w:r w:rsidRPr="00C14EB6">
        <w:rPr>
          <w:rFonts w:ascii="Times New Roman" w:hAnsi="Times New Roman"/>
          <w:sz w:val="28"/>
          <w:szCs w:val="28"/>
        </w:rPr>
        <w:t xml:space="preserve"> </w:t>
      </w:r>
      <w:r w:rsidR="009D2665" w:rsidRPr="00C14EB6">
        <w:rPr>
          <w:rFonts w:ascii="Times New Roman" w:hAnsi="Times New Roman"/>
          <w:sz w:val="28"/>
          <w:szCs w:val="28"/>
        </w:rPr>
        <w:t>27</w:t>
      </w:r>
      <w:r w:rsidR="003A3934" w:rsidRPr="00C14EB6">
        <w:rPr>
          <w:rFonts w:ascii="Times New Roman" w:hAnsi="Times New Roman"/>
          <w:sz w:val="28"/>
          <w:szCs w:val="28"/>
        </w:rPr>
        <w:t xml:space="preserve">4 (Ban Giám hiệu 03; Trưởng, phó đơn vị 40; Giảng viên </w:t>
      </w:r>
      <w:r w:rsidR="003C7875" w:rsidRPr="00C14EB6">
        <w:rPr>
          <w:rFonts w:ascii="Times New Roman" w:hAnsi="Times New Roman"/>
          <w:sz w:val="28"/>
          <w:szCs w:val="28"/>
        </w:rPr>
        <w:t>180</w:t>
      </w:r>
      <w:r w:rsidR="003A3934" w:rsidRPr="00C14EB6">
        <w:rPr>
          <w:rFonts w:ascii="Times New Roman" w:hAnsi="Times New Roman"/>
          <w:sz w:val="28"/>
          <w:szCs w:val="28"/>
        </w:rPr>
        <w:t xml:space="preserve">; Nhân viên 51) </w:t>
      </w:r>
      <w:r w:rsidRPr="00C14EB6">
        <w:rPr>
          <w:rFonts w:ascii="Times New Roman" w:hAnsi="Times New Roman"/>
          <w:sz w:val="28"/>
          <w:szCs w:val="28"/>
        </w:rPr>
        <w:t xml:space="preserve"> </w:t>
      </w:r>
    </w:p>
    <w:p w:rsidR="003A4CD5" w:rsidRPr="00C14EB6" w:rsidRDefault="003A4CD5" w:rsidP="00C14EB6">
      <w:pPr>
        <w:numPr>
          <w:ilvl w:val="0"/>
          <w:numId w:val="24"/>
        </w:numPr>
        <w:tabs>
          <w:tab w:val="left" w:pos="1134"/>
        </w:tabs>
        <w:spacing w:before="120" w:after="120" w:line="240" w:lineRule="auto"/>
        <w:ind w:left="0" w:firstLine="709"/>
        <w:jc w:val="both"/>
        <w:rPr>
          <w:rFonts w:ascii="Times New Roman" w:hAnsi="Times New Roman"/>
          <w:sz w:val="28"/>
          <w:szCs w:val="28"/>
          <w:lang w:val="vi-VN"/>
        </w:rPr>
      </w:pPr>
      <w:r w:rsidRPr="00C14EB6">
        <w:rPr>
          <w:rFonts w:ascii="Times New Roman" w:hAnsi="Times New Roman"/>
          <w:sz w:val="28"/>
          <w:szCs w:val="28"/>
        </w:rPr>
        <w:t xml:space="preserve">Nhân viên hợp đồng: </w:t>
      </w:r>
      <w:r w:rsidR="003C7875" w:rsidRPr="00C14EB6">
        <w:rPr>
          <w:rFonts w:ascii="Times New Roman" w:hAnsi="Times New Roman"/>
          <w:sz w:val="28"/>
          <w:szCs w:val="28"/>
        </w:rPr>
        <w:t xml:space="preserve">     </w:t>
      </w:r>
      <w:r w:rsidR="003C7875" w:rsidRPr="00C14EB6">
        <w:rPr>
          <w:rFonts w:ascii="Times New Roman" w:hAnsi="Times New Roman"/>
          <w:color w:val="000000"/>
          <w:sz w:val="28"/>
          <w:szCs w:val="28"/>
        </w:rPr>
        <w:t>55</w:t>
      </w:r>
      <w:r w:rsidRPr="00C14EB6">
        <w:rPr>
          <w:rFonts w:ascii="Times New Roman" w:hAnsi="Times New Roman"/>
          <w:color w:val="000000"/>
          <w:sz w:val="28"/>
          <w:szCs w:val="28"/>
        </w:rPr>
        <w:t xml:space="preserve"> </w:t>
      </w:r>
    </w:p>
    <w:p w:rsidR="003C7875" w:rsidRPr="00C14EB6" w:rsidRDefault="003C7875" w:rsidP="00C14EB6">
      <w:pPr>
        <w:numPr>
          <w:ilvl w:val="0"/>
          <w:numId w:val="24"/>
        </w:numPr>
        <w:tabs>
          <w:tab w:val="left" w:pos="1134"/>
        </w:tabs>
        <w:spacing w:before="120" w:after="120" w:line="240" w:lineRule="auto"/>
        <w:ind w:left="0" w:firstLine="709"/>
        <w:jc w:val="both"/>
        <w:rPr>
          <w:rFonts w:ascii="Times New Roman" w:hAnsi="Times New Roman"/>
          <w:sz w:val="28"/>
          <w:szCs w:val="28"/>
          <w:lang w:val="vi-VN"/>
        </w:rPr>
      </w:pPr>
      <w:r w:rsidRPr="00C14EB6">
        <w:rPr>
          <w:rFonts w:ascii="Times New Roman" w:hAnsi="Times New Roman"/>
          <w:color w:val="000000"/>
          <w:sz w:val="28"/>
          <w:szCs w:val="28"/>
        </w:rPr>
        <w:t>Hợp đồng thỉnh giảng:  200</w:t>
      </w:r>
    </w:p>
    <w:p w:rsidR="003A4CD5" w:rsidRPr="00C14EB6" w:rsidRDefault="003A4CD5" w:rsidP="00C14EB6">
      <w:pPr>
        <w:pStyle w:val="ListParagraph"/>
        <w:widowControl/>
        <w:numPr>
          <w:ilvl w:val="0"/>
          <w:numId w:val="23"/>
        </w:numPr>
        <w:tabs>
          <w:tab w:val="left" w:pos="1134"/>
        </w:tabs>
        <w:adjustRightInd/>
        <w:spacing w:before="120" w:after="120" w:line="240" w:lineRule="auto"/>
        <w:ind w:left="0" w:firstLine="709"/>
        <w:contextualSpacing w:val="0"/>
        <w:textAlignment w:val="auto"/>
        <w:rPr>
          <w:b w:val="0"/>
          <w:sz w:val="28"/>
          <w:szCs w:val="28"/>
        </w:rPr>
      </w:pPr>
      <w:r w:rsidRPr="00C14EB6">
        <w:rPr>
          <w:b w:val="0"/>
          <w:color w:val="000000"/>
          <w:sz w:val="28"/>
          <w:szCs w:val="28"/>
          <w:lang w:val="vi-VN"/>
        </w:rPr>
        <w:t xml:space="preserve">Đội ngũ GV: </w:t>
      </w:r>
      <w:r w:rsidR="00C66703" w:rsidRPr="00C14EB6">
        <w:rPr>
          <w:b w:val="0"/>
          <w:color w:val="000000"/>
          <w:sz w:val="28"/>
          <w:szCs w:val="28"/>
        </w:rPr>
        <w:tab/>
        <w:t>40</w:t>
      </w:r>
      <w:r w:rsidR="002C22F3" w:rsidRPr="00C14EB6">
        <w:rPr>
          <w:b w:val="0"/>
          <w:color w:val="000000"/>
          <w:sz w:val="28"/>
          <w:szCs w:val="28"/>
        </w:rPr>
        <w:t>6</w:t>
      </w:r>
    </w:p>
    <w:p w:rsidR="003A4CD5" w:rsidRPr="00C14EB6" w:rsidRDefault="003A4CD5" w:rsidP="00C14EB6">
      <w:pPr>
        <w:numPr>
          <w:ilvl w:val="0"/>
          <w:numId w:val="24"/>
        </w:numPr>
        <w:tabs>
          <w:tab w:val="left" w:pos="1134"/>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t xml:space="preserve">Giảng viên cơ hữu (gồm Trưởng, </w:t>
      </w:r>
      <w:r w:rsidR="003C7875" w:rsidRPr="00C14EB6">
        <w:rPr>
          <w:rFonts w:ascii="Times New Roman" w:hAnsi="Times New Roman"/>
          <w:sz w:val="28"/>
          <w:szCs w:val="28"/>
        </w:rPr>
        <w:t>p</w:t>
      </w:r>
      <w:r w:rsidRPr="00C14EB6">
        <w:rPr>
          <w:rFonts w:ascii="Times New Roman" w:hAnsi="Times New Roman"/>
          <w:sz w:val="28"/>
          <w:szCs w:val="28"/>
        </w:rPr>
        <w:t xml:space="preserve">hó khoa): </w:t>
      </w:r>
      <w:r w:rsidRPr="00C14EB6">
        <w:rPr>
          <w:rFonts w:ascii="Times New Roman" w:hAnsi="Times New Roman"/>
          <w:sz w:val="28"/>
          <w:szCs w:val="28"/>
        </w:rPr>
        <w:tab/>
      </w:r>
      <w:r w:rsidR="00C66703" w:rsidRPr="00C14EB6">
        <w:rPr>
          <w:rFonts w:ascii="Times New Roman" w:hAnsi="Times New Roman"/>
          <w:sz w:val="28"/>
          <w:szCs w:val="28"/>
        </w:rPr>
        <w:tab/>
      </w:r>
      <w:r w:rsidRPr="00C14EB6">
        <w:rPr>
          <w:rFonts w:ascii="Times New Roman" w:hAnsi="Times New Roman"/>
          <w:sz w:val="28"/>
          <w:szCs w:val="28"/>
        </w:rPr>
        <w:t>18</w:t>
      </w:r>
      <w:r w:rsidR="003C7875" w:rsidRPr="00C14EB6">
        <w:rPr>
          <w:rFonts w:ascii="Times New Roman" w:hAnsi="Times New Roman"/>
          <w:sz w:val="28"/>
          <w:szCs w:val="28"/>
        </w:rPr>
        <w:t>4</w:t>
      </w:r>
    </w:p>
    <w:p w:rsidR="003C7875" w:rsidRPr="00C14EB6" w:rsidRDefault="003C7875" w:rsidP="00C14EB6">
      <w:pPr>
        <w:numPr>
          <w:ilvl w:val="0"/>
          <w:numId w:val="24"/>
        </w:numPr>
        <w:tabs>
          <w:tab w:val="left" w:pos="1134"/>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t>Giảng viên</w:t>
      </w:r>
      <w:r w:rsidR="00C66703" w:rsidRPr="00C14EB6">
        <w:rPr>
          <w:rFonts w:ascii="Times New Roman" w:hAnsi="Times New Roman"/>
          <w:sz w:val="28"/>
          <w:szCs w:val="28"/>
        </w:rPr>
        <w:t xml:space="preserve"> (</w:t>
      </w:r>
      <w:r w:rsidRPr="00C14EB6">
        <w:rPr>
          <w:rFonts w:ascii="Times New Roman" w:hAnsi="Times New Roman"/>
          <w:sz w:val="28"/>
          <w:szCs w:val="28"/>
        </w:rPr>
        <w:t>kiêm chức</w:t>
      </w:r>
      <w:r w:rsidR="00C66703" w:rsidRPr="00C14EB6">
        <w:rPr>
          <w:rFonts w:ascii="Times New Roman" w:hAnsi="Times New Roman"/>
          <w:sz w:val="28"/>
          <w:szCs w:val="28"/>
        </w:rPr>
        <w:t xml:space="preserve"> + làm việc tại các đơn vị)</w:t>
      </w:r>
      <w:r w:rsidRPr="00C14EB6">
        <w:rPr>
          <w:rFonts w:ascii="Times New Roman" w:hAnsi="Times New Roman"/>
          <w:sz w:val="28"/>
          <w:szCs w:val="28"/>
        </w:rPr>
        <w:t>:</w:t>
      </w:r>
      <w:r w:rsidRPr="00C14EB6">
        <w:rPr>
          <w:rFonts w:ascii="Times New Roman" w:hAnsi="Times New Roman"/>
          <w:sz w:val="28"/>
          <w:szCs w:val="28"/>
        </w:rPr>
        <w:tab/>
        <w:t xml:space="preserve">  </w:t>
      </w:r>
      <w:r w:rsidR="00C66703" w:rsidRPr="00C14EB6">
        <w:rPr>
          <w:rFonts w:ascii="Times New Roman" w:hAnsi="Times New Roman"/>
          <w:sz w:val="28"/>
          <w:szCs w:val="28"/>
        </w:rPr>
        <w:t>2</w:t>
      </w:r>
      <w:r w:rsidR="002E0919" w:rsidRPr="00C14EB6">
        <w:rPr>
          <w:rFonts w:ascii="Times New Roman" w:hAnsi="Times New Roman"/>
          <w:sz w:val="28"/>
          <w:szCs w:val="28"/>
        </w:rPr>
        <w:t>2</w:t>
      </w:r>
    </w:p>
    <w:p w:rsidR="003A4CD5" w:rsidRPr="00C14EB6" w:rsidRDefault="003A4CD5" w:rsidP="00C14EB6">
      <w:pPr>
        <w:numPr>
          <w:ilvl w:val="0"/>
          <w:numId w:val="24"/>
        </w:numPr>
        <w:tabs>
          <w:tab w:val="left" w:pos="1134"/>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t xml:space="preserve">Giảng viên hợp đồng thỉnh giảng: </w:t>
      </w:r>
      <w:r w:rsidRPr="00C14EB6">
        <w:rPr>
          <w:rFonts w:ascii="Times New Roman" w:hAnsi="Times New Roman"/>
          <w:sz w:val="28"/>
          <w:szCs w:val="28"/>
        </w:rPr>
        <w:tab/>
      </w:r>
      <w:r w:rsidRPr="00C14EB6">
        <w:rPr>
          <w:rFonts w:ascii="Times New Roman" w:hAnsi="Times New Roman"/>
          <w:sz w:val="28"/>
          <w:szCs w:val="28"/>
        </w:rPr>
        <w:tab/>
      </w:r>
      <w:r w:rsidR="00C66703" w:rsidRPr="00C14EB6">
        <w:rPr>
          <w:rFonts w:ascii="Times New Roman" w:hAnsi="Times New Roman"/>
          <w:sz w:val="28"/>
          <w:szCs w:val="28"/>
        </w:rPr>
        <w:t xml:space="preserve">                 </w:t>
      </w:r>
      <w:r w:rsidRPr="00C14EB6">
        <w:rPr>
          <w:rFonts w:ascii="Times New Roman" w:hAnsi="Times New Roman"/>
          <w:sz w:val="28"/>
          <w:szCs w:val="28"/>
        </w:rPr>
        <w:t xml:space="preserve"> </w:t>
      </w:r>
      <w:r w:rsidR="002E0919" w:rsidRPr="00C14EB6">
        <w:rPr>
          <w:rFonts w:ascii="Times New Roman" w:hAnsi="Times New Roman"/>
          <w:sz w:val="28"/>
          <w:szCs w:val="28"/>
        </w:rPr>
        <w:t xml:space="preserve"> </w:t>
      </w:r>
      <w:r w:rsidRPr="00C14EB6">
        <w:rPr>
          <w:rFonts w:ascii="Times New Roman" w:hAnsi="Times New Roman"/>
          <w:sz w:val="28"/>
          <w:szCs w:val="28"/>
        </w:rPr>
        <w:t xml:space="preserve"> </w:t>
      </w:r>
      <w:r w:rsidR="003C7875" w:rsidRPr="00C14EB6">
        <w:rPr>
          <w:rFonts w:ascii="Times New Roman" w:hAnsi="Times New Roman"/>
          <w:sz w:val="28"/>
          <w:szCs w:val="28"/>
        </w:rPr>
        <w:t>200</w:t>
      </w:r>
    </w:p>
    <w:p w:rsidR="00FC7723" w:rsidRPr="00C14EB6" w:rsidRDefault="00FC7723" w:rsidP="00C14EB6">
      <w:pPr>
        <w:pStyle w:val="ListParagraph"/>
        <w:widowControl/>
        <w:numPr>
          <w:ilvl w:val="0"/>
          <w:numId w:val="23"/>
        </w:numPr>
        <w:tabs>
          <w:tab w:val="left" w:pos="1134"/>
        </w:tabs>
        <w:adjustRightInd/>
        <w:spacing w:before="120" w:after="120" w:line="240" w:lineRule="auto"/>
        <w:ind w:left="0" w:firstLine="709"/>
        <w:contextualSpacing w:val="0"/>
        <w:textAlignment w:val="auto"/>
        <w:rPr>
          <w:b w:val="0"/>
          <w:sz w:val="28"/>
          <w:szCs w:val="28"/>
        </w:rPr>
      </w:pPr>
      <w:r w:rsidRPr="00C14EB6">
        <w:rPr>
          <w:b w:val="0"/>
          <w:sz w:val="28"/>
          <w:szCs w:val="28"/>
        </w:rPr>
        <w:t>Tỉ lệ GV chiếm 63% trên tổng số CB-GV-NV diện biên chế và hợp đồng Trường (206/329).</w:t>
      </w:r>
    </w:p>
    <w:p w:rsidR="003A4CD5" w:rsidRPr="00C14EB6" w:rsidRDefault="003A4CD5" w:rsidP="00C14EB6">
      <w:pPr>
        <w:pStyle w:val="ListParagraph"/>
        <w:widowControl/>
        <w:numPr>
          <w:ilvl w:val="0"/>
          <w:numId w:val="23"/>
        </w:numPr>
        <w:tabs>
          <w:tab w:val="left" w:pos="1134"/>
        </w:tabs>
        <w:adjustRightInd/>
        <w:spacing w:before="120" w:after="120" w:line="240" w:lineRule="auto"/>
        <w:ind w:left="0" w:firstLine="709"/>
        <w:contextualSpacing w:val="0"/>
        <w:textAlignment w:val="auto"/>
        <w:rPr>
          <w:b w:val="0"/>
          <w:sz w:val="28"/>
          <w:szCs w:val="28"/>
        </w:rPr>
      </w:pPr>
      <w:r w:rsidRPr="00C14EB6">
        <w:rPr>
          <w:b w:val="0"/>
          <w:sz w:val="28"/>
          <w:szCs w:val="28"/>
          <w:lang w:val="vi-VN"/>
        </w:rPr>
        <w:t>Trình</w:t>
      </w:r>
      <w:r w:rsidRPr="00C14EB6">
        <w:rPr>
          <w:b w:val="0"/>
          <w:sz w:val="28"/>
          <w:szCs w:val="28"/>
        </w:rPr>
        <w:t xml:space="preserve"> độ chuyên môn:  </w:t>
      </w:r>
    </w:p>
    <w:p w:rsidR="003A4CD5" w:rsidRPr="00C14EB6" w:rsidRDefault="003A4CD5" w:rsidP="00C14EB6">
      <w:pPr>
        <w:numPr>
          <w:ilvl w:val="0"/>
          <w:numId w:val="24"/>
        </w:numPr>
        <w:tabs>
          <w:tab w:val="left" w:pos="1134"/>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t>Giảng viên cơ hữu và GV kiêm chức: Sau đại học 13</w:t>
      </w:r>
      <w:r w:rsidR="002C22F3" w:rsidRPr="00C14EB6">
        <w:rPr>
          <w:rFonts w:ascii="Times New Roman" w:hAnsi="Times New Roman"/>
          <w:sz w:val="28"/>
          <w:szCs w:val="28"/>
        </w:rPr>
        <w:t>9</w:t>
      </w:r>
      <w:r w:rsidRPr="00C14EB6">
        <w:rPr>
          <w:rFonts w:ascii="Times New Roman" w:hAnsi="Times New Roman"/>
          <w:sz w:val="28"/>
          <w:szCs w:val="28"/>
        </w:rPr>
        <w:t xml:space="preserve"> người, (Tiến sĩ 0</w:t>
      </w:r>
      <w:r w:rsidR="002C22F3" w:rsidRPr="00C14EB6">
        <w:rPr>
          <w:rFonts w:ascii="Times New Roman" w:hAnsi="Times New Roman"/>
          <w:sz w:val="28"/>
          <w:szCs w:val="28"/>
        </w:rPr>
        <w:t>3</w:t>
      </w:r>
      <w:r w:rsidRPr="00C14EB6">
        <w:rPr>
          <w:rFonts w:ascii="Times New Roman" w:hAnsi="Times New Roman"/>
          <w:sz w:val="28"/>
          <w:szCs w:val="28"/>
        </w:rPr>
        <w:t>,  Thạc sĩ 1</w:t>
      </w:r>
      <w:r w:rsidR="002C22F3" w:rsidRPr="00C14EB6">
        <w:rPr>
          <w:rFonts w:ascii="Times New Roman" w:hAnsi="Times New Roman"/>
          <w:sz w:val="28"/>
          <w:szCs w:val="28"/>
        </w:rPr>
        <w:t>36</w:t>
      </w:r>
      <w:r w:rsidRPr="00C14EB6">
        <w:rPr>
          <w:rFonts w:ascii="Times New Roman" w:hAnsi="Times New Roman"/>
          <w:sz w:val="28"/>
          <w:szCs w:val="28"/>
        </w:rPr>
        <w:t xml:space="preserve">), Đại học </w:t>
      </w:r>
      <w:r w:rsidR="002C22F3" w:rsidRPr="00C14EB6">
        <w:rPr>
          <w:rFonts w:ascii="Times New Roman" w:hAnsi="Times New Roman"/>
          <w:sz w:val="28"/>
          <w:szCs w:val="28"/>
        </w:rPr>
        <w:t>67</w:t>
      </w:r>
      <w:r w:rsidRPr="00C14EB6">
        <w:rPr>
          <w:rFonts w:ascii="Times New Roman" w:hAnsi="Times New Roman"/>
          <w:sz w:val="28"/>
          <w:szCs w:val="28"/>
        </w:rPr>
        <w:t>.</w:t>
      </w:r>
    </w:p>
    <w:p w:rsidR="003A4CD5" w:rsidRPr="00C14EB6" w:rsidRDefault="003A4CD5" w:rsidP="00C14EB6">
      <w:pPr>
        <w:numPr>
          <w:ilvl w:val="0"/>
          <w:numId w:val="24"/>
        </w:numPr>
        <w:tabs>
          <w:tab w:val="left" w:pos="1134"/>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t xml:space="preserve">Giảng viên thỉnh giảng: Tiến sĩ 02, Thạc sĩ  </w:t>
      </w:r>
      <w:r w:rsidR="002C22F3" w:rsidRPr="00C14EB6">
        <w:rPr>
          <w:rFonts w:ascii="Times New Roman" w:hAnsi="Times New Roman"/>
          <w:sz w:val="28"/>
          <w:szCs w:val="28"/>
        </w:rPr>
        <w:t>124</w:t>
      </w:r>
      <w:r w:rsidRPr="00C14EB6">
        <w:rPr>
          <w:rFonts w:ascii="Times New Roman" w:hAnsi="Times New Roman"/>
          <w:sz w:val="28"/>
          <w:szCs w:val="28"/>
        </w:rPr>
        <w:t xml:space="preserve">, Đại học </w:t>
      </w:r>
      <w:r w:rsidR="002C22F3" w:rsidRPr="00C14EB6">
        <w:rPr>
          <w:rFonts w:ascii="Times New Roman" w:hAnsi="Times New Roman"/>
          <w:sz w:val="28"/>
          <w:szCs w:val="28"/>
        </w:rPr>
        <w:t>96.</w:t>
      </w:r>
    </w:p>
    <w:p w:rsidR="003A4CD5" w:rsidRPr="00C14EB6" w:rsidRDefault="003A4CD5" w:rsidP="00C14EB6">
      <w:pPr>
        <w:pStyle w:val="ListParagraph"/>
        <w:widowControl/>
        <w:numPr>
          <w:ilvl w:val="0"/>
          <w:numId w:val="23"/>
        </w:numPr>
        <w:tabs>
          <w:tab w:val="left" w:pos="1134"/>
        </w:tabs>
        <w:adjustRightInd/>
        <w:spacing w:before="120" w:after="120" w:line="240" w:lineRule="auto"/>
        <w:ind w:left="0" w:firstLine="709"/>
        <w:contextualSpacing w:val="0"/>
        <w:textAlignment w:val="auto"/>
        <w:rPr>
          <w:b w:val="0"/>
          <w:sz w:val="28"/>
          <w:szCs w:val="28"/>
        </w:rPr>
      </w:pPr>
      <w:r w:rsidRPr="00C14EB6">
        <w:rPr>
          <w:b w:val="0"/>
          <w:sz w:val="28"/>
          <w:szCs w:val="28"/>
        </w:rPr>
        <w:t xml:space="preserve">Tỷ lệ GV </w:t>
      </w:r>
      <w:r w:rsidR="002C22F3" w:rsidRPr="00C14EB6">
        <w:rPr>
          <w:b w:val="0"/>
          <w:sz w:val="28"/>
          <w:szCs w:val="28"/>
        </w:rPr>
        <w:t xml:space="preserve">(cơ hữu) </w:t>
      </w:r>
      <w:r w:rsidRPr="00C14EB6">
        <w:rPr>
          <w:b w:val="0"/>
          <w:sz w:val="28"/>
          <w:szCs w:val="28"/>
        </w:rPr>
        <w:t xml:space="preserve">có trình độ sau đại học </w:t>
      </w:r>
      <w:r w:rsidRPr="00C14EB6">
        <w:rPr>
          <w:b w:val="0"/>
          <w:color w:val="000000"/>
          <w:sz w:val="28"/>
          <w:szCs w:val="28"/>
        </w:rPr>
        <w:t>6</w:t>
      </w:r>
      <w:r w:rsidR="002C22F3" w:rsidRPr="00C14EB6">
        <w:rPr>
          <w:b w:val="0"/>
          <w:color w:val="000000"/>
          <w:sz w:val="28"/>
          <w:szCs w:val="28"/>
        </w:rPr>
        <w:t>7,5</w:t>
      </w:r>
      <w:r w:rsidRPr="00C14EB6">
        <w:rPr>
          <w:b w:val="0"/>
          <w:color w:val="000000"/>
          <w:sz w:val="28"/>
          <w:szCs w:val="28"/>
        </w:rPr>
        <w:t>%.</w:t>
      </w:r>
    </w:p>
    <w:p w:rsidR="005151A5" w:rsidRPr="00C14EB6" w:rsidRDefault="005151A5" w:rsidP="00C14EB6">
      <w:pPr>
        <w:pStyle w:val="ListParagraph"/>
        <w:widowControl/>
        <w:numPr>
          <w:ilvl w:val="0"/>
          <w:numId w:val="23"/>
        </w:numPr>
        <w:tabs>
          <w:tab w:val="left" w:pos="1134"/>
        </w:tabs>
        <w:adjustRightInd/>
        <w:spacing w:before="120" w:after="120" w:line="240" w:lineRule="auto"/>
        <w:ind w:left="0" w:firstLine="709"/>
        <w:contextualSpacing w:val="0"/>
        <w:textAlignment w:val="auto"/>
        <w:rPr>
          <w:b w:val="0"/>
          <w:sz w:val="28"/>
          <w:szCs w:val="28"/>
        </w:rPr>
      </w:pPr>
      <w:r w:rsidRPr="00C14EB6">
        <w:rPr>
          <w:b w:val="0"/>
          <w:sz w:val="28"/>
          <w:szCs w:val="28"/>
        </w:rPr>
        <w:t>Trình độ ngoại ngữ, tin học:</w:t>
      </w:r>
    </w:p>
    <w:p w:rsidR="003A4CD5" w:rsidRPr="00C14EB6" w:rsidRDefault="003A4CD5" w:rsidP="00C14EB6">
      <w:pPr>
        <w:numPr>
          <w:ilvl w:val="0"/>
          <w:numId w:val="24"/>
        </w:numPr>
        <w:tabs>
          <w:tab w:val="left" w:pos="1134"/>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t xml:space="preserve">Trình độ ngoại ngữ của đội ngũ GV: </w:t>
      </w:r>
      <w:r w:rsidR="002C22F3" w:rsidRPr="00C14EB6">
        <w:rPr>
          <w:rFonts w:ascii="Times New Roman" w:hAnsi="Times New Roman"/>
          <w:sz w:val="28"/>
          <w:szCs w:val="28"/>
        </w:rPr>
        <w:t>187</w:t>
      </w:r>
      <w:r w:rsidRPr="00C14EB6">
        <w:rPr>
          <w:rFonts w:ascii="Times New Roman" w:hAnsi="Times New Roman"/>
          <w:sz w:val="28"/>
          <w:szCs w:val="28"/>
        </w:rPr>
        <w:t>/20</w:t>
      </w:r>
      <w:r w:rsidR="002C22F3" w:rsidRPr="00C14EB6">
        <w:rPr>
          <w:rFonts w:ascii="Times New Roman" w:hAnsi="Times New Roman"/>
          <w:sz w:val="28"/>
          <w:szCs w:val="28"/>
        </w:rPr>
        <w:t>6</w:t>
      </w:r>
      <w:r w:rsidRPr="00C14EB6">
        <w:rPr>
          <w:rFonts w:ascii="Times New Roman" w:hAnsi="Times New Roman"/>
          <w:sz w:val="28"/>
          <w:szCs w:val="28"/>
        </w:rPr>
        <w:t xml:space="preserve"> GV đạt chuẩn ngoại ngữ, tỉ lệ </w:t>
      </w:r>
      <w:r w:rsidR="002C22F3" w:rsidRPr="00C14EB6">
        <w:rPr>
          <w:rFonts w:ascii="Times New Roman" w:hAnsi="Times New Roman"/>
          <w:sz w:val="28"/>
          <w:szCs w:val="28"/>
        </w:rPr>
        <w:t>90,8</w:t>
      </w:r>
      <w:r w:rsidRPr="00C14EB6">
        <w:rPr>
          <w:rFonts w:ascii="Times New Roman" w:hAnsi="Times New Roman"/>
          <w:sz w:val="28"/>
          <w:szCs w:val="28"/>
        </w:rPr>
        <w:t>%; trong đó 1</w:t>
      </w:r>
      <w:r w:rsidR="002C22F3" w:rsidRPr="00C14EB6">
        <w:rPr>
          <w:rFonts w:ascii="Times New Roman" w:hAnsi="Times New Roman"/>
          <w:sz w:val="28"/>
          <w:szCs w:val="28"/>
        </w:rPr>
        <w:t>25</w:t>
      </w:r>
      <w:r w:rsidRPr="00C14EB6">
        <w:rPr>
          <w:rFonts w:ascii="Times New Roman" w:hAnsi="Times New Roman"/>
          <w:sz w:val="28"/>
          <w:szCs w:val="28"/>
        </w:rPr>
        <w:t>/20</w:t>
      </w:r>
      <w:r w:rsidR="002C22F3" w:rsidRPr="00C14EB6">
        <w:rPr>
          <w:rFonts w:ascii="Times New Roman" w:hAnsi="Times New Roman"/>
          <w:sz w:val="28"/>
          <w:szCs w:val="28"/>
        </w:rPr>
        <w:t>6</w:t>
      </w:r>
      <w:r w:rsidRPr="00C14EB6">
        <w:rPr>
          <w:rFonts w:ascii="Times New Roman" w:hAnsi="Times New Roman"/>
          <w:sz w:val="28"/>
          <w:szCs w:val="28"/>
        </w:rPr>
        <w:t>GV đạt chuẩn khung năng lực Tiếng Anh (Chứng chỉ hoặc tương đương trình độ A2, B1-2,C1, tham chiếu theo bảng khung năng lực Tiếng Anh của Bộ Giáo dục và Đào tạo).</w:t>
      </w:r>
    </w:p>
    <w:p w:rsidR="003A4CD5" w:rsidRPr="00C14EB6" w:rsidRDefault="003A4CD5" w:rsidP="00C14EB6">
      <w:pPr>
        <w:numPr>
          <w:ilvl w:val="0"/>
          <w:numId w:val="24"/>
        </w:numPr>
        <w:tabs>
          <w:tab w:val="left" w:pos="1134"/>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t xml:space="preserve">Trình độ tin học của đội ngũ GV: </w:t>
      </w:r>
      <w:r w:rsidR="002C22F3" w:rsidRPr="00C14EB6">
        <w:rPr>
          <w:rFonts w:ascii="Times New Roman" w:hAnsi="Times New Roman"/>
          <w:sz w:val="28"/>
          <w:szCs w:val="28"/>
        </w:rPr>
        <w:t>35</w:t>
      </w:r>
      <w:r w:rsidRPr="00C14EB6">
        <w:rPr>
          <w:rFonts w:ascii="Times New Roman" w:hAnsi="Times New Roman"/>
          <w:sz w:val="28"/>
          <w:szCs w:val="28"/>
        </w:rPr>
        <w:t>/20</w:t>
      </w:r>
      <w:r w:rsidR="002C22F3" w:rsidRPr="00C14EB6">
        <w:rPr>
          <w:rFonts w:ascii="Times New Roman" w:hAnsi="Times New Roman"/>
          <w:sz w:val="28"/>
          <w:szCs w:val="28"/>
        </w:rPr>
        <w:t xml:space="preserve">6 </w:t>
      </w:r>
      <w:r w:rsidRPr="00C14EB6">
        <w:rPr>
          <w:rFonts w:ascii="Times New Roman" w:hAnsi="Times New Roman"/>
          <w:sz w:val="28"/>
          <w:szCs w:val="28"/>
        </w:rPr>
        <w:t>GV đạt trình độ IC3 hoặc tương đương, trong đó có 0</w:t>
      </w:r>
      <w:r w:rsidR="002C22F3" w:rsidRPr="00C14EB6">
        <w:rPr>
          <w:rFonts w:ascii="Times New Roman" w:hAnsi="Times New Roman"/>
          <w:sz w:val="28"/>
          <w:szCs w:val="28"/>
        </w:rPr>
        <w:t xml:space="preserve">5 </w:t>
      </w:r>
      <w:r w:rsidRPr="00C14EB6">
        <w:rPr>
          <w:rFonts w:ascii="Times New Roman" w:hAnsi="Times New Roman"/>
          <w:sz w:val="28"/>
          <w:szCs w:val="28"/>
        </w:rPr>
        <w:t xml:space="preserve">GV được cấp chứng chỉ hoàn thành khóa học phương pháp giảng dạy đào tạo trình độ IC3; </w:t>
      </w:r>
      <w:r w:rsidR="002C22F3" w:rsidRPr="00C14EB6">
        <w:rPr>
          <w:rFonts w:ascii="Times New Roman" w:hAnsi="Times New Roman"/>
          <w:sz w:val="28"/>
          <w:szCs w:val="28"/>
        </w:rPr>
        <w:t>51</w:t>
      </w:r>
      <w:r w:rsidRPr="00C14EB6">
        <w:rPr>
          <w:rFonts w:ascii="Times New Roman" w:hAnsi="Times New Roman"/>
          <w:sz w:val="28"/>
          <w:szCs w:val="28"/>
        </w:rPr>
        <w:t xml:space="preserve"> GV có trình độ</w:t>
      </w:r>
      <w:r w:rsidR="002C22F3" w:rsidRPr="00C14EB6">
        <w:rPr>
          <w:rFonts w:ascii="Times New Roman" w:hAnsi="Times New Roman"/>
          <w:sz w:val="28"/>
          <w:szCs w:val="28"/>
        </w:rPr>
        <w:t xml:space="preserve"> </w:t>
      </w:r>
      <w:r w:rsidR="005151A5" w:rsidRPr="00C14EB6">
        <w:rPr>
          <w:rFonts w:ascii="Times New Roman" w:hAnsi="Times New Roman"/>
          <w:sz w:val="28"/>
          <w:szCs w:val="28"/>
        </w:rPr>
        <w:t>ứng dụng CNTT cơ bản theo Thông tư 03, 98 GV có trình độ</w:t>
      </w:r>
      <w:r w:rsidRPr="00C14EB6">
        <w:rPr>
          <w:rFonts w:ascii="Times New Roman" w:hAnsi="Times New Roman"/>
          <w:sz w:val="28"/>
          <w:szCs w:val="28"/>
        </w:rPr>
        <w:t xml:space="preserve"> A, B,tin học căn bản, tin học văn phòng.  </w:t>
      </w:r>
    </w:p>
    <w:p w:rsidR="003A4CD5" w:rsidRPr="00C14EB6" w:rsidRDefault="003A4CD5" w:rsidP="00641A20">
      <w:pPr>
        <w:pStyle w:val="Heading4"/>
        <w:keepLines w:val="0"/>
        <w:numPr>
          <w:ilvl w:val="2"/>
          <w:numId w:val="46"/>
        </w:numPr>
        <w:spacing w:before="120" w:after="120" w:line="240" w:lineRule="auto"/>
        <w:ind w:left="0" w:firstLine="567"/>
        <w:jc w:val="both"/>
        <w:rPr>
          <w:rFonts w:ascii="Times New Roman" w:hAnsi="Times New Roman"/>
          <w:color w:val="auto"/>
          <w:sz w:val="28"/>
          <w:szCs w:val="28"/>
          <w:lang w:val="fr-FR"/>
        </w:rPr>
      </w:pPr>
      <w:bookmarkStart w:id="42" w:name="_Toc514406429"/>
      <w:bookmarkStart w:id="43" w:name="_Toc514415000"/>
      <w:r w:rsidRPr="00C14EB6">
        <w:rPr>
          <w:rFonts w:ascii="Times New Roman" w:hAnsi="Times New Roman"/>
          <w:color w:val="auto"/>
          <w:sz w:val="28"/>
          <w:szCs w:val="28"/>
          <w:lang w:val="fr-FR"/>
        </w:rPr>
        <w:t>Hiện trạng cơ sở vật chất</w:t>
      </w:r>
      <w:bookmarkEnd w:id="41"/>
      <w:bookmarkEnd w:id="42"/>
      <w:bookmarkEnd w:id="43"/>
    </w:p>
    <w:p w:rsidR="00643C67" w:rsidRPr="00643C67" w:rsidRDefault="00643C67" w:rsidP="00643C67">
      <w:pPr>
        <w:pStyle w:val="ListParagraph"/>
        <w:numPr>
          <w:ilvl w:val="3"/>
          <w:numId w:val="46"/>
        </w:numPr>
        <w:spacing w:before="120" w:after="120"/>
        <w:ind w:left="0" w:firstLine="567"/>
        <w:rPr>
          <w:b w:val="0"/>
          <w:i/>
          <w:sz w:val="28"/>
          <w:szCs w:val="28"/>
          <w:lang w:val="es-ES"/>
        </w:rPr>
      </w:pPr>
      <w:r w:rsidRPr="00643C67">
        <w:rPr>
          <w:b w:val="0"/>
          <w:i/>
          <w:sz w:val="28"/>
          <w:szCs w:val="28"/>
          <w:lang w:val="es-ES"/>
        </w:rPr>
        <w:t>Diện tích, phòng học, xưởng thực hành</w:t>
      </w:r>
    </w:p>
    <w:p w:rsidR="003A4CD5" w:rsidRPr="00C14EB6" w:rsidRDefault="003A4CD5" w:rsidP="003A4CD5">
      <w:pPr>
        <w:tabs>
          <w:tab w:val="left" w:pos="840"/>
          <w:tab w:val="right" w:pos="7938"/>
        </w:tabs>
        <w:spacing w:before="120" w:after="120"/>
        <w:ind w:firstLine="709"/>
        <w:jc w:val="both"/>
        <w:rPr>
          <w:rFonts w:ascii="Times New Roman" w:hAnsi="Times New Roman"/>
          <w:sz w:val="28"/>
          <w:szCs w:val="28"/>
          <w:vertAlign w:val="superscript"/>
          <w:lang w:val="es-ES"/>
        </w:rPr>
      </w:pPr>
      <w:r w:rsidRPr="00C14EB6">
        <w:rPr>
          <w:rFonts w:ascii="Times New Roman" w:hAnsi="Times New Roman"/>
          <w:sz w:val="28"/>
          <w:szCs w:val="28"/>
          <w:lang w:val="es-ES"/>
        </w:rPr>
        <w:lastRenderedPageBreak/>
        <w:t xml:space="preserve">Tổng diện tích </w:t>
      </w:r>
      <w:r w:rsidRPr="00C14EB6">
        <w:rPr>
          <w:rFonts w:ascii="Times New Roman" w:hAnsi="Times New Roman"/>
          <w:sz w:val="28"/>
          <w:szCs w:val="28"/>
          <w:lang w:val="vi-VN"/>
        </w:rPr>
        <w:t>đất</w:t>
      </w:r>
      <w:r w:rsidRPr="00C14EB6">
        <w:rPr>
          <w:rFonts w:ascii="Times New Roman" w:hAnsi="Times New Roman"/>
          <w:sz w:val="28"/>
          <w:szCs w:val="28"/>
          <w:lang w:val="es-ES"/>
        </w:rPr>
        <w:t xml:space="preserve">: </w:t>
      </w:r>
      <w:r w:rsidRPr="00C14EB6">
        <w:rPr>
          <w:rFonts w:ascii="Times New Roman" w:hAnsi="Times New Roman"/>
          <w:sz w:val="28"/>
          <w:szCs w:val="28"/>
          <w:lang w:val="es-ES"/>
        </w:rPr>
        <w:tab/>
        <w:t>50.</w:t>
      </w:r>
      <w:r w:rsidRPr="00C14EB6">
        <w:rPr>
          <w:rFonts w:ascii="Times New Roman" w:hAnsi="Times New Roman"/>
          <w:sz w:val="28"/>
          <w:szCs w:val="28"/>
          <w:lang w:val="vi-VN"/>
        </w:rPr>
        <w:t>646</w:t>
      </w:r>
      <w:r w:rsidRPr="00C14EB6">
        <w:rPr>
          <w:rFonts w:ascii="Times New Roman" w:hAnsi="Times New Roman"/>
          <w:sz w:val="28"/>
          <w:szCs w:val="28"/>
          <w:lang w:val="fr-FR"/>
        </w:rPr>
        <w:t>,</w:t>
      </w:r>
      <w:r w:rsidRPr="00C14EB6">
        <w:rPr>
          <w:rFonts w:ascii="Times New Roman" w:hAnsi="Times New Roman"/>
          <w:sz w:val="28"/>
          <w:szCs w:val="28"/>
          <w:lang w:val="vi-VN"/>
        </w:rPr>
        <w:t>6</w:t>
      </w:r>
      <w:r w:rsidRPr="00C14EB6">
        <w:rPr>
          <w:rFonts w:ascii="Times New Roman" w:hAnsi="Times New Roman"/>
          <w:sz w:val="28"/>
          <w:szCs w:val="28"/>
          <w:lang w:val="es-ES"/>
        </w:rPr>
        <w:t xml:space="preserve"> m</w:t>
      </w:r>
      <w:r w:rsidRPr="00C14EB6">
        <w:rPr>
          <w:rFonts w:ascii="Times New Roman" w:hAnsi="Times New Roman"/>
          <w:sz w:val="28"/>
          <w:szCs w:val="28"/>
          <w:vertAlign w:val="superscript"/>
          <w:lang w:val="es-ES"/>
        </w:rPr>
        <w:t>2</w:t>
      </w:r>
    </w:p>
    <w:p w:rsidR="003A4CD5" w:rsidRPr="00C14EB6" w:rsidRDefault="003A4CD5" w:rsidP="003A4CD5">
      <w:pPr>
        <w:tabs>
          <w:tab w:val="left" w:pos="840"/>
          <w:tab w:val="right" w:pos="7938"/>
        </w:tabs>
        <w:spacing w:before="120" w:after="120"/>
        <w:ind w:firstLine="709"/>
        <w:jc w:val="both"/>
        <w:rPr>
          <w:rFonts w:ascii="Times New Roman" w:hAnsi="Times New Roman"/>
          <w:sz w:val="28"/>
          <w:szCs w:val="28"/>
          <w:vertAlign w:val="superscript"/>
          <w:lang w:val="es-ES"/>
        </w:rPr>
      </w:pPr>
      <w:r w:rsidRPr="00C14EB6">
        <w:rPr>
          <w:rFonts w:ascii="Times New Roman" w:hAnsi="Times New Roman"/>
          <w:sz w:val="28"/>
          <w:szCs w:val="28"/>
          <w:lang w:val="es-ES"/>
        </w:rPr>
        <w:t xml:space="preserve">Tổng diện tích sàn xây dựng: </w:t>
      </w:r>
      <w:r w:rsidRPr="00C14EB6">
        <w:rPr>
          <w:rFonts w:ascii="Times New Roman" w:hAnsi="Times New Roman"/>
          <w:sz w:val="28"/>
          <w:szCs w:val="28"/>
          <w:lang w:val="es-ES"/>
        </w:rPr>
        <w:tab/>
        <w:t>2</w:t>
      </w:r>
      <w:r w:rsidR="003034DC" w:rsidRPr="00C14EB6">
        <w:rPr>
          <w:rFonts w:ascii="Times New Roman" w:hAnsi="Times New Roman"/>
          <w:sz w:val="28"/>
          <w:szCs w:val="28"/>
          <w:lang w:val="es-ES"/>
        </w:rPr>
        <w:t>7</w:t>
      </w:r>
      <w:r w:rsidRPr="00C14EB6">
        <w:rPr>
          <w:rFonts w:ascii="Times New Roman" w:hAnsi="Times New Roman"/>
          <w:sz w:val="28"/>
          <w:szCs w:val="28"/>
          <w:lang w:val="es-ES"/>
        </w:rPr>
        <w:t>.</w:t>
      </w:r>
      <w:r w:rsidR="003034DC" w:rsidRPr="00C14EB6">
        <w:rPr>
          <w:rFonts w:ascii="Times New Roman" w:hAnsi="Times New Roman"/>
          <w:sz w:val="28"/>
          <w:szCs w:val="28"/>
          <w:lang w:val="es-ES"/>
        </w:rPr>
        <w:t>040</w:t>
      </w:r>
      <w:r w:rsidRPr="00C14EB6">
        <w:rPr>
          <w:rFonts w:ascii="Times New Roman" w:hAnsi="Times New Roman"/>
          <w:sz w:val="28"/>
          <w:szCs w:val="28"/>
          <w:lang w:val="es-ES"/>
        </w:rPr>
        <w:t xml:space="preserve"> m</w:t>
      </w:r>
      <w:r w:rsidRPr="00C14EB6">
        <w:rPr>
          <w:rFonts w:ascii="Times New Roman" w:hAnsi="Times New Roman"/>
          <w:sz w:val="28"/>
          <w:szCs w:val="28"/>
          <w:vertAlign w:val="superscript"/>
          <w:lang w:val="es-ES"/>
        </w:rPr>
        <w:t>2</w:t>
      </w:r>
    </w:p>
    <w:p w:rsidR="003A4CD5" w:rsidRPr="00C14EB6" w:rsidRDefault="003A4CD5" w:rsidP="003A4CD5">
      <w:pPr>
        <w:tabs>
          <w:tab w:val="left" w:pos="840"/>
          <w:tab w:val="left" w:pos="6565"/>
        </w:tabs>
        <w:spacing w:before="120" w:after="120"/>
        <w:ind w:firstLine="709"/>
        <w:jc w:val="both"/>
        <w:rPr>
          <w:rFonts w:ascii="Times New Roman" w:hAnsi="Times New Roman"/>
          <w:sz w:val="28"/>
          <w:szCs w:val="28"/>
          <w:lang w:val="vi-VN"/>
        </w:rPr>
      </w:pPr>
      <w:r w:rsidRPr="00C14EB6">
        <w:rPr>
          <w:rFonts w:ascii="Times New Roman" w:hAnsi="Times New Roman"/>
          <w:sz w:val="28"/>
          <w:szCs w:val="28"/>
          <w:lang w:val="es-ES"/>
        </w:rPr>
        <w:t>T</w:t>
      </w:r>
      <w:r w:rsidRPr="00C14EB6">
        <w:rPr>
          <w:rFonts w:ascii="Times New Roman" w:hAnsi="Times New Roman"/>
          <w:sz w:val="28"/>
          <w:szCs w:val="28"/>
          <w:lang w:val="vi-VN"/>
        </w:rPr>
        <w:t>rong đó:</w:t>
      </w:r>
    </w:p>
    <w:p w:rsidR="003A4CD5" w:rsidRPr="00C14EB6" w:rsidRDefault="003A4CD5" w:rsidP="00C14EB6">
      <w:pPr>
        <w:numPr>
          <w:ilvl w:val="0"/>
          <w:numId w:val="24"/>
        </w:numPr>
        <w:tabs>
          <w:tab w:val="left" w:pos="1134"/>
          <w:tab w:val="right" w:pos="7938"/>
        </w:tabs>
        <w:spacing w:before="120" w:after="120" w:line="240" w:lineRule="auto"/>
        <w:ind w:left="0" w:firstLine="709"/>
        <w:jc w:val="both"/>
        <w:rPr>
          <w:rFonts w:ascii="Times New Roman" w:hAnsi="Times New Roman"/>
          <w:sz w:val="28"/>
          <w:szCs w:val="28"/>
          <w:lang w:val="vi-VN"/>
        </w:rPr>
      </w:pPr>
      <w:r w:rsidRPr="00C14EB6">
        <w:rPr>
          <w:rFonts w:ascii="Times New Roman" w:hAnsi="Times New Roman"/>
          <w:sz w:val="28"/>
          <w:szCs w:val="28"/>
          <w:lang w:val="vi-VN"/>
        </w:rPr>
        <w:t xml:space="preserve">Diện tích giảng đường, phòng học: </w:t>
      </w:r>
      <w:r w:rsidRPr="00C14EB6">
        <w:rPr>
          <w:rFonts w:ascii="Times New Roman" w:hAnsi="Times New Roman"/>
          <w:sz w:val="28"/>
          <w:szCs w:val="28"/>
          <w:lang w:val="vi-VN"/>
        </w:rPr>
        <w:tab/>
        <w:t xml:space="preserve">(79 phòng) </w:t>
      </w:r>
      <w:r w:rsidR="003034DC" w:rsidRPr="00C14EB6">
        <w:rPr>
          <w:rFonts w:ascii="Times New Roman" w:hAnsi="Times New Roman"/>
          <w:sz w:val="28"/>
          <w:szCs w:val="28"/>
        </w:rPr>
        <w:t>4.545</w:t>
      </w:r>
      <w:r w:rsidRPr="00C14EB6">
        <w:rPr>
          <w:rFonts w:ascii="Times New Roman" w:hAnsi="Times New Roman"/>
          <w:sz w:val="28"/>
          <w:szCs w:val="28"/>
          <w:lang w:val="vi-VN"/>
        </w:rPr>
        <w:t xml:space="preserve"> m² </w:t>
      </w:r>
    </w:p>
    <w:p w:rsidR="003A4CD5" w:rsidRPr="00C14EB6" w:rsidRDefault="003A4CD5" w:rsidP="00C14EB6">
      <w:pPr>
        <w:numPr>
          <w:ilvl w:val="0"/>
          <w:numId w:val="24"/>
        </w:numPr>
        <w:tabs>
          <w:tab w:val="left" w:pos="1134"/>
          <w:tab w:val="right" w:pos="7938"/>
        </w:tabs>
        <w:spacing w:before="120" w:after="120" w:line="240" w:lineRule="auto"/>
        <w:ind w:left="0" w:firstLine="709"/>
        <w:jc w:val="both"/>
        <w:rPr>
          <w:rFonts w:ascii="Times New Roman" w:hAnsi="Times New Roman"/>
          <w:sz w:val="28"/>
          <w:szCs w:val="28"/>
          <w:lang w:val="vi-VN"/>
        </w:rPr>
      </w:pPr>
      <w:r w:rsidRPr="00C14EB6">
        <w:rPr>
          <w:rFonts w:ascii="Times New Roman" w:hAnsi="Times New Roman"/>
          <w:sz w:val="28"/>
          <w:szCs w:val="28"/>
          <w:lang w:val="vi-VN"/>
        </w:rPr>
        <w:t xml:space="preserve">Diện tích thư viện: </w:t>
      </w:r>
      <w:r w:rsidRPr="00C14EB6">
        <w:rPr>
          <w:rFonts w:ascii="Times New Roman" w:hAnsi="Times New Roman"/>
          <w:sz w:val="28"/>
          <w:szCs w:val="28"/>
          <w:lang w:val="vi-VN"/>
        </w:rPr>
        <w:tab/>
      </w:r>
      <w:r w:rsidR="003034DC" w:rsidRPr="00C14EB6">
        <w:rPr>
          <w:rFonts w:ascii="Times New Roman" w:hAnsi="Times New Roman"/>
          <w:sz w:val="28"/>
          <w:szCs w:val="28"/>
        </w:rPr>
        <w:t>938</w:t>
      </w:r>
      <w:r w:rsidRPr="00C14EB6">
        <w:rPr>
          <w:rFonts w:ascii="Times New Roman" w:hAnsi="Times New Roman"/>
          <w:sz w:val="28"/>
          <w:szCs w:val="28"/>
          <w:lang w:val="vi-VN"/>
        </w:rPr>
        <w:t xml:space="preserve"> m²</w:t>
      </w:r>
    </w:p>
    <w:p w:rsidR="003A4CD5" w:rsidRPr="00C14EB6" w:rsidRDefault="003A4CD5" w:rsidP="00C14EB6">
      <w:pPr>
        <w:numPr>
          <w:ilvl w:val="0"/>
          <w:numId w:val="24"/>
        </w:numPr>
        <w:tabs>
          <w:tab w:val="left" w:pos="1134"/>
          <w:tab w:val="right" w:pos="7938"/>
        </w:tabs>
        <w:spacing w:before="120" w:after="120" w:line="240" w:lineRule="auto"/>
        <w:ind w:left="0" w:firstLine="709"/>
        <w:jc w:val="both"/>
        <w:rPr>
          <w:rFonts w:ascii="Times New Roman" w:hAnsi="Times New Roman"/>
          <w:sz w:val="28"/>
          <w:szCs w:val="28"/>
          <w:lang w:val="vi-VN"/>
        </w:rPr>
      </w:pPr>
      <w:r w:rsidRPr="00C14EB6">
        <w:rPr>
          <w:rFonts w:ascii="Times New Roman" w:hAnsi="Times New Roman"/>
          <w:sz w:val="28"/>
          <w:szCs w:val="28"/>
          <w:lang w:val="vi-VN"/>
        </w:rPr>
        <w:t xml:space="preserve">Diện tích phòng thí nghiệm, nhà xưởng: </w:t>
      </w:r>
      <w:r w:rsidRPr="00C14EB6">
        <w:rPr>
          <w:rFonts w:ascii="Times New Roman" w:hAnsi="Times New Roman"/>
          <w:sz w:val="28"/>
          <w:szCs w:val="28"/>
          <w:lang w:val="vi-VN"/>
        </w:rPr>
        <w:tab/>
      </w:r>
      <w:r w:rsidR="003034DC" w:rsidRPr="00C14EB6">
        <w:rPr>
          <w:rFonts w:ascii="Times New Roman" w:hAnsi="Times New Roman"/>
          <w:sz w:val="28"/>
          <w:szCs w:val="28"/>
        </w:rPr>
        <w:t>9.531</w:t>
      </w:r>
      <w:r w:rsidRPr="00C14EB6">
        <w:rPr>
          <w:rFonts w:ascii="Times New Roman" w:hAnsi="Times New Roman"/>
          <w:sz w:val="28"/>
          <w:szCs w:val="28"/>
          <w:lang w:val="vi-VN"/>
        </w:rPr>
        <w:t xml:space="preserve"> m²</w:t>
      </w:r>
    </w:p>
    <w:p w:rsidR="003A4CD5" w:rsidRPr="00C14EB6" w:rsidRDefault="003A4CD5" w:rsidP="00C14EB6">
      <w:pPr>
        <w:numPr>
          <w:ilvl w:val="0"/>
          <w:numId w:val="24"/>
        </w:numPr>
        <w:tabs>
          <w:tab w:val="left" w:pos="1134"/>
          <w:tab w:val="right" w:pos="7938"/>
        </w:tabs>
        <w:spacing w:before="120" w:after="120" w:line="240" w:lineRule="auto"/>
        <w:ind w:left="0" w:firstLine="709"/>
        <w:jc w:val="both"/>
        <w:rPr>
          <w:rFonts w:ascii="Times New Roman" w:hAnsi="Times New Roman"/>
          <w:sz w:val="28"/>
          <w:szCs w:val="28"/>
          <w:lang w:val="vi-VN"/>
        </w:rPr>
      </w:pPr>
      <w:r w:rsidRPr="00C14EB6">
        <w:rPr>
          <w:rFonts w:ascii="Times New Roman" w:hAnsi="Times New Roman"/>
          <w:sz w:val="28"/>
          <w:szCs w:val="28"/>
          <w:lang w:val="vi-VN"/>
        </w:rPr>
        <w:t xml:space="preserve">Diện tích nhà làm việc: </w:t>
      </w:r>
      <w:r w:rsidRPr="00C14EB6">
        <w:rPr>
          <w:rFonts w:ascii="Times New Roman" w:hAnsi="Times New Roman"/>
          <w:sz w:val="28"/>
          <w:szCs w:val="28"/>
          <w:lang w:val="vi-VN"/>
        </w:rPr>
        <w:tab/>
      </w:r>
      <w:r w:rsidR="003034DC" w:rsidRPr="00C14EB6">
        <w:rPr>
          <w:rFonts w:ascii="Times New Roman" w:hAnsi="Times New Roman"/>
          <w:sz w:val="28"/>
          <w:szCs w:val="28"/>
        </w:rPr>
        <w:t>3.222</w:t>
      </w:r>
      <w:r w:rsidRPr="00C14EB6">
        <w:rPr>
          <w:rFonts w:ascii="Times New Roman" w:hAnsi="Times New Roman"/>
          <w:sz w:val="28"/>
          <w:szCs w:val="28"/>
          <w:lang w:val="vi-VN"/>
        </w:rPr>
        <w:t xml:space="preserve"> m²</w:t>
      </w:r>
    </w:p>
    <w:p w:rsidR="003A4CD5" w:rsidRPr="00C14EB6" w:rsidRDefault="003A4CD5" w:rsidP="00C14EB6">
      <w:pPr>
        <w:numPr>
          <w:ilvl w:val="0"/>
          <w:numId w:val="24"/>
        </w:numPr>
        <w:tabs>
          <w:tab w:val="left" w:pos="1134"/>
          <w:tab w:val="right" w:pos="7938"/>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lang w:val="vi-VN"/>
        </w:rPr>
        <w:t>Sân</w:t>
      </w:r>
      <w:r w:rsidRPr="00C14EB6">
        <w:rPr>
          <w:rFonts w:ascii="Times New Roman" w:hAnsi="Times New Roman"/>
          <w:sz w:val="28"/>
          <w:szCs w:val="28"/>
        </w:rPr>
        <w:t xml:space="preserve"> thể thao: </w:t>
      </w:r>
      <w:r w:rsidRPr="00C14EB6">
        <w:rPr>
          <w:rFonts w:ascii="Times New Roman" w:hAnsi="Times New Roman"/>
          <w:sz w:val="28"/>
          <w:szCs w:val="28"/>
        </w:rPr>
        <w:tab/>
        <w:t>8.700 m²</w:t>
      </w:r>
    </w:p>
    <w:p w:rsidR="003034DC" w:rsidRPr="00C14EB6" w:rsidRDefault="003034DC" w:rsidP="00C14EB6">
      <w:pPr>
        <w:numPr>
          <w:ilvl w:val="0"/>
          <w:numId w:val="24"/>
        </w:numPr>
        <w:tabs>
          <w:tab w:val="left" w:pos="1134"/>
          <w:tab w:val="right" w:pos="7938"/>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t>Vườn hoa, cây cảnh</w:t>
      </w:r>
      <w:r w:rsidRPr="00C14EB6">
        <w:rPr>
          <w:rFonts w:ascii="Times New Roman" w:hAnsi="Times New Roman"/>
          <w:sz w:val="28"/>
          <w:szCs w:val="28"/>
        </w:rPr>
        <w:tab/>
        <w:t>2.000 m²</w:t>
      </w:r>
    </w:p>
    <w:p w:rsidR="003A4CD5" w:rsidRPr="00C14EB6" w:rsidRDefault="003A4CD5" w:rsidP="00C14EB6">
      <w:pPr>
        <w:numPr>
          <w:ilvl w:val="0"/>
          <w:numId w:val="24"/>
        </w:numPr>
        <w:tabs>
          <w:tab w:val="left" w:pos="1134"/>
          <w:tab w:val="right" w:pos="7938"/>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t xml:space="preserve">Hội trường: </w:t>
      </w:r>
      <w:r w:rsidRPr="00C14EB6">
        <w:rPr>
          <w:rFonts w:ascii="Times New Roman" w:hAnsi="Times New Roman"/>
          <w:sz w:val="28"/>
          <w:szCs w:val="28"/>
        </w:rPr>
        <w:tab/>
      </w:r>
      <w:r w:rsidR="003034DC" w:rsidRPr="00C14EB6">
        <w:rPr>
          <w:rFonts w:ascii="Times New Roman" w:hAnsi="Times New Roman"/>
          <w:sz w:val="28"/>
          <w:szCs w:val="28"/>
        </w:rPr>
        <w:t>984</w:t>
      </w:r>
      <w:r w:rsidRPr="00C14EB6">
        <w:rPr>
          <w:rFonts w:ascii="Times New Roman" w:hAnsi="Times New Roman"/>
          <w:sz w:val="28"/>
          <w:szCs w:val="28"/>
        </w:rPr>
        <w:t xml:space="preserve"> m²</w:t>
      </w:r>
    </w:p>
    <w:p w:rsidR="003A4CD5" w:rsidRPr="00C14EB6" w:rsidRDefault="003A4CD5" w:rsidP="00C14EB6">
      <w:pPr>
        <w:numPr>
          <w:ilvl w:val="0"/>
          <w:numId w:val="24"/>
        </w:numPr>
        <w:tabs>
          <w:tab w:val="left" w:pos="1134"/>
          <w:tab w:val="right" w:pos="7938"/>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lang w:val="vi-VN"/>
        </w:rPr>
        <w:t>Đường</w:t>
      </w:r>
      <w:r w:rsidRPr="00C14EB6">
        <w:rPr>
          <w:rFonts w:ascii="Times New Roman" w:hAnsi="Times New Roman"/>
          <w:sz w:val="28"/>
          <w:szCs w:val="28"/>
        </w:rPr>
        <w:t xml:space="preserve"> nội bộ:</w:t>
      </w:r>
      <w:r w:rsidRPr="00C14EB6">
        <w:rPr>
          <w:rFonts w:ascii="Times New Roman" w:hAnsi="Times New Roman"/>
          <w:sz w:val="28"/>
          <w:szCs w:val="28"/>
        </w:rPr>
        <w:tab/>
        <w:t xml:space="preserve">   583 m2</w:t>
      </w:r>
    </w:p>
    <w:p w:rsidR="003A4CD5" w:rsidRPr="00C14EB6" w:rsidRDefault="003A4CD5" w:rsidP="00C14EB6">
      <w:pPr>
        <w:numPr>
          <w:ilvl w:val="0"/>
          <w:numId w:val="24"/>
        </w:numPr>
        <w:tabs>
          <w:tab w:val="left" w:pos="1134"/>
          <w:tab w:val="right" w:pos="7938"/>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t xml:space="preserve">Ký túc xá: 23 phòng                                     </w:t>
      </w:r>
      <w:r w:rsidRPr="00C14EB6">
        <w:rPr>
          <w:rFonts w:ascii="Times New Roman" w:hAnsi="Times New Roman"/>
          <w:sz w:val="28"/>
          <w:szCs w:val="28"/>
        </w:rPr>
        <w:tab/>
        <w:t>1.509 m²</w:t>
      </w:r>
    </w:p>
    <w:p w:rsidR="00871279" w:rsidRPr="00C14EB6" w:rsidRDefault="00152F59" w:rsidP="00066E34">
      <w:pPr>
        <w:spacing w:before="120" w:after="120" w:line="240" w:lineRule="auto"/>
        <w:jc w:val="both"/>
        <w:rPr>
          <w:rFonts w:ascii="Times New Roman" w:hAnsi="Times New Roman" w:cs="Times New Roman"/>
          <w:sz w:val="28"/>
          <w:szCs w:val="28"/>
        </w:rPr>
      </w:pPr>
      <w:r w:rsidRPr="00C14EB6">
        <w:rPr>
          <w:rFonts w:ascii="Times New Roman" w:hAnsi="Times New Roman"/>
          <w:sz w:val="28"/>
          <w:szCs w:val="28"/>
        </w:rPr>
        <w:tab/>
      </w:r>
      <w:r w:rsidRPr="00C14EB6">
        <w:rPr>
          <w:rFonts w:ascii="Times New Roman" w:hAnsi="Times New Roman" w:cs="Times New Roman"/>
          <w:sz w:val="28"/>
          <w:szCs w:val="28"/>
        </w:rPr>
        <w:t>Từ năm 2016, Nhà trường đã thực hiện đ</w:t>
      </w:r>
      <w:r w:rsidR="00871279" w:rsidRPr="00C14EB6">
        <w:rPr>
          <w:rFonts w:ascii="Times New Roman" w:hAnsi="Times New Roman" w:cs="Times New Roman"/>
          <w:sz w:val="28"/>
          <w:szCs w:val="28"/>
          <w:lang w:val="es-ES"/>
        </w:rPr>
        <w:t xml:space="preserve">ầu tư nâng cấp sân vận động, phòng thí nghiệm, </w:t>
      </w:r>
      <w:r w:rsidR="00066E34" w:rsidRPr="00C14EB6">
        <w:rPr>
          <w:rFonts w:ascii="Times New Roman" w:hAnsi="Times New Roman" w:cs="Times New Roman"/>
          <w:sz w:val="28"/>
          <w:szCs w:val="28"/>
          <w:lang w:val="es-ES"/>
        </w:rPr>
        <w:t xml:space="preserve">xưởng </w:t>
      </w:r>
      <w:r w:rsidR="00871279" w:rsidRPr="00C14EB6">
        <w:rPr>
          <w:rFonts w:ascii="Times New Roman" w:hAnsi="Times New Roman" w:cs="Times New Roman"/>
          <w:sz w:val="28"/>
          <w:szCs w:val="28"/>
          <w:lang w:val="es-ES"/>
        </w:rPr>
        <w:t xml:space="preserve">thực hành. </w:t>
      </w:r>
      <w:r w:rsidRPr="00C14EB6">
        <w:rPr>
          <w:rFonts w:ascii="Times New Roman" w:hAnsi="Times New Roman" w:cs="Times New Roman"/>
          <w:sz w:val="28"/>
          <w:szCs w:val="28"/>
          <w:lang w:val="es-ES"/>
        </w:rPr>
        <w:t xml:space="preserve">Khai thác </w:t>
      </w:r>
      <w:r w:rsidR="00871279" w:rsidRPr="00C14EB6">
        <w:rPr>
          <w:rFonts w:ascii="Times New Roman" w:hAnsi="Times New Roman" w:cs="Times New Roman"/>
          <w:sz w:val="28"/>
          <w:szCs w:val="28"/>
          <w:lang w:val="es-ES"/>
        </w:rPr>
        <w:t>hiệu quả</w:t>
      </w:r>
      <w:r w:rsidRPr="00C14EB6">
        <w:rPr>
          <w:rFonts w:ascii="Times New Roman" w:hAnsi="Times New Roman" w:cs="Times New Roman"/>
          <w:sz w:val="28"/>
          <w:szCs w:val="28"/>
          <w:lang w:val="es-ES"/>
        </w:rPr>
        <w:t xml:space="preserve"> các phòng học, xưởng thực hành được đầu tư, nâng cấp.</w:t>
      </w:r>
      <w:r w:rsidR="00871279" w:rsidRPr="00C14EB6">
        <w:rPr>
          <w:rFonts w:ascii="Times New Roman" w:hAnsi="Times New Roman" w:cs="Times New Roman"/>
          <w:sz w:val="28"/>
          <w:szCs w:val="28"/>
          <w:lang w:val="es-ES"/>
        </w:rPr>
        <w:t xml:space="preserve"> </w:t>
      </w:r>
    </w:p>
    <w:p w:rsidR="00871279" w:rsidRPr="00C14EB6" w:rsidRDefault="00152F59" w:rsidP="00066E34">
      <w:pPr>
        <w:spacing w:before="120" w:after="60" w:line="240" w:lineRule="auto"/>
        <w:jc w:val="both"/>
        <w:rPr>
          <w:rFonts w:ascii="Times New Roman" w:hAnsi="Times New Roman" w:cs="Times New Roman"/>
          <w:sz w:val="28"/>
          <w:szCs w:val="28"/>
          <w:lang w:val="es-ES"/>
        </w:rPr>
      </w:pPr>
      <w:r w:rsidRPr="00C14EB6">
        <w:rPr>
          <w:rFonts w:ascii="Times New Roman" w:hAnsi="Times New Roman" w:cs="Times New Roman"/>
          <w:sz w:val="28"/>
          <w:szCs w:val="28"/>
          <w:lang w:val="es-ES"/>
        </w:rPr>
        <w:tab/>
      </w:r>
      <w:r w:rsidR="00871279" w:rsidRPr="00C14EB6">
        <w:rPr>
          <w:rFonts w:ascii="Times New Roman" w:hAnsi="Times New Roman" w:cs="Times New Roman"/>
          <w:sz w:val="28"/>
          <w:szCs w:val="28"/>
          <w:lang w:val="es-ES"/>
        </w:rPr>
        <w:t>Xây dựng</w:t>
      </w:r>
      <w:r w:rsidRPr="00C14EB6">
        <w:rPr>
          <w:rFonts w:ascii="Times New Roman" w:hAnsi="Times New Roman" w:cs="Times New Roman"/>
          <w:sz w:val="28"/>
          <w:szCs w:val="28"/>
          <w:lang w:val="es-ES"/>
        </w:rPr>
        <w:t>, cải tạo</w:t>
      </w:r>
      <w:r w:rsidR="00871279" w:rsidRPr="00C14EB6">
        <w:rPr>
          <w:rFonts w:ascii="Times New Roman" w:hAnsi="Times New Roman" w:cs="Times New Roman"/>
          <w:sz w:val="28"/>
          <w:szCs w:val="28"/>
          <w:lang w:val="es-ES"/>
        </w:rPr>
        <w:t xml:space="preserve"> nhà công vụ, phòng làm việc cho </w:t>
      </w:r>
      <w:r w:rsidRPr="00C14EB6">
        <w:rPr>
          <w:rFonts w:ascii="Times New Roman" w:hAnsi="Times New Roman" w:cs="Times New Roman"/>
          <w:sz w:val="28"/>
          <w:szCs w:val="28"/>
          <w:lang w:val="es-ES"/>
        </w:rPr>
        <w:t>CB-GV-NV</w:t>
      </w:r>
      <w:r w:rsidR="00871279" w:rsidRPr="00C14EB6">
        <w:rPr>
          <w:rFonts w:ascii="Times New Roman" w:hAnsi="Times New Roman" w:cs="Times New Roman"/>
          <w:sz w:val="28"/>
          <w:szCs w:val="28"/>
          <w:lang w:val="es-ES"/>
        </w:rPr>
        <w:t xml:space="preserve"> nhằm tạo điều kiện làm việc tốt nhất </w:t>
      </w:r>
      <w:r w:rsidR="00066E34" w:rsidRPr="00C14EB6">
        <w:rPr>
          <w:rFonts w:ascii="Times New Roman" w:hAnsi="Times New Roman" w:cs="Times New Roman"/>
          <w:sz w:val="28"/>
          <w:szCs w:val="28"/>
          <w:lang w:val="es-ES"/>
        </w:rPr>
        <w:t>để CB-VC hoàn thành nhiệm vụ</w:t>
      </w:r>
      <w:r w:rsidR="00871279" w:rsidRPr="00C14EB6">
        <w:rPr>
          <w:rFonts w:ascii="Times New Roman" w:hAnsi="Times New Roman" w:cs="Times New Roman"/>
          <w:sz w:val="28"/>
          <w:szCs w:val="28"/>
          <w:lang w:val="es-ES"/>
        </w:rPr>
        <w:t>.</w:t>
      </w:r>
    </w:p>
    <w:p w:rsidR="00871279" w:rsidRDefault="00152F59" w:rsidP="00066E34">
      <w:pPr>
        <w:spacing w:before="120" w:after="60" w:line="240" w:lineRule="auto"/>
        <w:jc w:val="both"/>
        <w:rPr>
          <w:rFonts w:ascii="Times New Roman" w:hAnsi="Times New Roman" w:cs="Times New Roman"/>
          <w:sz w:val="28"/>
          <w:szCs w:val="28"/>
          <w:lang w:val="es-ES"/>
        </w:rPr>
      </w:pPr>
      <w:r w:rsidRPr="00C14EB6">
        <w:rPr>
          <w:rFonts w:ascii="Times New Roman" w:hAnsi="Times New Roman" w:cs="Times New Roman"/>
          <w:sz w:val="28"/>
          <w:szCs w:val="28"/>
          <w:lang w:val="es-ES"/>
        </w:rPr>
        <w:tab/>
      </w:r>
      <w:r w:rsidR="00871279" w:rsidRPr="00C14EB6">
        <w:rPr>
          <w:rFonts w:ascii="Times New Roman" w:hAnsi="Times New Roman" w:cs="Times New Roman"/>
          <w:sz w:val="28"/>
          <w:szCs w:val="28"/>
          <w:lang w:val="es-ES"/>
        </w:rPr>
        <w:t>Hoàn thiện và xây dựng thêm</w:t>
      </w:r>
      <w:r w:rsidR="00066E34" w:rsidRPr="00C14EB6">
        <w:rPr>
          <w:rFonts w:ascii="Times New Roman" w:hAnsi="Times New Roman" w:cs="Times New Roman"/>
          <w:sz w:val="28"/>
          <w:szCs w:val="28"/>
          <w:lang w:val="es-ES"/>
        </w:rPr>
        <w:t xml:space="preserve"> một số</w:t>
      </w:r>
      <w:r w:rsidR="00871279" w:rsidRPr="00C14EB6">
        <w:rPr>
          <w:rFonts w:ascii="Times New Roman" w:hAnsi="Times New Roman" w:cs="Times New Roman"/>
          <w:sz w:val="28"/>
          <w:szCs w:val="28"/>
          <w:lang w:val="es-ES"/>
        </w:rPr>
        <w:t xml:space="preserve"> phòng học đáp ứng quy mô đào tạ</w:t>
      </w:r>
      <w:r w:rsidRPr="00C14EB6">
        <w:rPr>
          <w:rFonts w:ascii="Times New Roman" w:hAnsi="Times New Roman" w:cs="Times New Roman"/>
          <w:sz w:val="28"/>
          <w:szCs w:val="28"/>
          <w:lang w:val="es-ES"/>
        </w:rPr>
        <w:t xml:space="preserve">o, </w:t>
      </w:r>
      <w:r w:rsidR="00871279" w:rsidRPr="00C14EB6">
        <w:rPr>
          <w:rFonts w:ascii="Times New Roman" w:hAnsi="Times New Roman" w:cs="Times New Roman"/>
          <w:sz w:val="28"/>
          <w:szCs w:val="28"/>
          <w:lang w:val="es-ES"/>
        </w:rPr>
        <w:t>tổ chức đào tạo theo hệ thống tín chỉ.</w:t>
      </w:r>
    </w:p>
    <w:p w:rsidR="00643C67" w:rsidRPr="00643C67" w:rsidRDefault="00643C67" w:rsidP="00643C67">
      <w:pPr>
        <w:pStyle w:val="ListParagraph"/>
        <w:numPr>
          <w:ilvl w:val="3"/>
          <w:numId w:val="46"/>
        </w:numPr>
        <w:spacing w:before="120" w:after="120"/>
        <w:ind w:left="0" w:firstLine="567"/>
        <w:rPr>
          <w:b w:val="0"/>
          <w:i/>
          <w:sz w:val="28"/>
          <w:szCs w:val="28"/>
          <w:lang w:val="es-ES"/>
        </w:rPr>
      </w:pPr>
      <w:r>
        <w:rPr>
          <w:b w:val="0"/>
          <w:i/>
          <w:sz w:val="28"/>
          <w:szCs w:val="28"/>
          <w:lang w:val="es-ES"/>
        </w:rPr>
        <w:t>Thiết bị đào tạo</w:t>
      </w:r>
    </w:p>
    <w:p w:rsidR="00643C67" w:rsidRDefault="00643C67" w:rsidP="00066E34">
      <w:pPr>
        <w:spacing w:before="120" w:after="60" w:line="240" w:lineRule="auto"/>
        <w:jc w:val="both"/>
        <w:rPr>
          <w:rFonts w:ascii="Times New Roman" w:hAnsi="Times New Roman" w:cs="Times New Roman"/>
          <w:sz w:val="28"/>
          <w:szCs w:val="28"/>
          <w:lang w:val="es-ES"/>
        </w:rPr>
      </w:pPr>
    </w:p>
    <w:p w:rsidR="00643C67" w:rsidRDefault="00643C67" w:rsidP="00066E34">
      <w:pPr>
        <w:spacing w:before="120" w:after="60" w:line="240" w:lineRule="auto"/>
        <w:jc w:val="both"/>
        <w:rPr>
          <w:rFonts w:ascii="Times New Roman" w:hAnsi="Times New Roman" w:cs="Times New Roman"/>
          <w:sz w:val="28"/>
          <w:szCs w:val="28"/>
          <w:lang w:val="es-ES"/>
        </w:rPr>
      </w:pPr>
    </w:p>
    <w:p w:rsidR="00643C67" w:rsidRDefault="00643C67" w:rsidP="00066E34">
      <w:pPr>
        <w:spacing w:before="120" w:after="60" w:line="240" w:lineRule="auto"/>
        <w:jc w:val="both"/>
        <w:rPr>
          <w:rFonts w:ascii="Times New Roman" w:hAnsi="Times New Roman" w:cs="Times New Roman"/>
          <w:sz w:val="28"/>
          <w:szCs w:val="28"/>
          <w:lang w:val="es-ES"/>
        </w:rPr>
      </w:pPr>
    </w:p>
    <w:p w:rsidR="00643C67" w:rsidRDefault="00643C67" w:rsidP="00066E34">
      <w:pPr>
        <w:spacing w:before="120" w:after="60" w:line="240" w:lineRule="auto"/>
        <w:jc w:val="both"/>
        <w:rPr>
          <w:rFonts w:ascii="Times New Roman" w:hAnsi="Times New Roman" w:cs="Times New Roman"/>
          <w:sz w:val="28"/>
          <w:szCs w:val="28"/>
          <w:lang w:val="es-ES"/>
        </w:rPr>
      </w:pPr>
    </w:p>
    <w:p w:rsidR="00643C67" w:rsidRPr="00C14EB6" w:rsidRDefault="00643C67" w:rsidP="00066E34">
      <w:pPr>
        <w:spacing w:before="120" w:after="60" w:line="240" w:lineRule="auto"/>
        <w:jc w:val="both"/>
        <w:rPr>
          <w:rFonts w:ascii="Times New Roman" w:hAnsi="Times New Roman" w:cs="Times New Roman"/>
          <w:sz w:val="28"/>
          <w:szCs w:val="28"/>
          <w:lang w:val="es-ES"/>
        </w:rPr>
      </w:pPr>
    </w:p>
    <w:p w:rsidR="003A4CD5" w:rsidRPr="00C14EB6" w:rsidRDefault="003A4CD5" w:rsidP="00A83F63">
      <w:pPr>
        <w:pStyle w:val="Heading4"/>
        <w:keepLines w:val="0"/>
        <w:numPr>
          <w:ilvl w:val="2"/>
          <w:numId w:val="46"/>
        </w:numPr>
        <w:spacing w:before="120" w:after="120" w:line="240" w:lineRule="auto"/>
        <w:ind w:left="0" w:firstLine="567"/>
        <w:jc w:val="both"/>
        <w:rPr>
          <w:rFonts w:ascii="Times New Roman" w:hAnsi="Times New Roman"/>
          <w:color w:val="auto"/>
          <w:sz w:val="28"/>
          <w:szCs w:val="28"/>
          <w:lang w:val="fr-FR"/>
        </w:rPr>
      </w:pPr>
      <w:bookmarkStart w:id="44" w:name="_Toc483664777"/>
      <w:bookmarkStart w:id="45" w:name="_Toc514406430"/>
      <w:bookmarkStart w:id="46" w:name="_Toc514415001"/>
      <w:r w:rsidRPr="00C14EB6">
        <w:rPr>
          <w:rFonts w:ascii="Times New Roman" w:hAnsi="Times New Roman"/>
          <w:color w:val="auto"/>
          <w:sz w:val="28"/>
          <w:szCs w:val="28"/>
          <w:lang w:val="fr-FR"/>
        </w:rPr>
        <w:t>Hoạt động đào tạo</w:t>
      </w:r>
      <w:bookmarkEnd w:id="44"/>
      <w:bookmarkEnd w:id="45"/>
      <w:bookmarkEnd w:id="46"/>
      <w:r w:rsidRPr="00C14EB6">
        <w:rPr>
          <w:rFonts w:ascii="Times New Roman" w:hAnsi="Times New Roman"/>
          <w:color w:val="auto"/>
          <w:sz w:val="28"/>
          <w:szCs w:val="28"/>
          <w:lang w:val="fr-FR"/>
        </w:rPr>
        <w:t xml:space="preserve"> </w:t>
      </w:r>
    </w:p>
    <w:p w:rsidR="003A4CD5" w:rsidRPr="00C14EB6" w:rsidRDefault="00641A20" w:rsidP="00B57FA1">
      <w:pPr>
        <w:pStyle w:val="Heading6"/>
        <w:keepLines w:val="0"/>
        <w:tabs>
          <w:tab w:val="left" w:pos="1560"/>
        </w:tabs>
        <w:spacing w:before="80" w:after="80" w:line="240" w:lineRule="auto"/>
        <w:ind w:left="709" w:right="-57"/>
        <w:jc w:val="both"/>
        <w:rPr>
          <w:rFonts w:ascii="Times New Roman" w:hAnsi="Times New Roman"/>
          <w:color w:val="auto"/>
          <w:sz w:val="28"/>
          <w:szCs w:val="28"/>
        </w:rPr>
      </w:pPr>
      <w:bookmarkStart w:id="47" w:name="_Toc483664778"/>
      <w:bookmarkStart w:id="48" w:name="_Toc514406431"/>
      <w:r>
        <w:rPr>
          <w:rFonts w:ascii="Times New Roman" w:hAnsi="Times New Roman"/>
          <w:color w:val="auto"/>
          <w:sz w:val="28"/>
          <w:szCs w:val="28"/>
        </w:rPr>
        <w:t>2.5.4</w:t>
      </w:r>
      <w:r w:rsidR="00A83F63">
        <w:rPr>
          <w:rFonts w:ascii="Times New Roman" w:hAnsi="Times New Roman"/>
          <w:color w:val="auto"/>
          <w:sz w:val="28"/>
          <w:szCs w:val="28"/>
        </w:rPr>
        <w:t>.</w:t>
      </w:r>
      <w:r w:rsidR="00B57FA1" w:rsidRPr="00C14EB6">
        <w:rPr>
          <w:rFonts w:ascii="Times New Roman" w:hAnsi="Times New Roman"/>
          <w:color w:val="auto"/>
          <w:sz w:val="28"/>
          <w:szCs w:val="28"/>
        </w:rPr>
        <w:t>1.</w:t>
      </w:r>
      <w:r w:rsidR="003A4CD5" w:rsidRPr="00C14EB6">
        <w:rPr>
          <w:rFonts w:ascii="Times New Roman" w:hAnsi="Times New Roman"/>
          <w:color w:val="auto"/>
          <w:sz w:val="28"/>
          <w:szCs w:val="28"/>
        </w:rPr>
        <w:t>Hệ, bậc</w:t>
      </w:r>
      <w:r w:rsidR="003A4CD5" w:rsidRPr="00C14EB6">
        <w:rPr>
          <w:rFonts w:ascii="Times New Roman" w:hAnsi="Times New Roman"/>
          <w:color w:val="auto"/>
          <w:sz w:val="28"/>
          <w:szCs w:val="28"/>
          <w:lang w:val="vi-VN"/>
        </w:rPr>
        <w:t>,</w:t>
      </w:r>
      <w:r w:rsidR="003A4CD5" w:rsidRPr="00C14EB6">
        <w:rPr>
          <w:rFonts w:ascii="Times New Roman" w:hAnsi="Times New Roman"/>
          <w:color w:val="auto"/>
          <w:sz w:val="28"/>
          <w:szCs w:val="28"/>
        </w:rPr>
        <w:t xml:space="preserve"> nghề đào tạo</w:t>
      </w:r>
      <w:bookmarkEnd w:id="47"/>
      <w:bookmarkEnd w:id="48"/>
    </w:p>
    <w:p w:rsidR="00BA3FAB" w:rsidRPr="00766DD6" w:rsidRDefault="00BA3FAB" w:rsidP="00BA3FAB">
      <w:pPr>
        <w:spacing w:before="80" w:after="80"/>
        <w:ind w:firstLine="709"/>
        <w:jc w:val="both"/>
        <w:rPr>
          <w:rFonts w:ascii="Times New Roman" w:hAnsi="Times New Roman"/>
          <w:sz w:val="28"/>
          <w:szCs w:val="28"/>
          <w:lang w:val="es-ES"/>
        </w:rPr>
      </w:pPr>
      <w:r w:rsidRPr="00766DD6">
        <w:rPr>
          <w:rFonts w:ascii="Times New Roman" w:hAnsi="Times New Roman"/>
          <w:sz w:val="28"/>
          <w:szCs w:val="28"/>
          <w:lang w:val="es-ES"/>
        </w:rPr>
        <w:t>Năm học 201</w:t>
      </w:r>
      <w:r>
        <w:rPr>
          <w:rFonts w:ascii="Times New Roman" w:hAnsi="Times New Roman"/>
          <w:sz w:val="28"/>
          <w:szCs w:val="28"/>
          <w:lang w:val="es-ES"/>
        </w:rPr>
        <w:t>8</w:t>
      </w:r>
      <w:r w:rsidRPr="00766DD6">
        <w:rPr>
          <w:rFonts w:ascii="Times New Roman" w:hAnsi="Times New Roman"/>
          <w:sz w:val="28"/>
          <w:szCs w:val="28"/>
          <w:lang w:val="es-ES"/>
        </w:rPr>
        <w:t xml:space="preserve"> – 201</w:t>
      </w:r>
      <w:r>
        <w:rPr>
          <w:rFonts w:ascii="Times New Roman" w:hAnsi="Times New Roman"/>
          <w:sz w:val="28"/>
          <w:szCs w:val="28"/>
          <w:lang w:val="es-ES"/>
        </w:rPr>
        <w:t>9</w:t>
      </w:r>
      <w:r w:rsidRPr="00766DD6">
        <w:rPr>
          <w:rFonts w:ascii="Times New Roman" w:hAnsi="Times New Roman"/>
          <w:sz w:val="28"/>
          <w:szCs w:val="28"/>
          <w:lang w:val="es-ES"/>
        </w:rPr>
        <w:t>, Trường Cao đẳng Lý Tự Trọng Thành phố Hồ Chí Minh tổ chức đào tạo các ngành,</w:t>
      </w:r>
      <w:r>
        <w:rPr>
          <w:rFonts w:ascii="Times New Roman" w:hAnsi="Times New Roman"/>
          <w:sz w:val="28"/>
          <w:szCs w:val="28"/>
          <w:lang w:val="es-ES"/>
        </w:rPr>
        <w:t xml:space="preserve"> nghề,</w:t>
      </w:r>
      <w:r w:rsidRPr="00766DD6">
        <w:rPr>
          <w:rFonts w:ascii="Times New Roman" w:hAnsi="Times New Roman"/>
          <w:sz w:val="28"/>
          <w:szCs w:val="28"/>
          <w:lang w:val="es-ES"/>
        </w:rPr>
        <w:t xml:space="preserve"> trình độ và hình thức đào tạo như sau:</w:t>
      </w:r>
    </w:p>
    <w:p w:rsidR="00BA3FAB" w:rsidRPr="00641A20" w:rsidRDefault="00BA3FAB" w:rsidP="00BA3FAB">
      <w:pPr>
        <w:pStyle w:val="ListParagraph"/>
        <w:widowControl/>
        <w:numPr>
          <w:ilvl w:val="0"/>
          <w:numId w:val="23"/>
        </w:numPr>
        <w:tabs>
          <w:tab w:val="left" w:pos="1134"/>
        </w:tabs>
        <w:adjustRightInd/>
        <w:spacing w:before="80" w:after="80" w:line="240" w:lineRule="auto"/>
        <w:ind w:left="0" w:firstLine="709"/>
        <w:contextualSpacing w:val="0"/>
        <w:textAlignment w:val="auto"/>
        <w:rPr>
          <w:b w:val="0"/>
          <w:sz w:val="28"/>
          <w:szCs w:val="28"/>
        </w:rPr>
      </w:pPr>
      <w:r w:rsidRPr="00641A20">
        <w:rPr>
          <w:b w:val="0"/>
          <w:sz w:val="28"/>
          <w:szCs w:val="28"/>
        </w:rPr>
        <w:lastRenderedPageBreak/>
        <w:t>Giáo dục chuyên nghiệp:</w:t>
      </w:r>
    </w:p>
    <w:p w:rsidR="00BA3FAB" w:rsidRPr="00766DD6" w:rsidRDefault="00BA3FAB" w:rsidP="00BA3FAB">
      <w:pPr>
        <w:numPr>
          <w:ilvl w:val="0"/>
          <w:numId w:val="24"/>
        </w:numPr>
        <w:tabs>
          <w:tab w:val="left" w:pos="1134"/>
        </w:tabs>
        <w:spacing w:before="80" w:after="80" w:line="240" w:lineRule="auto"/>
        <w:ind w:left="0" w:firstLine="709"/>
        <w:jc w:val="both"/>
        <w:rPr>
          <w:rFonts w:ascii="Times New Roman" w:hAnsi="Times New Roman"/>
          <w:sz w:val="28"/>
          <w:szCs w:val="28"/>
          <w:lang w:val="es-ES"/>
        </w:rPr>
      </w:pPr>
      <w:r w:rsidRPr="00766DD6">
        <w:rPr>
          <w:rFonts w:ascii="Times New Roman" w:hAnsi="Times New Roman"/>
          <w:sz w:val="28"/>
          <w:szCs w:val="28"/>
          <w:lang w:val="es-ES"/>
        </w:rPr>
        <w:t>Bậc CĐ chuyên nghiệp đào tạo 06 ngành: Công nghệ Kỹ thuật Điện - Điện tử, Công nghệ Kỹ thuật Nhiệt, Công nghệ Kỹ thuật Cơ khí, Công nghệ Kỹ thuật Ô tô, Công nghệ May - Thời trang và Công nghệ Thông tin.</w:t>
      </w:r>
    </w:p>
    <w:p w:rsidR="00BA3FAB" w:rsidRPr="00766DD6" w:rsidRDefault="00BA3FAB" w:rsidP="00BA3FAB">
      <w:pPr>
        <w:numPr>
          <w:ilvl w:val="0"/>
          <w:numId w:val="24"/>
        </w:numPr>
        <w:tabs>
          <w:tab w:val="left" w:pos="1134"/>
        </w:tabs>
        <w:spacing w:before="80" w:after="80" w:line="240" w:lineRule="auto"/>
        <w:ind w:left="0" w:firstLine="709"/>
        <w:jc w:val="both"/>
        <w:rPr>
          <w:rFonts w:ascii="Times New Roman" w:hAnsi="Times New Roman"/>
          <w:sz w:val="28"/>
          <w:szCs w:val="28"/>
          <w:lang w:val="es-ES"/>
        </w:rPr>
      </w:pPr>
      <w:r w:rsidRPr="00766DD6">
        <w:rPr>
          <w:rFonts w:ascii="Times New Roman" w:hAnsi="Times New Roman"/>
          <w:sz w:val="28"/>
          <w:szCs w:val="28"/>
          <w:lang w:val="es-ES"/>
        </w:rPr>
        <w:t>Liên thông CĐ chuyên nghiệp đào tạo 04 ngành: Công nghệ Kỹ thuật Điện - Điện tử, Công nghệ Kỹ thuật Cơ khí, Công nghệ Kỹ thuật Ô tô và Công nghệ Thông tin.</w:t>
      </w:r>
    </w:p>
    <w:p w:rsidR="00BA3FAB" w:rsidRPr="00766DD6" w:rsidRDefault="00BA3FAB" w:rsidP="00BA3FAB">
      <w:pPr>
        <w:numPr>
          <w:ilvl w:val="0"/>
          <w:numId w:val="24"/>
        </w:numPr>
        <w:tabs>
          <w:tab w:val="left" w:pos="1134"/>
        </w:tabs>
        <w:spacing w:before="80" w:after="80" w:line="240" w:lineRule="auto"/>
        <w:ind w:left="0" w:firstLine="709"/>
        <w:jc w:val="both"/>
        <w:rPr>
          <w:rFonts w:ascii="Times New Roman" w:hAnsi="Times New Roman"/>
          <w:sz w:val="28"/>
          <w:szCs w:val="28"/>
          <w:lang w:val="es-ES"/>
        </w:rPr>
      </w:pPr>
      <w:r w:rsidRPr="00766DD6">
        <w:rPr>
          <w:rFonts w:ascii="Times New Roman" w:hAnsi="Times New Roman"/>
          <w:sz w:val="28"/>
          <w:szCs w:val="28"/>
          <w:lang w:val="es-ES"/>
        </w:rPr>
        <w:t>Bậc TCCN đào tạo 08 ngành: Điện công nghiệp và dân dụng, Bảo trì và sửa chữa Ô tô, Lập trình, Quản trị Mạng máy tính, Điện tử công nghiệp, Công nghệ Kỹ thuật nhiệt, Công nghệ May - Thời trang, Cơ khí chế tạo.</w:t>
      </w:r>
    </w:p>
    <w:p w:rsidR="00BA3FAB" w:rsidRPr="00641A20" w:rsidRDefault="00BA3FAB" w:rsidP="00BA3FAB">
      <w:pPr>
        <w:pStyle w:val="ListParagraph"/>
        <w:widowControl/>
        <w:numPr>
          <w:ilvl w:val="0"/>
          <w:numId w:val="23"/>
        </w:numPr>
        <w:tabs>
          <w:tab w:val="left" w:pos="1134"/>
        </w:tabs>
        <w:adjustRightInd/>
        <w:spacing w:before="80" w:after="80" w:line="240" w:lineRule="auto"/>
        <w:ind w:left="0" w:firstLine="709"/>
        <w:contextualSpacing w:val="0"/>
        <w:textAlignment w:val="auto"/>
        <w:rPr>
          <w:b w:val="0"/>
          <w:sz w:val="28"/>
          <w:szCs w:val="28"/>
        </w:rPr>
      </w:pPr>
      <w:r w:rsidRPr="00641A20">
        <w:rPr>
          <w:b w:val="0"/>
          <w:sz w:val="28"/>
          <w:szCs w:val="28"/>
        </w:rPr>
        <w:t>Dạy nghề:</w:t>
      </w:r>
    </w:p>
    <w:p w:rsidR="00BA3FAB" w:rsidRPr="00766DD6" w:rsidRDefault="00BA3FAB" w:rsidP="00BA3FAB">
      <w:pPr>
        <w:numPr>
          <w:ilvl w:val="0"/>
          <w:numId w:val="24"/>
        </w:numPr>
        <w:tabs>
          <w:tab w:val="left" w:pos="1134"/>
        </w:tabs>
        <w:spacing w:before="80" w:after="80" w:line="240" w:lineRule="auto"/>
        <w:ind w:left="0" w:firstLine="709"/>
        <w:jc w:val="both"/>
        <w:rPr>
          <w:rFonts w:ascii="Times New Roman" w:hAnsi="Times New Roman"/>
          <w:sz w:val="28"/>
          <w:szCs w:val="28"/>
          <w:lang w:val="es-ES"/>
        </w:rPr>
      </w:pPr>
      <w:r w:rsidRPr="00766DD6">
        <w:rPr>
          <w:rFonts w:ascii="Times New Roman" w:hAnsi="Times New Roman"/>
          <w:sz w:val="28"/>
          <w:szCs w:val="28"/>
          <w:lang w:val="es-ES"/>
        </w:rPr>
        <w:t>Nhà trường bắt đầu đào tạo bậc CĐ nghề và TC nghề từ năm học 2015-2016 theo các Giấy chứng nhận bổ sung hoạt động dạy nghề số 48/2014/CNĐKBS-TCDN ngày 17/11/2014, số 48ª/2014/CNĐKBS-TCDN ngày 21/4/2015 và 48b/2014/CNĐKBS-TCDN ngày 28/5/2015 do Tổng cục Dạy nghề cấp.</w:t>
      </w:r>
    </w:p>
    <w:p w:rsidR="00BA3FAB" w:rsidRPr="00766DD6" w:rsidRDefault="00BA3FAB" w:rsidP="00BA3FAB">
      <w:pPr>
        <w:numPr>
          <w:ilvl w:val="0"/>
          <w:numId w:val="24"/>
        </w:numPr>
        <w:tabs>
          <w:tab w:val="left" w:pos="1134"/>
        </w:tabs>
        <w:spacing w:before="80" w:after="80" w:line="240" w:lineRule="auto"/>
        <w:ind w:left="0" w:firstLine="709"/>
        <w:jc w:val="both"/>
        <w:rPr>
          <w:rFonts w:ascii="Times New Roman" w:hAnsi="Times New Roman"/>
          <w:sz w:val="28"/>
          <w:szCs w:val="28"/>
          <w:lang w:val="es-ES"/>
        </w:rPr>
      </w:pPr>
      <w:r w:rsidRPr="00766DD6">
        <w:rPr>
          <w:rFonts w:ascii="Times New Roman" w:hAnsi="Times New Roman"/>
          <w:sz w:val="28"/>
          <w:szCs w:val="28"/>
          <w:lang w:val="es-ES"/>
        </w:rPr>
        <w:t>Bậc CĐ nghề đào tạo 13 nghề: Điện tử Công nghiệp, Điện Công nghiệp, Kỹ thuật Mạng ngoại vi và Thiết bị đầu cuối, Lắp đặt thiết bị lạnh, Cắt gọt kim loại, Cơ Điện tử, CN Ô tô, Quản trị Mạng máy tính, Công nghệ May Veston, May thời trang, Tài chính doanh nghiệp, Kế toán doanh nghiệp, Quản trị doanh nghiệp vừa và nhỏ.</w:t>
      </w:r>
    </w:p>
    <w:p w:rsidR="00BA3FAB" w:rsidRPr="00766DD6" w:rsidRDefault="00BA3FAB" w:rsidP="00BA3FAB">
      <w:pPr>
        <w:numPr>
          <w:ilvl w:val="0"/>
          <w:numId w:val="24"/>
        </w:numPr>
        <w:tabs>
          <w:tab w:val="left" w:pos="1134"/>
        </w:tabs>
        <w:spacing w:before="80" w:after="80" w:line="240" w:lineRule="auto"/>
        <w:ind w:left="0" w:firstLine="709"/>
        <w:jc w:val="both"/>
        <w:rPr>
          <w:rFonts w:ascii="Times New Roman" w:hAnsi="Times New Roman"/>
          <w:b/>
          <w:sz w:val="28"/>
          <w:szCs w:val="28"/>
          <w:lang w:val="es-ES"/>
        </w:rPr>
      </w:pPr>
      <w:r w:rsidRPr="00766DD6">
        <w:rPr>
          <w:rFonts w:ascii="Times New Roman" w:hAnsi="Times New Roman"/>
          <w:sz w:val="28"/>
          <w:szCs w:val="28"/>
          <w:lang w:val="es-ES"/>
        </w:rPr>
        <w:t>Bậc TC nghề đào tạo 13 nghề: Điện tử Công nghiệp, Điện Công nghiệp, Kỹ thuật Mạng ngoại vi và Thiết bị đầu cuối, Lắp đặt thiết bị lạnh, Cắt gọt kim loại, Cơ Điện tử, Công nghệ Ô tô, Quản trị Mạng máy tính, Công nghệ May Veston, May thời trang, Tài chính doanh nghiệp, Kế toán doanh nghiệp, Quản trị doanh nghiệp vừa và nhỏ.</w:t>
      </w:r>
    </w:p>
    <w:p w:rsidR="00BA3FAB" w:rsidRPr="00641A20" w:rsidRDefault="00BA3FAB" w:rsidP="00BA3FAB">
      <w:pPr>
        <w:pStyle w:val="ListParagraph"/>
        <w:widowControl/>
        <w:numPr>
          <w:ilvl w:val="0"/>
          <w:numId w:val="23"/>
        </w:numPr>
        <w:tabs>
          <w:tab w:val="left" w:pos="1134"/>
        </w:tabs>
        <w:adjustRightInd/>
        <w:spacing w:before="80" w:after="80" w:line="240" w:lineRule="auto"/>
        <w:ind w:left="0" w:firstLine="709"/>
        <w:contextualSpacing w:val="0"/>
        <w:textAlignment w:val="auto"/>
        <w:rPr>
          <w:b w:val="0"/>
          <w:sz w:val="28"/>
          <w:szCs w:val="28"/>
        </w:rPr>
      </w:pPr>
      <w:r w:rsidRPr="00641A20">
        <w:rPr>
          <w:b w:val="0"/>
          <w:sz w:val="28"/>
          <w:szCs w:val="28"/>
        </w:rPr>
        <w:t>Giáo dục nghề nghiệp:</w:t>
      </w:r>
    </w:p>
    <w:p w:rsidR="00BA3FAB" w:rsidRPr="0087470E" w:rsidRDefault="00BA3FAB" w:rsidP="00BA3FAB">
      <w:pPr>
        <w:spacing w:before="80" w:after="80" w:line="240" w:lineRule="auto"/>
        <w:jc w:val="both"/>
        <w:rPr>
          <w:rFonts w:ascii="Times New Roman" w:hAnsi="Times New Roman"/>
          <w:color w:val="FF0000"/>
          <w:sz w:val="28"/>
          <w:szCs w:val="28"/>
          <w:lang w:val="es-ES"/>
        </w:rPr>
      </w:pPr>
      <w:r>
        <w:rPr>
          <w:rFonts w:ascii="Times New Roman" w:hAnsi="Times New Roman"/>
          <w:color w:val="FF0000"/>
          <w:sz w:val="28"/>
          <w:szCs w:val="28"/>
          <w:lang w:val="es-ES"/>
        </w:rPr>
        <w:tab/>
      </w:r>
      <w:r w:rsidR="00641A20" w:rsidRPr="00641A20">
        <w:rPr>
          <w:rFonts w:ascii="Times New Roman" w:hAnsi="Times New Roman"/>
          <w:sz w:val="28"/>
          <w:szCs w:val="28"/>
          <w:lang w:val="es-ES"/>
        </w:rPr>
        <w:t>Từ n</w:t>
      </w:r>
      <w:r w:rsidRPr="00641A20">
        <w:rPr>
          <w:rFonts w:ascii="Times New Roman" w:hAnsi="Times New Roman"/>
          <w:sz w:val="28"/>
          <w:szCs w:val="28"/>
          <w:lang w:val="es-ES"/>
        </w:rPr>
        <w:t xml:space="preserve">ăm học 2017-2018 đến nay, trường thực hiện chuyển đổi hoạt động đào tạo theo hệ thống Giáo dục nghề nghiệp </w:t>
      </w:r>
      <w:r w:rsidR="00641A20">
        <w:rPr>
          <w:rFonts w:ascii="Times New Roman" w:hAnsi="Times New Roman"/>
          <w:sz w:val="28"/>
          <w:szCs w:val="28"/>
          <w:lang w:val="es-ES"/>
        </w:rPr>
        <w:t>của</w:t>
      </w:r>
      <w:r w:rsidRPr="00641A20">
        <w:rPr>
          <w:rFonts w:ascii="Times New Roman" w:hAnsi="Times New Roman"/>
          <w:sz w:val="28"/>
          <w:szCs w:val="28"/>
          <w:lang w:val="es-ES"/>
        </w:rPr>
        <w:t xml:space="preserve"> Luật Giáo dục nghề nghiệp. Nhà trường bắt đầu đào tạo bậc </w:t>
      </w:r>
      <w:r w:rsidR="00641A20">
        <w:rPr>
          <w:rFonts w:ascii="Times New Roman" w:hAnsi="Times New Roman"/>
          <w:sz w:val="28"/>
          <w:szCs w:val="28"/>
          <w:lang w:val="es-ES"/>
        </w:rPr>
        <w:t>cao đẳng</w:t>
      </w:r>
      <w:r w:rsidRPr="00641A20">
        <w:rPr>
          <w:rFonts w:ascii="Times New Roman" w:hAnsi="Times New Roman"/>
          <w:sz w:val="28"/>
          <w:szCs w:val="28"/>
          <w:lang w:val="es-ES"/>
        </w:rPr>
        <w:t xml:space="preserve"> và </w:t>
      </w:r>
      <w:r w:rsidR="00641A20">
        <w:rPr>
          <w:rFonts w:ascii="Times New Roman" w:hAnsi="Times New Roman"/>
          <w:sz w:val="28"/>
          <w:szCs w:val="28"/>
          <w:lang w:val="es-ES"/>
        </w:rPr>
        <w:t xml:space="preserve">trung cấp </w:t>
      </w:r>
      <w:r w:rsidRPr="00641A20">
        <w:rPr>
          <w:rFonts w:ascii="Times New Roman" w:hAnsi="Times New Roman"/>
          <w:sz w:val="28"/>
          <w:szCs w:val="28"/>
          <w:lang w:val="es-ES"/>
        </w:rPr>
        <w:t xml:space="preserve"> từ năm học 2017-2018 theo các Giấy chứng nhận đăng ký hoạt động giáo dục nghề nghiệp số 383/2017/GCNĐKHĐ-TCGDNN ngày 10/11/2017, số 383/2017/GCNĐKHĐ-TCGDNN ngày 10/11/2017, số 41/2018/GCNĐKHĐ-TCGDNN ngày 08/5/2018, số 41a/2018/GCNĐKBS-TCGDNN ngày 16/8/2018 và 41b/2018/GCNĐKBS-TCGDNN ngày 17/9/2018 do Tổng cục Giáo dục Nghề nghiệp cấp.</w:t>
      </w:r>
    </w:p>
    <w:p w:rsidR="00BA3FAB" w:rsidRPr="00641A20" w:rsidRDefault="00BA3FAB" w:rsidP="00BA3FAB">
      <w:pPr>
        <w:spacing w:before="80" w:after="80" w:line="240" w:lineRule="auto"/>
        <w:jc w:val="both"/>
        <w:rPr>
          <w:rFonts w:ascii="Times New Roman" w:hAnsi="Times New Roman"/>
          <w:sz w:val="28"/>
          <w:szCs w:val="28"/>
          <w:lang w:val="es-ES"/>
        </w:rPr>
      </w:pPr>
      <w:r>
        <w:rPr>
          <w:rFonts w:ascii="Times New Roman" w:hAnsi="Times New Roman"/>
          <w:sz w:val="28"/>
          <w:szCs w:val="28"/>
          <w:lang w:val="es-ES"/>
        </w:rPr>
        <w:tab/>
      </w:r>
      <w:r w:rsidR="00641A20">
        <w:rPr>
          <w:rFonts w:ascii="Times New Roman" w:hAnsi="Times New Roman"/>
          <w:sz w:val="28"/>
          <w:szCs w:val="28"/>
          <w:lang w:val="es-ES"/>
        </w:rPr>
        <w:t xml:space="preserve">- </w:t>
      </w:r>
      <w:r w:rsidRPr="00641A20">
        <w:rPr>
          <w:rFonts w:ascii="Times New Roman" w:hAnsi="Times New Roman"/>
          <w:i/>
          <w:sz w:val="28"/>
          <w:szCs w:val="28"/>
          <w:lang w:val="es-ES"/>
        </w:rPr>
        <w:t>Bậc cao đẳng 31 nghề:</w:t>
      </w:r>
      <w:r w:rsidRPr="00641A20">
        <w:rPr>
          <w:rFonts w:ascii="Times New Roman" w:hAnsi="Times New Roman"/>
          <w:sz w:val="28"/>
          <w:szCs w:val="28"/>
          <w:lang w:val="es-ES"/>
        </w:rPr>
        <w:t xml:space="preserve"> Bảo trì hệ thống thiết bị công nghiệp, Cắt gọt kim loại, Công nghệ chế tạo máy, Công nghệ kỹ thuật cơ khí; Cơ điện tử, Công nghệ kỹ thuật điện, điện tử, Kỹ thuật mạng ngoại vi và thiết bị đầu cuối, Công nghệ kỹ thuật điều </w:t>
      </w:r>
      <w:r w:rsidRPr="00641A20">
        <w:rPr>
          <w:rFonts w:ascii="Times New Roman" w:hAnsi="Times New Roman"/>
          <w:sz w:val="28"/>
          <w:szCs w:val="28"/>
          <w:lang w:val="es-ES"/>
        </w:rPr>
        <w:lastRenderedPageBreak/>
        <w:t>khiển và tự động hóa, Điện công nghiệp, Điện tử công nghiệp; Công nghệ ô tô; May thời trang, Công nghệ may Veston, Công nghệ may; Lắp đặt thiết bị lạnh, Công nghệ kỹ thuật nhiệt, Kỹ thuật máy lạnh và điều hoà không khí, Vận hành, sửa chữa thiết bị lạnh; An ninh mạng, Công nghệ kỹ thuật máy tính, Lập trình máy tính, Quản trị mạng máy tính, Thiết kế trang Web, Tin học ứng dụng, Thiết kế đồ họa, Thương mại điện tử;Tiếng Anh; Kế toán doanh nghiệp, Quản trị doanh nghiệp vừa và nhỏ, Tài chính doanh nghiệp; Kỹ thuật xây dựng.</w:t>
      </w:r>
    </w:p>
    <w:p w:rsidR="00BA3FAB" w:rsidRPr="00641A20" w:rsidRDefault="00641A20" w:rsidP="00BA3FAB">
      <w:pPr>
        <w:spacing w:before="80" w:after="80" w:line="240" w:lineRule="auto"/>
        <w:ind w:firstLine="720"/>
        <w:jc w:val="both"/>
        <w:rPr>
          <w:rFonts w:ascii="Times New Roman" w:hAnsi="Times New Roman"/>
          <w:sz w:val="28"/>
          <w:szCs w:val="28"/>
          <w:highlight w:val="red"/>
          <w:lang w:val="es-ES"/>
        </w:rPr>
      </w:pPr>
      <w:r>
        <w:rPr>
          <w:rFonts w:ascii="Times New Roman" w:hAnsi="Times New Roman"/>
          <w:i/>
          <w:sz w:val="28"/>
          <w:szCs w:val="28"/>
          <w:lang w:val="es-ES"/>
        </w:rPr>
        <w:t xml:space="preserve">- </w:t>
      </w:r>
      <w:r w:rsidR="00BA3FAB" w:rsidRPr="00641A20">
        <w:rPr>
          <w:rFonts w:ascii="Times New Roman" w:hAnsi="Times New Roman"/>
          <w:i/>
          <w:sz w:val="28"/>
          <w:szCs w:val="28"/>
          <w:lang w:val="es-ES"/>
        </w:rPr>
        <w:t>Bậc trung cấp 32 nghề:</w:t>
      </w:r>
      <w:r w:rsidR="00BA3FAB" w:rsidRPr="00641A20">
        <w:rPr>
          <w:rFonts w:ascii="Times New Roman" w:hAnsi="Times New Roman"/>
          <w:sz w:val="28"/>
          <w:szCs w:val="28"/>
          <w:lang w:val="es-ES"/>
        </w:rPr>
        <w:t xml:space="preserve"> Bảo trì hệ thống thiết bị công nghiệp, Cắt gọt kim loại, Công nghệ chế tạo dụng cụ, Công nghệ kỹ thuật cơ khí, Cơ khí chế tạo; Cơ điện tử, Công nghệ kỹ thuật điện - điện tử, Kỹ thuật mạng ngoại vi và thiết bị đầu cuối, Công nghệ kỹ thuật điều khiển tự động, Điện công nghiệp, Điện tử công nghiệp; Công nghệ ô tô; May thời trang, Công nghệ may Veston, Công nghệ may và thời trang; Lắp đặt thiết bị lạnh, Công nghệ kỹ thuật nhiệt, Kỹ thuật máy lạnh và điều hoà không khí, Vận hành, sửa chữa thiết bị lạnh; An ninh mạng, Công nghệ kỹ thuật phần cứng máy tính, Lập trình máy tính, Quản trị mạng máy tính, Thiết kế trang Web, Tin học ứng dụng, Thiết kế đồ họa, Thương mại điện tử; Tiếng Anh; Kế toán doanh nghiệp, Quản trị doanh nghiệp vừa và nhỏ, Tài chính doanh nghiệp; Kỹ thuật xây dựng.</w:t>
      </w:r>
    </w:p>
    <w:p w:rsidR="003A4CD5" w:rsidRPr="00C14EB6" w:rsidRDefault="00A83F63" w:rsidP="00B57FA1">
      <w:pPr>
        <w:pStyle w:val="Heading6"/>
        <w:keepLines w:val="0"/>
        <w:tabs>
          <w:tab w:val="left" w:pos="1560"/>
        </w:tabs>
        <w:spacing w:before="80" w:after="80" w:line="240" w:lineRule="auto"/>
        <w:ind w:left="709" w:right="-57"/>
        <w:jc w:val="both"/>
        <w:rPr>
          <w:rFonts w:ascii="Times New Roman" w:hAnsi="Times New Roman"/>
          <w:color w:val="auto"/>
          <w:sz w:val="28"/>
          <w:szCs w:val="28"/>
        </w:rPr>
      </w:pPr>
      <w:bookmarkStart w:id="49" w:name="_Toc514406432"/>
      <w:bookmarkStart w:id="50" w:name="_Toc483664779"/>
      <w:r>
        <w:rPr>
          <w:rFonts w:ascii="Times New Roman" w:hAnsi="Times New Roman"/>
          <w:color w:val="auto"/>
          <w:sz w:val="28"/>
          <w:szCs w:val="28"/>
        </w:rPr>
        <w:t>2.5.4.2.</w:t>
      </w:r>
      <w:r w:rsidR="003A4CD5" w:rsidRPr="00C14EB6">
        <w:rPr>
          <w:rFonts w:ascii="Times New Roman" w:hAnsi="Times New Roman"/>
          <w:color w:val="auto"/>
          <w:sz w:val="28"/>
          <w:szCs w:val="28"/>
        </w:rPr>
        <w:t>Công tác tuyển sinh</w:t>
      </w:r>
      <w:bookmarkEnd w:id="49"/>
      <w:r w:rsidR="003A4CD5" w:rsidRPr="00C14EB6">
        <w:rPr>
          <w:rFonts w:ascii="Times New Roman" w:hAnsi="Times New Roman"/>
          <w:color w:val="auto"/>
          <w:sz w:val="28"/>
          <w:szCs w:val="28"/>
        </w:rPr>
        <w:t xml:space="preserve"> </w:t>
      </w:r>
    </w:p>
    <w:p w:rsidR="003A4CD5" w:rsidRPr="00C14EB6" w:rsidRDefault="008470EF" w:rsidP="00190694">
      <w:pPr>
        <w:ind w:firstLine="709"/>
        <w:jc w:val="both"/>
        <w:rPr>
          <w:rFonts w:ascii="Times New Roman" w:hAnsi="Times New Roman" w:cs="Times New Roman"/>
          <w:sz w:val="28"/>
          <w:szCs w:val="28"/>
        </w:rPr>
      </w:pPr>
      <w:r w:rsidRPr="00C14EB6">
        <w:rPr>
          <w:rFonts w:ascii="Times New Roman" w:hAnsi="Times New Roman" w:cs="Times New Roman"/>
          <w:sz w:val="28"/>
          <w:szCs w:val="28"/>
        </w:rPr>
        <w:t>Xác định công tác tuyển sinh</w:t>
      </w:r>
      <w:r w:rsidR="00190694" w:rsidRPr="00C14EB6">
        <w:rPr>
          <w:rFonts w:ascii="Times New Roman" w:hAnsi="Times New Roman" w:cs="Times New Roman"/>
          <w:sz w:val="28"/>
          <w:szCs w:val="28"/>
        </w:rPr>
        <w:t xml:space="preserve"> là nhiệm vụ quan trọng,</w:t>
      </w:r>
      <w:r w:rsidRPr="00C14EB6">
        <w:rPr>
          <w:rFonts w:ascii="Times New Roman" w:hAnsi="Times New Roman" w:cs="Times New Roman"/>
          <w:sz w:val="28"/>
          <w:szCs w:val="28"/>
        </w:rPr>
        <w:t xml:space="preserve"> </w:t>
      </w:r>
      <w:r w:rsidR="00B57FA1" w:rsidRPr="00C14EB6">
        <w:rPr>
          <w:rFonts w:ascii="Times New Roman" w:hAnsi="Times New Roman" w:cs="Times New Roman"/>
          <w:sz w:val="28"/>
          <w:szCs w:val="28"/>
        </w:rPr>
        <w:t xml:space="preserve">là yếu tố </w:t>
      </w:r>
      <w:r w:rsidRPr="00C14EB6">
        <w:rPr>
          <w:rFonts w:ascii="Times New Roman" w:hAnsi="Times New Roman" w:cs="Times New Roman"/>
          <w:sz w:val="28"/>
          <w:szCs w:val="28"/>
        </w:rPr>
        <w:t>quyết định đến</w:t>
      </w:r>
      <w:r w:rsidR="00B57FA1" w:rsidRPr="00C14EB6">
        <w:rPr>
          <w:rFonts w:ascii="Times New Roman" w:hAnsi="Times New Roman" w:cs="Times New Roman"/>
          <w:sz w:val="28"/>
          <w:szCs w:val="28"/>
        </w:rPr>
        <w:t xml:space="preserve"> toàn bộ </w:t>
      </w:r>
      <w:r w:rsidRPr="00C14EB6">
        <w:rPr>
          <w:rFonts w:ascii="Times New Roman" w:hAnsi="Times New Roman" w:cs="Times New Roman"/>
          <w:sz w:val="28"/>
          <w:szCs w:val="28"/>
        </w:rPr>
        <w:t>hoạt động của Nhà trường</w:t>
      </w:r>
      <w:r w:rsidR="00B57FA1" w:rsidRPr="00C14EB6">
        <w:rPr>
          <w:rFonts w:ascii="Times New Roman" w:hAnsi="Times New Roman" w:cs="Times New Roman"/>
          <w:sz w:val="28"/>
          <w:szCs w:val="28"/>
        </w:rPr>
        <w:t xml:space="preserve"> </w:t>
      </w:r>
      <w:r w:rsidRPr="00C14EB6">
        <w:rPr>
          <w:rFonts w:ascii="Times New Roman" w:hAnsi="Times New Roman" w:cs="Times New Roman"/>
          <w:sz w:val="28"/>
          <w:szCs w:val="28"/>
        </w:rPr>
        <w:t xml:space="preserve">, ngay từ đầu năm học </w:t>
      </w:r>
      <w:r w:rsidR="003A4CD5" w:rsidRPr="00C14EB6">
        <w:rPr>
          <w:rFonts w:ascii="Times New Roman" w:hAnsi="Times New Roman" w:cs="Times New Roman"/>
          <w:color w:val="000000"/>
          <w:sz w:val="28"/>
          <w:szCs w:val="28"/>
          <w:lang w:val="es-ES"/>
        </w:rPr>
        <w:t xml:space="preserve">trường </w:t>
      </w:r>
      <w:r w:rsidR="00244F29" w:rsidRPr="00C14EB6">
        <w:rPr>
          <w:rFonts w:ascii="Times New Roman" w:hAnsi="Times New Roman" w:cs="Times New Roman"/>
          <w:color w:val="000000"/>
          <w:sz w:val="28"/>
          <w:szCs w:val="28"/>
          <w:lang w:val="es-ES"/>
        </w:rPr>
        <w:t>đã xây dựng</w:t>
      </w:r>
      <w:r w:rsidR="003A4CD5" w:rsidRPr="00C14EB6">
        <w:rPr>
          <w:rFonts w:ascii="Times New Roman" w:hAnsi="Times New Roman" w:cs="Times New Roman"/>
          <w:color w:val="000000"/>
          <w:sz w:val="28"/>
          <w:szCs w:val="28"/>
          <w:lang w:val="es-ES"/>
        </w:rPr>
        <w:t xml:space="preserve"> </w:t>
      </w:r>
      <w:r w:rsidR="00B57FA1" w:rsidRPr="00C14EB6">
        <w:rPr>
          <w:rFonts w:ascii="Times New Roman" w:hAnsi="Times New Roman" w:cs="Times New Roman"/>
          <w:color w:val="000000"/>
          <w:sz w:val="28"/>
          <w:szCs w:val="28"/>
          <w:lang w:val="es-ES"/>
        </w:rPr>
        <w:t xml:space="preserve">phương án, </w:t>
      </w:r>
      <w:r w:rsidR="003A4CD5" w:rsidRPr="00C14EB6">
        <w:rPr>
          <w:rFonts w:ascii="Times New Roman" w:hAnsi="Times New Roman" w:cs="Times New Roman"/>
          <w:color w:val="000000"/>
          <w:sz w:val="28"/>
          <w:szCs w:val="28"/>
          <w:lang w:val="es-ES"/>
        </w:rPr>
        <w:t xml:space="preserve">kế hoạch tuyển sinh, </w:t>
      </w:r>
      <w:r w:rsidR="00244F29" w:rsidRPr="00C14EB6">
        <w:rPr>
          <w:rFonts w:ascii="Times New Roman" w:hAnsi="Times New Roman" w:cs="Times New Roman"/>
          <w:color w:val="000000"/>
          <w:sz w:val="28"/>
          <w:szCs w:val="28"/>
          <w:lang w:val="es-ES"/>
        </w:rPr>
        <w:t>triển khai đến toàn thể CB-GV-NV</w:t>
      </w:r>
      <w:r w:rsidR="00B57FA1" w:rsidRPr="00C14EB6">
        <w:rPr>
          <w:rFonts w:ascii="Times New Roman" w:hAnsi="Times New Roman" w:cs="Times New Roman"/>
          <w:color w:val="000000"/>
          <w:sz w:val="28"/>
          <w:szCs w:val="28"/>
          <w:lang w:val="es-ES"/>
        </w:rPr>
        <w:t>. Theo đó,</w:t>
      </w:r>
      <w:r w:rsidR="00244F29" w:rsidRPr="00C14EB6">
        <w:rPr>
          <w:rFonts w:ascii="Times New Roman" w:hAnsi="Times New Roman" w:cs="Times New Roman"/>
          <w:color w:val="000000"/>
          <w:sz w:val="28"/>
          <w:szCs w:val="28"/>
          <w:lang w:val="es-ES"/>
        </w:rPr>
        <w:t xml:space="preserve"> mỗi cá nhân </w:t>
      </w:r>
      <w:r w:rsidR="00B57FA1" w:rsidRPr="00C14EB6">
        <w:rPr>
          <w:rFonts w:ascii="Times New Roman" w:hAnsi="Times New Roman" w:cs="Times New Roman"/>
          <w:color w:val="000000"/>
          <w:sz w:val="28"/>
          <w:szCs w:val="28"/>
          <w:lang w:val="es-ES"/>
        </w:rPr>
        <w:t xml:space="preserve">sẽ </w:t>
      </w:r>
      <w:r w:rsidR="00244F29" w:rsidRPr="00C14EB6">
        <w:rPr>
          <w:rFonts w:ascii="Times New Roman" w:hAnsi="Times New Roman" w:cs="Times New Roman"/>
          <w:color w:val="000000"/>
          <w:sz w:val="28"/>
          <w:szCs w:val="28"/>
          <w:lang w:val="es-ES"/>
        </w:rPr>
        <w:t>là tư vấn viên giới thiệu thông tin chân thực nhất về hoạt động của Nhà trường</w:t>
      </w:r>
      <w:r w:rsidR="00190694" w:rsidRPr="00C14EB6">
        <w:rPr>
          <w:rFonts w:ascii="Times New Roman" w:hAnsi="Times New Roman" w:cs="Times New Roman"/>
          <w:color w:val="000000"/>
          <w:sz w:val="28"/>
          <w:szCs w:val="28"/>
          <w:lang w:val="es-ES"/>
        </w:rPr>
        <w:t xml:space="preserve">. Lựa chọn </w:t>
      </w:r>
      <w:r w:rsidR="003A4CD5" w:rsidRPr="00C14EB6">
        <w:rPr>
          <w:rFonts w:ascii="Times New Roman" w:hAnsi="Times New Roman" w:cs="Times New Roman"/>
          <w:color w:val="000000"/>
          <w:sz w:val="28"/>
          <w:szCs w:val="28"/>
          <w:shd w:val="clear" w:color="auto" w:fill="FFFFFF"/>
          <w:lang w:val="es-ES"/>
        </w:rPr>
        <w:t xml:space="preserve">các </w:t>
      </w:r>
      <w:r w:rsidR="00190694" w:rsidRPr="00C14EB6">
        <w:rPr>
          <w:rFonts w:ascii="Times New Roman" w:hAnsi="Times New Roman" w:cs="Times New Roman"/>
          <w:color w:val="000000"/>
          <w:sz w:val="28"/>
          <w:szCs w:val="28"/>
          <w:shd w:val="clear" w:color="auto" w:fill="FFFFFF"/>
          <w:lang w:val="es-ES"/>
        </w:rPr>
        <w:t xml:space="preserve">hình thức, </w:t>
      </w:r>
      <w:r w:rsidR="003A4CD5" w:rsidRPr="00C14EB6">
        <w:rPr>
          <w:rFonts w:ascii="Times New Roman" w:hAnsi="Times New Roman" w:cs="Times New Roman"/>
          <w:color w:val="000000"/>
          <w:sz w:val="28"/>
          <w:szCs w:val="28"/>
          <w:shd w:val="clear" w:color="auto" w:fill="FFFFFF"/>
          <w:lang w:val="es-ES"/>
        </w:rPr>
        <w:t xml:space="preserve">giải pháp </w:t>
      </w:r>
      <w:r w:rsidR="00190694" w:rsidRPr="00C14EB6">
        <w:rPr>
          <w:rFonts w:ascii="Times New Roman" w:hAnsi="Times New Roman" w:cs="Times New Roman"/>
          <w:color w:val="000000"/>
          <w:sz w:val="28"/>
          <w:szCs w:val="28"/>
          <w:shd w:val="clear" w:color="auto" w:fill="FFFFFF"/>
          <w:lang w:val="es-ES"/>
        </w:rPr>
        <w:t xml:space="preserve">nhằm </w:t>
      </w:r>
      <w:r w:rsidR="003A4CD5" w:rsidRPr="00C14EB6">
        <w:rPr>
          <w:rFonts w:ascii="Times New Roman" w:hAnsi="Times New Roman" w:cs="Times New Roman"/>
          <w:color w:val="000000"/>
          <w:sz w:val="28"/>
          <w:szCs w:val="28"/>
          <w:shd w:val="clear" w:color="auto" w:fill="FFFFFF"/>
          <w:lang w:val="es-ES"/>
        </w:rPr>
        <w:t xml:space="preserve">thu hút </w:t>
      </w:r>
      <w:r w:rsidR="00190694" w:rsidRPr="00C14EB6">
        <w:rPr>
          <w:rFonts w:ascii="Times New Roman" w:hAnsi="Times New Roman" w:cs="Times New Roman"/>
          <w:color w:val="000000"/>
          <w:sz w:val="28"/>
          <w:szCs w:val="28"/>
          <w:shd w:val="clear" w:color="auto" w:fill="FFFFFF"/>
          <w:lang w:val="es-ES"/>
        </w:rPr>
        <w:t>HS-SV</w:t>
      </w:r>
      <w:r w:rsidR="003A4CD5" w:rsidRPr="00C14EB6">
        <w:rPr>
          <w:rFonts w:ascii="Times New Roman" w:hAnsi="Times New Roman" w:cs="Times New Roman"/>
          <w:color w:val="000000"/>
          <w:sz w:val="28"/>
          <w:szCs w:val="28"/>
          <w:shd w:val="clear" w:color="auto" w:fill="FFFFFF"/>
          <w:lang w:val="es-ES"/>
        </w:rPr>
        <w:t xml:space="preserve"> </w:t>
      </w:r>
      <w:r w:rsidR="00190694" w:rsidRPr="00C14EB6">
        <w:rPr>
          <w:rFonts w:ascii="Times New Roman" w:hAnsi="Times New Roman" w:cs="Times New Roman"/>
          <w:color w:val="000000"/>
          <w:sz w:val="28"/>
          <w:szCs w:val="28"/>
          <w:shd w:val="clear" w:color="auto" w:fill="FFFFFF"/>
          <w:lang w:val="es-ES"/>
        </w:rPr>
        <w:t xml:space="preserve">như </w:t>
      </w:r>
      <w:r w:rsidR="003A4CD5" w:rsidRPr="00C14EB6">
        <w:rPr>
          <w:rFonts w:ascii="Times New Roman" w:hAnsi="Times New Roman" w:cs="Times New Roman"/>
          <w:color w:val="000000"/>
          <w:sz w:val="28"/>
          <w:szCs w:val="28"/>
          <w:shd w:val="clear" w:color="auto" w:fill="FFFFFF"/>
          <w:lang w:val="es-ES"/>
        </w:rPr>
        <w:t xml:space="preserve">tổ chức tư vấn, hướng nghiệp cho </w:t>
      </w:r>
      <w:r w:rsidR="00190694" w:rsidRPr="00C14EB6">
        <w:rPr>
          <w:rFonts w:ascii="Times New Roman" w:hAnsi="Times New Roman" w:cs="Times New Roman"/>
          <w:color w:val="000000"/>
          <w:sz w:val="28"/>
          <w:szCs w:val="28"/>
          <w:shd w:val="clear" w:color="auto" w:fill="FFFFFF"/>
          <w:lang w:val="es-ES"/>
        </w:rPr>
        <w:t>HS-SV</w:t>
      </w:r>
      <w:r w:rsidR="00380BD7" w:rsidRPr="00C14EB6">
        <w:rPr>
          <w:rFonts w:ascii="Times New Roman" w:hAnsi="Times New Roman" w:cs="Times New Roman"/>
          <w:color w:val="000000"/>
          <w:sz w:val="28"/>
          <w:szCs w:val="28"/>
          <w:shd w:val="clear" w:color="auto" w:fill="FFFFFF"/>
          <w:lang w:val="es-ES"/>
        </w:rPr>
        <w:t>, tạo điều kiện cho các Trường đến tham quan thực tế tại các khoa nghề</w:t>
      </w:r>
      <w:r w:rsidR="003A4CD5" w:rsidRPr="00C14EB6">
        <w:rPr>
          <w:rFonts w:ascii="Times New Roman" w:hAnsi="Times New Roman" w:cs="Times New Roman"/>
          <w:color w:val="000000"/>
          <w:sz w:val="28"/>
          <w:szCs w:val="28"/>
          <w:shd w:val="clear" w:color="auto" w:fill="FFFFFF"/>
          <w:lang w:val="es-ES"/>
        </w:rPr>
        <w:t>; thông tin, quảng bá ngành nghề đào tạo, hình ảnh của nhà trường</w:t>
      </w:r>
      <w:r w:rsidR="00380BD7" w:rsidRPr="00C14EB6">
        <w:rPr>
          <w:rFonts w:ascii="Times New Roman" w:hAnsi="Times New Roman" w:cs="Times New Roman"/>
          <w:color w:val="000000"/>
          <w:sz w:val="28"/>
          <w:szCs w:val="28"/>
          <w:shd w:val="clear" w:color="auto" w:fill="FFFFFF"/>
          <w:lang w:val="es-ES"/>
        </w:rPr>
        <w:t xml:space="preserve"> qua nhiều kênh thông tin</w:t>
      </w:r>
      <w:r w:rsidR="003A4CD5" w:rsidRPr="00C14EB6">
        <w:rPr>
          <w:rFonts w:ascii="Times New Roman" w:hAnsi="Times New Roman" w:cs="Times New Roman"/>
          <w:color w:val="000000"/>
          <w:sz w:val="28"/>
          <w:szCs w:val="28"/>
          <w:lang w:val="es-ES"/>
        </w:rPr>
        <w:t xml:space="preserve">; cử đội ngũ cán bộ truyền thông có trình độ, kinh nghiệm, năng động </w:t>
      </w:r>
      <w:r w:rsidR="00713C39" w:rsidRPr="00C14EB6">
        <w:rPr>
          <w:rFonts w:ascii="Times New Roman" w:hAnsi="Times New Roman" w:cs="Times New Roman"/>
          <w:color w:val="000000"/>
          <w:sz w:val="28"/>
          <w:szCs w:val="28"/>
          <w:lang w:val="es-ES"/>
        </w:rPr>
        <w:t xml:space="preserve">đến các trường THCS, THPT trong và ngoài Thành phố </w:t>
      </w:r>
      <w:r w:rsidR="003A4CD5" w:rsidRPr="00C14EB6">
        <w:rPr>
          <w:rFonts w:ascii="Times New Roman" w:hAnsi="Times New Roman" w:cs="Times New Roman"/>
          <w:color w:val="000000"/>
          <w:sz w:val="28"/>
          <w:szCs w:val="28"/>
          <w:lang w:val="es-ES"/>
        </w:rPr>
        <w:t>làm công tác tư vấn</w:t>
      </w:r>
      <w:r w:rsidR="00190694" w:rsidRPr="00C14EB6">
        <w:rPr>
          <w:rFonts w:ascii="Times New Roman" w:hAnsi="Times New Roman" w:cs="Times New Roman"/>
          <w:color w:val="000000"/>
          <w:sz w:val="28"/>
          <w:szCs w:val="28"/>
          <w:lang w:val="es-ES"/>
        </w:rPr>
        <w:t>; tổ chức tư vấn tuyển sinh trực tuyến</w:t>
      </w:r>
      <w:r w:rsidR="003A4CD5" w:rsidRPr="00C14EB6">
        <w:rPr>
          <w:rFonts w:ascii="Times New Roman" w:hAnsi="Times New Roman" w:cs="Times New Roman"/>
          <w:color w:val="000000"/>
          <w:sz w:val="28"/>
          <w:szCs w:val="28"/>
          <w:lang w:val="es-ES"/>
        </w:rPr>
        <w:t xml:space="preserve">. Từ việc xây dựng chiến lược truyền thông hợp lý đến việc sử dụng  đội ngũ cán bộ dày dạn kinh nghiệm, kết quả tuyển sinh trong các năm qua </w:t>
      </w:r>
      <w:r w:rsidR="00190694" w:rsidRPr="00C14EB6">
        <w:rPr>
          <w:rFonts w:ascii="Times New Roman" w:hAnsi="Times New Roman" w:cs="Times New Roman"/>
          <w:color w:val="000000"/>
          <w:sz w:val="28"/>
          <w:szCs w:val="28"/>
          <w:lang w:val="es-ES"/>
        </w:rPr>
        <w:t>luôn đạt và vượt chỉ tiêu.</w:t>
      </w:r>
    </w:p>
    <w:p w:rsidR="003A4CD5" w:rsidRPr="00BA3FAB" w:rsidRDefault="003A4CD5" w:rsidP="003A4CD5">
      <w:pPr>
        <w:spacing w:before="120" w:after="240"/>
        <w:jc w:val="center"/>
        <w:rPr>
          <w:rFonts w:ascii="Times New Roman" w:hAnsi="Times New Roman"/>
          <w:b/>
          <w:sz w:val="28"/>
          <w:szCs w:val="28"/>
          <w:lang w:val="es-ES"/>
        </w:rPr>
      </w:pPr>
      <w:r w:rsidRPr="00BA3FAB">
        <w:rPr>
          <w:rFonts w:ascii="Times New Roman" w:hAnsi="Times New Roman"/>
          <w:b/>
          <w:sz w:val="28"/>
          <w:szCs w:val="28"/>
          <w:lang w:val="es-ES"/>
        </w:rPr>
        <w:t>Bảng 1- Kết quả tuyển sinh từ 201</w:t>
      </w:r>
      <w:r w:rsidR="00584D3C" w:rsidRPr="00BA3FAB">
        <w:rPr>
          <w:rFonts w:ascii="Times New Roman" w:hAnsi="Times New Roman"/>
          <w:b/>
          <w:sz w:val="28"/>
          <w:szCs w:val="28"/>
          <w:lang w:val="es-ES"/>
        </w:rPr>
        <w:t>4</w:t>
      </w:r>
      <w:r w:rsidRPr="00BA3FAB">
        <w:rPr>
          <w:rFonts w:ascii="Times New Roman" w:hAnsi="Times New Roman"/>
          <w:b/>
          <w:sz w:val="28"/>
          <w:szCs w:val="28"/>
          <w:lang w:val="es-ES"/>
        </w:rPr>
        <w:t>-201</w:t>
      </w:r>
      <w:r w:rsidR="00584D3C" w:rsidRPr="00BA3FAB">
        <w:rPr>
          <w:rFonts w:ascii="Times New Roman" w:hAnsi="Times New Roman"/>
          <w:b/>
          <w:sz w:val="28"/>
          <w:szCs w:val="28"/>
          <w:lang w:val="es-ES"/>
        </w:rPr>
        <w:t>9</w:t>
      </w:r>
    </w:p>
    <w:tbl>
      <w:tblPr>
        <w:tblW w:w="9367" w:type="dxa"/>
        <w:jc w:val="center"/>
        <w:tblLayout w:type="fixed"/>
        <w:tblLook w:val="04A0" w:firstRow="1" w:lastRow="0" w:firstColumn="1" w:lastColumn="0" w:noHBand="0" w:noVBand="1"/>
      </w:tblPr>
      <w:tblGrid>
        <w:gridCol w:w="831"/>
        <w:gridCol w:w="3373"/>
        <w:gridCol w:w="1084"/>
        <w:gridCol w:w="1038"/>
        <w:gridCol w:w="1057"/>
        <w:gridCol w:w="992"/>
        <w:gridCol w:w="992"/>
      </w:tblGrid>
      <w:tr w:rsidR="00584D3C" w:rsidRPr="00C14EB6" w:rsidTr="00584D3C">
        <w:trPr>
          <w:trHeight w:val="640"/>
          <w:tblHeader/>
          <w:jc w:val="center"/>
        </w:trPr>
        <w:tc>
          <w:tcPr>
            <w:tcW w:w="831" w:type="dxa"/>
            <w:tcBorders>
              <w:top w:val="single" w:sz="4" w:space="0" w:color="000000"/>
              <w:left w:val="single" w:sz="4" w:space="0" w:color="000000"/>
              <w:bottom w:val="single" w:sz="4" w:space="0" w:color="auto"/>
              <w:right w:val="single" w:sz="4" w:space="0" w:color="auto"/>
            </w:tcBorders>
            <w:vAlign w:val="center"/>
          </w:tcPr>
          <w:p w:rsidR="00584D3C" w:rsidRPr="00C14EB6" w:rsidRDefault="00584D3C" w:rsidP="00FC7723">
            <w:pPr>
              <w:spacing w:before="120" w:after="120" w:line="264" w:lineRule="auto"/>
              <w:jc w:val="center"/>
              <w:rPr>
                <w:rFonts w:ascii="Times New Roman" w:hAnsi="Times New Roman"/>
                <w:sz w:val="28"/>
                <w:szCs w:val="28"/>
                <w:lang w:eastAsia="ja-JP"/>
              </w:rPr>
            </w:pPr>
            <w:r w:rsidRPr="00C14EB6">
              <w:rPr>
                <w:rFonts w:ascii="Times New Roman" w:hAnsi="Times New Roman"/>
                <w:sz w:val="28"/>
                <w:szCs w:val="28"/>
              </w:rPr>
              <w:t>STT</w:t>
            </w:r>
          </w:p>
        </w:tc>
        <w:tc>
          <w:tcPr>
            <w:tcW w:w="3373" w:type="dxa"/>
            <w:tcBorders>
              <w:top w:val="single" w:sz="4" w:space="0" w:color="auto"/>
              <w:left w:val="single" w:sz="4" w:space="0" w:color="auto"/>
              <w:bottom w:val="single" w:sz="4" w:space="0" w:color="auto"/>
              <w:right w:val="single" w:sz="4" w:space="0" w:color="auto"/>
            </w:tcBorders>
            <w:vAlign w:val="center"/>
          </w:tcPr>
          <w:p w:rsidR="00584D3C" w:rsidRPr="00C14EB6" w:rsidRDefault="00584D3C" w:rsidP="00FC7723">
            <w:pPr>
              <w:spacing w:before="120" w:after="120" w:line="264" w:lineRule="auto"/>
              <w:ind w:firstLine="1368"/>
              <w:rPr>
                <w:rFonts w:ascii="Times New Roman" w:hAnsi="Times New Roman"/>
                <w:sz w:val="28"/>
                <w:szCs w:val="28"/>
                <w:lang w:eastAsia="ja-JP"/>
              </w:rPr>
            </w:pPr>
            <w:r w:rsidRPr="00C14EB6">
              <w:rPr>
                <w:rFonts w:ascii="Times New Roman" w:hAnsi="Times New Roman"/>
                <w:sz w:val="28"/>
                <w:szCs w:val="28"/>
                <w:lang w:eastAsia="ja-JP"/>
              </w:rPr>
              <w:t>NĂM HỌC</w:t>
            </w:r>
          </w:p>
        </w:tc>
        <w:tc>
          <w:tcPr>
            <w:tcW w:w="1084" w:type="dxa"/>
            <w:tcBorders>
              <w:top w:val="single" w:sz="4" w:space="0" w:color="000000"/>
              <w:left w:val="single" w:sz="4" w:space="0" w:color="000000"/>
              <w:bottom w:val="single" w:sz="4" w:space="0" w:color="000000"/>
              <w:right w:val="single" w:sz="4" w:space="0" w:color="000000"/>
            </w:tcBorders>
            <w:vAlign w:val="center"/>
          </w:tcPr>
          <w:p w:rsidR="00584D3C" w:rsidRPr="00C14EB6" w:rsidRDefault="00584D3C" w:rsidP="00FC7723">
            <w:pPr>
              <w:spacing w:before="120" w:after="120" w:line="264" w:lineRule="auto"/>
              <w:jc w:val="center"/>
              <w:rPr>
                <w:rFonts w:ascii="Times New Roman" w:hAnsi="Times New Roman"/>
                <w:sz w:val="28"/>
                <w:szCs w:val="28"/>
                <w:lang w:eastAsia="ja-JP"/>
              </w:rPr>
            </w:pPr>
            <w:r w:rsidRPr="00C14EB6">
              <w:rPr>
                <w:rFonts w:ascii="Times New Roman" w:hAnsi="Times New Roman"/>
                <w:sz w:val="28"/>
                <w:szCs w:val="28"/>
              </w:rPr>
              <w:t>2014-2015</w:t>
            </w:r>
          </w:p>
        </w:tc>
        <w:tc>
          <w:tcPr>
            <w:tcW w:w="1038" w:type="dxa"/>
            <w:tcBorders>
              <w:top w:val="single" w:sz="4" w:space="0" w:color="000000"/>
              <w:left w:val="single" w:sz="4" w:space="0" w:color="000000"/>
              <w:bottom w:val="single" w:sz="4" w:space="0" w:color="000000"/>
              <w:right w:val="single" w:sz="4" w:space="0" w:color="000000"/>
            </w:tcBorders>
            <w:vAlign w:val="center"/>
          </w:tcPr>
          <w:p w:rsidR="00584D3C" w:rsidRPr="00C14EB6" w:rsidRDefault="00584D3C" w:rsidP="00FC7723">
            <w:pPr>
              <w:spacing w:before="120" w:after="120" w:line="264" w:lineRule="auto"/>
              <w:jc w:val="center"/>
              <w:rPr>
                <w:rFonts w:ascii="Times New Roman" w:hAnsi="Times New Roman"/>
                <w:sz w:val="28"/>
                <w:szCs w:val="28"/>
                <w:lang w:eastAsia="ja-JP"/>
              </w:rPr>
            </w:pPr>
            <w:r w:rsidRPr="00C14EB6">
              <w:rPr>
                <w:rFonts w:ascii="Times New Roman" w:hAnsi="Times New Roman"/>
                <w:sz w:val="28"/>
                <w:szCs w:val="28"/>
              </w:rPr>
              <w:t>2015-2016</w:t>
            </w:r>
          </w:p>
        </w:tc>
        <w:tc>
          <w:tcPr>
            <w:tcW w:w="1057" w:type="dxa"/>
            <w:tcBorders>
              <w:top w:val="single" w:sz="4" w:space="0" w:color="000000"/>
              <w:left w:val="single" w:sz="4" w:space="0" w:color="000000"/>
              <w:bottom w:val="single" w:sz="4" w:space="0" w:color="000000"/>
              <w:right w:val="single" w:sz="4" w:space="0" w:color="000000"/>
            </w:tcBorders>
            <w:vAlign w:val="center"/>
          </w:tcPr>
          <w:p w:rsidR="00584D3C" w:rsidRPr="00C14EB6" w:rsidRDefault="00584D3C" w:rsidP="00FC7723">
            <w:pPr>
              <w:spacing w:before="120" w:after="120" w:line="264" w:lineRule="auto"/>
              <w:jc w:val="center"/>
              <w:rPr>
                <w:rFonts w:ascii="Times New Roman" w:hAnsi="Times New Roman"/>
                <w:sz w:val="28"/>
                <w:szCs w:val="28"/>
                <w:lang w:eastAsia="ja-JP"/>
              </w:rPr>
            </w:pPr>
            <w:r w:rsidRPr="00C14EB6">
              <w:rPr>
                <w:rFonts w:ascii="Times New Roman" w:hAnsi="Times New Roman"/>
                <w:sz w:val="28"/>
                <w:szCs w:val="28"/>
              </w:rPr>
              <w:t>2016-2017</w:t>
            </w:r>
          </w:p>
        </w:tc>
        <w:tc>
          <w:tcPr>
            <w:tcW w:w="992" w:type="dxa"/>
            <w:tcBorders>
              <w:top w:val="single" w:sz="4" w:space="0" w:color="000000"/>
              <w:left w:val="single" w:sz="4" w:space="0" w:color="000000"/>
              <w:bottom w:val="single" w:sz="4" w:space="0" w:color="000000"/>
              <w:right w:val="single" w:sz="4" w:space="0" w:color="000000"/>
            </w:tcBorders>
            <w:vAlign w:val="center"/>
          </w:tcPr>
          <w:p w:rsidR="00584D3C" w:rsidRPr="00C14EB6" w:rsidRDefault="00584D3C" w:rsidP="00FC7723">
            <w:pPr>
              <w:spacing w:before="120" w:after="120" w:line="264" w:lineRule="auto"/>
              <w:jc w:val="center"/>
              <w:rPr>
                <w:rFonts w:ascii="Times New Roman" w:hAnsi="Times New Roman"/>
                <w:sz w:val="28"/>
                <w:szCs w:val="28"/>
                <w:lang w:eastAsia="ja-JP"/>
              </w:rPr>
            </w:pPr>
            <w:r w:rsidRPr="00C14EB6">
              <w:rPr>
                <w:rFonts w:ascii="Times New Roman" w:hAnsi="Times New Roman"/>
                <w:sz w:val="28"/>
                <w:szCs w:val="28"/>
              </w:rPr>
              <w:t>2017-2018</w:t>
            </w:r>
          </w:p>
        </w:tc>
        <w:tc>
          <w:tcPr>
            <w:tcW w:w="992" w:type="dxa"/>
            <w:tcBorders>
              <w:top w:val="single" w:sz="4" w:space="0" w:color="000000"/>
              <w:left w:val="single" w:sz="4" w:space="0" w:color="000000"/>
              <w:bottom w:val="single" w:sz="4" w:space="0" w:color="000000"/>
              <w:right w:val="single" w:sz="4" w:space="0" w:color="000000"/>
            </w:tcBorders>
          </w:tcPr>
          <w:p w:rsidR="00584D3C" w:rsidRPr="00C14EB6" w:rsidRDefault="00584D3C" w:rsidP="00584D3C">
            <w:pPr>
              <w:spacing w:before="120" w:after="120" w:line="264" w:lineRule="auto"/>
              <w:jc w:val="center"/>
              <w:rPr>
                <w:rFonts w:ascii="Times New Roman" w:hAnsi="Times New Roman"/>
                <w:sz w:val="28"/>
                <w:szCs w:val="28"/>
              </w:rPr>
            </w:pPr>
            <w:r w:rsidRPr="00BF1336">
              <w:rPr>
                <w:rFonts w:ascii="Times New Roman" w:hAnsi="Times New Roman"/>
                <w:sz w:val="28"/>
                <w:szCs w:val="28"/>
              </w:rPr>
              <w:t>2018-2019</w:t>
            </w:r>
          </w:p>
        </w:tc>
      </w:tr>
      <w:tr w:rsidR="00584D3C" w:rsidRPr="00C14EB6" w:rsidTr="00584D3C">
        <w:trPr>
          <w:trHeight w:val="508"/>
          <w:jc w:val="center"/>
        </w:trPr>
        <w:tc>
          <w:tcPr>
            <w:tcW w:w="4204" w:type="dxa"/>
            <w:gridSpan w:val="2"/>
            <w:tcBorders>
              <w:top w:val="single" w:sz="4" w:space="0" w:color="auto"/>
              <w:left w:val="single" w:sz="4" w:space="0" w:color="000000"/>
              <w:bottom w:val="single" w:sz="4" w:space="0" w:color="000000"/>
              <w:right w:val="single" w:sz="4" w:space="0" w:color="000000"/>
            </w:tcBorders>
            <w:vAlign w:val="bottom"/>
          </w:tcPr>
          <w:p w:rsidR="00584D3C" w:rsidRPr="00C14EB6" w:rsidRDefault="00584D3C" w:rsidP="00FC7723">
            <w:pPr>
              <w:spacing w:before="120" w:after="120" w:line="264" w:lineRule="auto"/>
              <w:jc w:val="center"/>
              <w:rPr>
                <w:rFonts w:ascii="Times New Roman" w:hAnsi="Times New Roman"/>
                <w:sz w:val="28"/>
                <w:szCs w:val="28"/>
                <w:lang w:eastAsia="ja-JP"/>
              </w:rPr>
            </w:pPr>
            <w:r w:rsidRPr="00C14EB6">
              <w:rPr>
                <w:rFonts w:ascii="Times New Roman" w:hAnsi="Times New Roman"/>
                <w:sz w:val="28"/>
                <w:szCs w:val="28"/>
              </w:rPr>
              <w:t>Tổng</w:t>
            </w:r>
          </w:p>
        </w:tc>
        <w:tc>
          <w:tcPr>
            <w:tcW w:w="1084" w:type="dxa"/>
            <w:tcBorders>
              <w:top w:val="nil"/>
              <w:left w:val="nil"/>
              <w:bottom w:val="single" w:sz="4" w:space="0" w:color="000000"/>
              <w:right w:val="single" w:sz="4" w:space="0" w:color="000000"/>
            </w:tcBorders>
            <w:vAlign w:val="center"/>
          </w:tcPr>
          <w:p w:rsidR="00584D3C" w:rsidRPr="00BA3FAB" w:rsidRDefault="00584D3C" w:rsidP="00FC7723">
            <w:pPr>
              <w:spacing w:before="120" w:after="120" w:line="264" w:lineRule="auto"/>
              <w:jc w:val="center"/>
              <w:rPr>
                <w:rFonts w:ascii="Times New Roman" w:hAnsi="Times New Roman"/>
                <w:b/>
                <w:sz w:val="28"/>
                <w:szCs w:val="28"/>
                <w:lang w:eastAsia="ja-JP"/>
              </w:rPr>
            </w:pPr>
            <w:r w:rsidRPr="00BA3FAB">
              <w:rPr>
                <w:rFonts w:ascii="Times New Roman" w:hAnsi="Times New Roman"/>
                <w:b/>
                <w:sz w:val="28"/>
                <w:szCs w:val="28"/>
                <w:lang w:eastAsia="ja-JP"/>
              </w:rPr>
              <w:t>1.501</w:t>
            </w:r>
          </w:p>
        </w:tc>
        <w:tc>
          <w:tcPr>
            <w:tcW w:w="1038" w:type="dxa"/>
            <w:tcBorders>
              <w:top w:val="nil"/>
              <w:left w:val="nil"/>
              <w:bottom w:val="single" w:sz="4" w:space="0" w:color="000000"/>
              <w:right w:val="single" w:sz="4" w:space="0" w:color="000000"/>
            </w:tcBorders>
            <w:vAlign w:val="center"/>
          </w:tcPr>
          <w:p w:rsidR="00584D3C" w:rsidRPr="00BA3FAB" w:rsidRDefault="00584D3C" w:rsidP="00FC7723">
            <w:pPr>
              <w:spacing w:before="120" w:after="120" w:line="264" w:lineRule="auto"/>
              <w:jc w:val="center"/>
              <w:rPr>
                <w:rFonts w:ascii="Times New Roman" w:hAnsi="Times New Roman"/>
                <w:b/>
                <w:sz w:val="28"/>
                <w:szCs w:val="28"/>
                <w:lang w:eastAsia="ja-JP"/>
              </w:rPr>
            </w:pPr>
            <w:r w:rsidRPr="00BA3FAB">
              <w:rPr>
                <w:rFonts w:ascii="Times New Roman" w:hAnsi="Times New Roman"/>
                <w:b/>
                <w:sz w:val="28"/>
                <w:szCs w:val="28"/>
                <w:lang w:eastAsia="ja-JP"/>
              </w:rPr>
              <w:t>5.836</w:t>
            </w:r>
          </w:p>
        </w:tc>
        <w:tc>
          <w:tcPr>
            <w:tcW w:w="1057" w:type="dxa"/>
            <w:tcBorders>
              <w:top w:val="nil"/>
              <w:left w:val="nil"/>
              <w:bottom w:val="single" w:sz="4" w:space="0" w:color="000000"/>
              <w:right w:val="single" w:sz="4" w:space="0" w:color="000000"/>
            </w:tcBorders>
            <w:vAlign w:val="center"/>
          </w:tcPr>
          <w:p w:rsidR="00584D3C" w:rsidRPr="00BA3FAB" w:rsidRDefault="00584D3C" w:rsidP="00FC7723">
            <w:pPr>
              <w:spacing w:before="120" w:after="120" w:line="264" w:lineRule="auto"/>
              <w:jc w:val="center"/>
              <w:rPr>
                <w:rFonts w:ascii="Times New Roman" w:hAnsi="Times New Roman"/>
                <w:b/>
                <w:sz w:val="28"/>
                <w:szCs w:val="28"/>
                <w:lang w:eastAsia="ja-JP"/>
              </w:rPr>
            </w:pPr>
            <w:r w:rsidRPr="00BA3FAB">
              <w:rPr>
                <w:rFonts w:ascii="Times New Roman" w:hAnsi="Times New Roman"/>
                <w:b/>
                <w:sz w:val="28"/>
                <w:szCs w:val="28"/>
                <w:lang w:eastAsia="ja-JP"/>
              </w:rPr>
              <w:t>6.197</w:t>
            </w:r>
          </w:p>
        </w:tc>
        <w:tc>
          <w:tcPr>
            <w:tcW w:w="992" w:type="dxa"/>
            <w:tcBorders>
              <w:top w:val="nil"/>
              <w:left w:val="nil"/>
              <w:bottom w:val="single" w:sz="4" w:space="0" w:color="000000"/>
              <w:right w:val="single" w:sz="4" w:space="0" w:color="000000"/>
            </w:tcBorders>
            <w:vAlign w:val="center"/>
          </w:tcPr>
          <w:p w:rsidR="00584D3C" w:rsidRPr="00BA3FAB" w:rsidRDefault="00584D3C" w:rsidP="00FC7723">
            <w:pPr>
              <w:spacing w:before="120" w:after="120" w:line="264" w:lineRule="auto"/>
              <w:jc w:val="center"/>
              <w:rPr>
                <w:rFonts w:ascii="Times New Roman" w:hAnsi="Times New Roman"/>
                <w:b/>
                <w:sz w:val="28"/>
                <w:szCs w:val="28"/>
                <w:lang w:eastAsia="ja-JP"/>
              </w:rPr>
            </w:pPr>
            <w:r w:rsidRPr="00BA3FAB">
              <w:rPr>
                <w:rFonts w:ascii="Times New Roman" w:hAnsi="Times New Roman"/>
                <w:b/>
                <w:sz w:val="28"/>
                <w:szCs w:val="28"/>
                <w:lang w:eastAsia="ja-JP"/>
              </w:rPr>
              <w:t>6.742</w:t>
            </w:r>
          </w:p>
        </w:tc>
        <w:tc>
          <w:tcPr>
            <w:tcW w:w="992" w:type="dxa"/>
            <w:tcBorders>
              <w:top w:val="nil"/>
              <w:left w:val="nil"/>
              <w:bottom w:val="single" w:sz="4" w:space="0" w:color="000000"/>
              <w:right w:val="single" w:sz="4" w:space="0" w:color="000000"/>
            </w:tcBorders>
          </w:tcPr>
          <w:p w:rsidR="00584D3C" w:rsidRPr="00BA3FAB" w:rsidRDefault="00BA3FAB" w:rsidP="00FC7723">
            <w:pPr>
              <w:spacing w:before="120" w:after="120" w:line="264" w:lineRule="auto"/>
              <w:jc w:val="center"/>
              <w:rPr>
                <w:rFonts w:ascii="Times New Roman" w:hAnsi="Times New Roman"/>
                <w:b/>
                <w:sz w:val="28"/>
                <w:szCs w:val="28"/>
                <w:lang w:eastAsia="ja-JP"/>
              </w:rPr>
            </w:pPr>
            <w:r>
              <w:rPr>
                <w:rFonts w:ascii="Times New Roman" w:hAnsi="Times New Roman"/>
                <w:b/>
                <w:sz w:val="28"/>
                <w:szCs w:val="28"/>
                <w:lang w:eastAsia="ja-JP"/>
              </w:rPr>
              <w:t>8.230</w:t>
            </w:r>
          </w:p>
        </w:tc>
      </w:tr>
      <w:tr w:rsidR="00584D3C" w:rsidRPr="00C14EB6" w:rsidTr="00584D3C">
        <w:trPr>
          <w:trHeight w:val="375"/>
          <w:jc w:val="center"/>
        </w:trPr>
        <w:tc>
          <w:tcPr>
            <w:tcW w:w="831" w:type="dxa"/>
            <w:tcBorders>
              <w:top w:val="nil"/>
              <w:left w:val="single" w:sz="4" w:space="0" w:color="000000"/>
              <w:bottom w:val="single" w:sz="4" w:space="0" w:color="000000"/>
              <w:right w:val="single" w:sz="4" w:space="0" w:color="000000"/>
            </w:tcBorders>
            <w:vAlign w:val="center"/>
          </w:tcPr>
          <w:p w:rsidR="00584D3C" w:rsidRPr="00C14EB6" w:rsidRDefault="00584D3C" w:rsidP="00FC7723">
            <w:pPr>
              <w:spacing w:before="120" w:after="120" w:line="264" w:lineRule="auto"/>
              <w:jc w:val="center"/>
              <w:rPr>
                <w:rFonts w:ascii="Times New Roman" w:hAnsi="Times New Roman"/>
                <w:sz w:val="28"/>
                <w:szCs w:val="28"/>
              </w:rPr>
            </w:pPr>
            <w:r w:rsidRPr="00C14EB6">
              <w:rPr>
                <w:rFonts w:ascii="Times New Roman" w:hAnsi="Times New Roman"/>
                <w:sz w:val="28"/>
                <w:szCs w:val="28"/>
              </w:rPr>
              <w:lastRenderedPageBreak/>
              <w:t>1</w:t>
            </w:r>
          </w:p>
        </w:tc>
        <w:tc>
          <w:tcPr>
            <w:tcW w:w="3373" w:type="dxa"/>
            <w:tcBorders>
              <w:top w:val="nil"/>
              <w:left w:val="nil"/>
              <w:bottom w:val="single" w:sz="4" w:space="0" w:color="000000"/>
              <w:right w:val="single" w:sz="4" w:space="0" w:color="000000"/>
            </w:tcBorders>
            <w:vAlign w:val="bottom"/>
          </w:tcPr>
          <w:p w:rsidR="00584D3C" w:rsidRPr="00C14EB6" w:rsidRDefault="00584D3C" w:rsidP="00FC7723">
            <w:pPr>
              <w:spacing w:before="120" w:after="120" w:line="264" w:lineRule="auto"/>
              <w:rPr>
                <w:rFonts w:ascii="Times New Roman" w:hAnsi="Times New Roman"/>
                <w:sz w:val="28"/>
                <w:szCs w:val="28"/>
              </w:rPr>
            </w:pPr>
            <w:r w:rsidRPr="00C14EB6">
              <w:rPr>
                <w:rFonts w:ascii="Times New Roman" w:hAnsi="Times New Roman"/>
                <w:sz w:val="28"/>
                <w:szCs w:val="28"/>
              </w:rPr>
              <w:t>Cao đẳng chuyên nghiệp</w:t>
            </w:r>
          </w:p>
        </w:tc>
        <w:tc>
          <w:tcPr>
            <w:tcW w:w="1084" w:type="dxa"/>
            <w:tcBorders>
              <w:top w:val="nil"/>
              <w:left w:val="nil"/>
              <w:bottom w:val="single" w:sz="4" w:space="0" w:color="000000"/>
              <w:right w:val="single" w:sz="4" w:space="0" w:color="000000"/>
            </w:tcBorders>
            <w:vAlign w:val="center"/>
          </w:tcPr>
          <w:p w:rsidR="00584D3C" w:rsidRPr="00C14EB6" w:rsidRDefault="00584D3C" w:rsidP="00FC7723">
            <w:pPr>
              <w:spacing w:before="120" w:after="120" w:line="264" w:lineRule="auto"/>
              <w:jc w:val="center"/>
              <w:rPr>
                <w:rFonts w:ascii="Times New Roman" w:hAnsi="Times New Roman"/>
                <w:sz w:val="28"/>
                <w:szCs w:val="28"/>
              </w:rPr>
            </w:pPr>
            <w:r w:rsidRPr="00C14EB6">
              <w:rPr>
                <w:rFonts w:ascii="Times New Roman" w:hAnsi="Times New Roman"/>
                <w:sz w:val="28"/>
                <w:szCs w:val="28"/>
              </w:rPr>
              <w:t>905</w:t>
            </w:r>
          </w:p>
        </w:tc>
        <w:tc>
          <w:tcPr>
            <w:tcW w:w="1038" w:type="dxa"/>
            <w:tcBorders>
              <w:top w:val="nil"/>
              <w:left w:val="nil"/>
              <w:bottom w:val="single" w:sz="4" w:space="0" w:color="000000"/>
              <w:right w:val="single" w:sz="4" w:space="0" w:color="000000"/>
            </w:tcBorders>
            <w:vAlign w:val="center"/>
          </w:tcPr>
          <w:p w:rsidR="00584D3C" w:rsidRPr="00C14EB6" w:rsidRDefault="00584D3C" w:rsidP="00FC7723">
            <w:pPr>
              <w:spacing w:before="120" w:after="120" w:line="264" w:lineRule="auto"/>
              <w:jc w:val="center"/>
              <w:rPr>
                <w:rFonts w:ascii="Times New Roman" w:hAnsi="Times New Roman"/>
                <w:sz w:val="28"/>
                <w:szCs w:val="28"/>
              </w:rPr>
            </w:pPr>
            <w:r w:rsidRPr="00C14EB6">
              <w:rPr>
                <w:rFonts w:ascii="Times New Roman" w:hAnsi="Times New Roman"/>
                <w:sz w:val="28"/>
                <w:szCs w:val="28"/>
              </w:rPr>
              <w:t>2.247</w:t>
            </w:r>
          </w:p>
        </w:tc>
        <w:tc>
          <w:tcPr>
            <w:tcW w:w="1057" w:type="dxa"/>
            <w:tcBorders>
              <w:top w:val="nil"/>
              <w:left w:val="nil"/>
              <w:bottom w:val="single" w:sz="4" w:space="0" w:color="000000"/>
              <w:right w:val="single" w:sz="4" w:space="0" w:color="000000"/>
            </w:tcBorders>
            <w:vAlign w:val="center"/>
          </w:tcPr>
          <w:p w:rsidR="00584D3C" w:rsidRPr="00C14EB6" w:rsidRDefault="00584D3C" w:rsidP="00FC7723">
            <w:pPr>
              <w:spacing w:before="120" w:after="120" w:line="264" w:lineRule="auto"/>
              <w:jc w:val="center"/>
              <w:rPr>
                <w:rFonts w:ascii="Times New Roman" w:hAnsi="Times New Roman"/>
                <w:sz w:val="28"/>
                <w:szCs w:val="28"/>
              </w:rPr>
            </w:pPr>
            <w:r w:rsidRPr="00C14EB6">
              <w:rPr>
                <w:rFonts w:ascii="Times New Roman" w:hAnsi="Times New Roman"/>
                <w:sz w:val="28"/>
                <w:szCs w:val="28"/>
              </w:rPr>
              <w:t>2.505</w:t>
            </w:r>
          </w:p>
        </w:tc>
        <w:tc>
          <w:tcPr>
            <w:tcW w:w="992" w:type="dxa"/>
            <w:tcBorders>
              <w:top w:val="nil"/>
              <w:left w:val="nil"/>
              <w:bottom w:val="single" w:sz="4" w:space="0" w:color="000000"/>
              <w:right w:val="single" w:sz="4" w:space="0" w:color="000000"/>
            </w:tcBorders>
            <w:vAlign w:val="center"/>
          </w:tcPr>
          <w:p w:rsidR="00584D3C" w:rsidRPr="00C14EB6" w:rsidRDefault="00584D3C" w:rsidP="00FC7723">
            <w:pPr>
              <w:spacing w:before="120" w:after="120" w:line="264" w:lineRule="auto"/>
              <w:jc w:val="center"/>
              <w:rPr>
                <w:rFonts w:ascii="Times New Roman" w:hAnsi="Times New Roman"/>
                <w:sz w:val="28"/>
                <w:szCs w:val="28"/>
              </w:rPr>
            </w:pPr>
          </w:p>
        </w:tc>
        <w:tc>
          <w:tcPr>
            <w:tcW w:w="992" w:type="dxa"/>
            <w:tcBorders>
              <w:top w:val="nil"/>
              <w:left w:val="nil"/>
              <w:bottom w:val="single" w:sz="4" w:space="0" w:color="000000"/>
              <w:right w:val="single" w:sz="4" w:space="0" w:color="000000"/>
            </w:tcBorders>
          </w:tcPr>
          <w:p w:rsidR="00584D3C" w:rsidRPr="00C14EB6" w:rsidRDefault="00584D3C" w:rsidP="00FC7723">
            <w:pPr>
              <w:spacing w:before="120" w:after="120" w:line="264" w:lineRule="auto"/>
              <w:jc w:val="center"/>
              <w:rPr>
                <w:rFonts w:ascii="Times New Roman" w:hAnsi="Times New Roman"/>
                <w:sz w:val="28"/>
                <w:szCs w:val="28"/>
              </w:rPr>
            </w:pPr>
          </w:p>
        </w:tc>
      </w:tr>
      <w:tr w:rsidR="00584D3C" w:rsidRPr="00C14EB6" w:rsidTr="00584D3C">
        <w:trPr>
          <w:trHeight w:val="546"/>
          <w:jc w:val="center"/>
        </w:trPr>
        <w:tc>
          <w:tcPr>
            <w:tcW w:w="831" w:type="dxa"/>
            <w:tcBorders>
              <w:top w:val="nil"/>
              <w:left w:val="single" w:sz="4" w:space="0" w:color="000000"/>
              <w:bottom w:val="single" w:sz="4" w:space="0" w:color="000000"/>
              <w:right w:val="single" w:sz="4" w:space="0" w:color="000000"/>
            </w:tcBorders>
            <w:vAlign w:val="center"/>
          </w:tcPr>
          <w:p w:rsidR="00584D3C" w:rsidRPr="00C14EB6" w:rsidRDefault="00584D3C" w:rsidP="00FC7723">
            <w:pPr>
              <w:spacing w:before="120" w:after="120" w:line="264" w:lineRule="auto"/>
              <w:jc w:val="center"/>
              <w:rPr>
                <w:rFonts w:ascii="Times New Roman" w:hAnsi="Times New Roman"/>
                <w:sz w:val="28"/>
                <w:szCs w:val="28"/>
                <w:lang w:eastAsia="ja-JP"/>
              </w:rPr>
            </w:pPr>
            <w:r w:rsidRPr="00C14EB6">
              <w:rPr>
                <w:rFonts w:ascii="Times New Roman" w:hAnsi="Times New Roman"/>
                <w:sz w:val="28"/>
                <w:szCs w:val="28"/>
              </w:rPr>
              <w:t>2</w:t>
            </w:r>
          </w:p>
        </w:tc>
        <w:tc>
          <w:tcPr>
            <w:tcW w:w="3373" w:type="dxa"/>
            <w:tcBorders>
              <w:top w:val="nil"/>
              <w:left w:val="nil"/>
              <w:bottom w:val="single" w:sz="4" w:space="0" w:color="000000"/>
              <w:right w:val="single" w:sz="4" w:space="0" w:color="000000"/>
            </w:tcBorders>
            <w:vAlign w:val="center"/>
          </w:tcPr>
          <w:p w:rsidR="00584D3C" w:rsidRPr="00C14EB6" w:rsidRDefault="00584D3C" w:rsidP="00FC7723">
            <w:pPr>
              <w:spacing w:before="120" w:after="120" w:line="264" w:lineRule="auto"/>
              <w:jc w:val="both"/>
              <w:rPr>
                <w:rFonts w:ascii="Times New Roman" w:hAnsi="Times New Roman"/>
                <w:sz w:val="28"/>
                <w:szCs w:val="28"/>
                <w:lang w:eastAsia="ja-JP"/>
              </w:rPr>
            </w:pPr>
            <w:r w:rsidRPr="00C14EB6">
              <w:rPr>
                <w:rFonts w:ascii="Times New Roman" w:hAnsi="Times New Roman"/>
                <w:sz w:val="28"/>
                <w:szCs w:val="28"/>
              </w:rPr>
              <w:t>Cao đẳng</w:t>
            </w:r>
          </w:p>
        </w:tc>
        <w:tc>
          <w:tcPr>
            <w:tcW w:w="1084" w:type="dxa"/>
            <w:tcBorders>
              <w:top w:val="nil"/>
              <w:left w:val="nil"/>
              <w:bottom w:val="single" w:sz="4" w:space="0" w:color="000000"/>
              <w:right w:val="single" w:sz="4" w:space="0" w:color="000000"/>
            </w:tcBorders>
            <w:vAlign w:val="center"/>
          </w:tcPr>
          <w:p w:rsidR="00584D3C" w:rsidRPr="00C14EB6" w:rsidRDefault="00584D3C" w:rsidP="00FC7723">
            <w:pPr>
              <w:spacing w:before="120" w:after="120" w:line="264" w:lineRule="auto"/>
              <w:jc w:val="center"/>
              <w:rPr>
                <w:rFonts w:ascii="Times New Roman" w:hAnsi="Times New Roman"/>
                <w:bCs/>
                <w:sz w:val="28"/>
                <w:szCs w:val="28"/>
                <w:lang w:eastAsia="ja-JP"/>
              </w:rPr>
            </w:pPr>
          </w:p>
        </w:tc>
        <w:tc>
          <w:tcPr>
            <w:tcW w:w="1038" w:type="dxa"/>
            <w:tcBorders>
              <w:top w:val="nil"/>
              <w:left w:val="nil"/>
              <w:bottom w:val="single" w:sz="4" w:space="0" w:color="000000"/>
              <w:right w:val="single" w:sz="4" w:space="0" w:color="000000"/>
            </w:tcBorders>
            <w:vAlign w:val="center"/>
          </w:tcPr>
          <w:p w:rsidR="00584D3C" w:rsidRPr="00C14EB6" w:rsidRDefault="00584D3C" w:rsidP="00FC7723">
            <w:pPr>
              <w:spacing w:before="120" w:after="120" w:line="264" w:lineRule="auto"/>
              <w:jc w:val="center"/>
              <w:rPr>
                <w:rFonts w:ascii="Times New Roman" w:hAnsi="Times New Roman"/>
                <w:bCs/>
                <w:sz w:val="28"/>
                <w:szCs w:val="28"/>
                <w:lang w:eastAsia="ja-JP"/>
              </w:rPr>
            </w:pPr>
          </w:p>
        </w:tc>
        <w:tc>
          <w:tcPr>
            <w:tcW w:w="1057" w:type="dxa"/>
            <w:tcBorders>
              <w:top w:val="nil"/>
              <w:left w:val="nil"/>
              <w:bottom w:val="single" w:sz="4" w:space="0" w:color="000000"/>
              <w:right w:val="single" w:sz="4" w:space="0" w:color="000000"/>
            </w:tcBorders>
            <w:vAlign w:val="center"/>
          </w:tcPr>
          <w:p w:rsidR="00584D3C" w:rsidRPr="00C14EB6" w:rsidRDefault="00584D3C" w:rsidP="00FC7723">
            <w:pPr>
              <w:spacing w:before="120" w:after="120" w:line="264" w:lineRule="auto"/>
              <w:jc w:val="center"/>
              <w:rPr>
                <w:rFonts w:ascii="Times New Roman" w:hAnsi="Times New Roman"/>
                <w:bCs/>
                <w:sz w:val="28"/>
                <w:szCs w:val="28"/>
                <w:lang w:eastAsia="ja-JP"/>
              </w:rPr>
            </w:pPr>
          </w:p>
        </w:tc>
        <w:tc>
          <w:tcPr>
            <w:tcW w:w="992" w:type="dxa"/>
            <w:tcBorders>
              <w:top w:val="nil"/>
              <w:left w:val="nil"/>
              <w:bottom w:val="single" w:sz="4" w:space="0" w:color="000000"/>
              <w:right w:val="single" w:sz="4" w:space="0" w:color="000000"/>
            </w:tcBorders>
            <w:vAlign w:val="center"/>
          </w:tcPr>
          <w:p w:rsidR="00584D3C" w:rsidRPr="00C14EB6" w:rsidRDefault="00584D3C" w:rsidP="00FC7723">
            <w:pPr>
              <w:spacing w:before="120" w:after="120" w:line="264" w:lineRule="auto"/>
              <w:jc w:val="center"/>
              <w:rPr>
                <w:rFonts w:ascii="Times New Roman" w:hAnsi="Times New Roman"/>
                <w:sz w:val="28"/>
                <w:szCs w:val="28"/>
                <w:lang w:eastAsia="ja-JP"/>
              </w:rPr>
            </w:pPr>
            <w:r w:rsidRPr="00C14EB6">
              <w:rPr>
                <w:rFonts w:ascii="Times New Roman" w:hAnsi="Times New Roman"/>
                <w:sz w:val="28"/>
                <w:szCs w:val="28"/>
              </w:rPr>
              <w:t>3.434</w:t>
            </w:r>
          </w:p>
        </w:tc>
        <w:tc>
          <w:tcPr>
            <w:tcW w:w="992" w:type="dxa"/>
            <w:tcBorders>
              <w:top w:val="nil"/>
              <w:left w:val="nil"/>
              <w:bottom w:val="single" w:sz="4" w:space="0" w:color="000000"/>
              <w:right w:val="single" w:sz="4" w:space="0" w:color="000000"/>
            </w:tcBorders>
          </w:tcPr>
          <w:p w:rsidR="00584D3C" w:rsidRPr="00BF1336" w:rsidRDefault="00BA3FAB" w:rsidP="00FC7723">
            <w:pPr>
              <w:spacing w:before="120" w:after="120" w:line="264" w:lineRule="auto"/>
              <w:jc w:val="center"/>
              <w:rPr>
                <w:rFonts w:ascii="Times New Roman" w:hAnsi="Times New Roman"/>
                <w:sz w:val="28"/>
                <w:szCs w:val="28"/>
              </w:rPr>
            </w:pPr>
            <w:r w:rsidRPr="00BF1336">
              <w:rPr>
                <w:rFonts w:ascii="Times New Roman" w:hAnsi="Times New Roman"/>
                <w:bCs/>
                <w:sz w:val="28"/>
                <w:szCs w:val="28"/>
                <w:lang w:eastAsia="ja-JP"/>
              </w:rPr>
              <w:t>3.739</w:t>
            </w:r>
          </w:p>
        </w:tc>
      </w:tr>
      <w:tr w:rsidR="00584D3C" w:rsidRPr="00C14EB6" w:rsidTr="00584D3C">
        <w:trPr>
          <w:trHeight w:val="512"/>
          <w:jc w:val="center"/>
        </w:trPr>
        <w:tc>
          <w:tcPr>
            <w:tcW w:w="831" w:type="dxa"/>
            <w:tcBorders>
              <w:top w:val="nil"/>
              <w:left w:val="single" w:sz="4" w:space="0" w:color="000000"/>
              <w:bottom w:val="single" w:sz="4" w:space="0" w:color="000000"/>
              <w:right w:val="single" w:sz="4" w:space="0" w:color="000000"/>
            </w:tcBorders>
            <w:vAlign w:val="center"/>
          </w:tcPr>
          <w:p w:rsidR="00584D3C" w:rsidRPr="00C14EB6" w:rsidRDefault="00584D3C" w:rsidP="00FC7723">
            <w:pPr>
              <w:spacing w:before="120" w:after="120" w:line="264" w:lineRule="auto"/>
              <w:jc w:val="center"/>
              <w:rPr>
                <w:rFonts w:ascii="Times New Roman" w:hAnsi="Times New Roman"/>
                <w:sz w:val="28"/>
                <w:szCs w:val="28"/>
                <w:lang w:eastAsia="ja-JP"/>
              </w:rPr>
            </w:pPr>
            <w:r w:rsidRPr="00C14EB6">
              <w:rPr>
                <w:rFonts w:ascii="Times New Roman" w:hAnsi="Times New Roman"/>
                <w:sz w:val="28"/>
                <w:szCs w:val="28"/>
              </w:rPr>
              <w:t>3</w:t>
            </w:r>
          </w:p>
        </w:tc>
        <w:tc>
          <w:tcPr>
            <w:tcW w:w="3373" w:type="dxa"/>
            <w:tcBorders>
              <w:top w:val="nil"/>
              <w:left w:val="nil"/>
              <w:bottom w:val="single" w:sz="4" w:space="0" w:color="000000"/>
              <w:right w:val="single" w:sz="4" w:space="0" w:color="000000"/>
            </w:tcBorders>
            <w:vAlign w:val="center"/>
          </w:tcPr>
          <w:p w:rsidR="00584D3C" w:rsidRPr="00C14EB6" w:rsidRDefault="00584D3C" w:rsidP="00FC7723">
            <w:pPr>
              <w:spacing w:before="120" w:after="120" w:line="264" w:lineRule="auto"/>
              <w:rPr>
                <w:rFonts w:ascii="Times New Roman" w:hAnsi="Times New Roman"/>
                <w:sz w:val="28"/>
                <w:szCs w:val="28"/>
                <w:lang w:eastAsia="ja-JP"/>
              </w:rPr>
            </w:pPr>
            <w:r w:rsidRPr="00C14EB6">
              <w:rPr>
                <w:rFonts w:ascii="Times New Roman" w:hAnsi="Times New Roman"/>
                <w:sz w:val="28"/>
                <w:szCs w:val="28"/>
              </w:rPr>
              <w:t>Cao đẳng liên thông</w:t>
            </w:r>
          </w:p>
        </w:tc>
        <w:tc>
          <w:tcPr>
            <w:tcW w:w="1084" w:type="dxa"/>
            <w:tcBorders>
              <w:top w:val="nil"/>
              <w:left w:val="nil"/>
              <w:bottom w:val="single" w:sz="4" w:space="0" w:color="000000"/>
              <w:right w:val="single" w:sz="4" w:space="0" w:color="000000"/>
            </w:tcBorders>
            <w:vAlign w:val="center"/>
          </w:tcPr>
          <w:p w:rsidR="00584D3C" w:rsidRPr="00C14EB6" w:rsidRDefault="00584D3C" w:rsidP="00FC7723">
            <w:pPr>
              <w:spacing w:before="120" w:after="120" w:line="264" w:lineRule="auto"/>
              <w:jc w:val="center"/>
              <w:rPr>
                <w:rFonts w:ascii="Times New Roman" w:hAnsi="Times New Roman"/>
                <w:sz w:val="28"/>
                <w:szCs w:val="28"/>
                <w:lang w:eastAsia="ja-JP"/>
              </w:rPr>
            </w:pPr>
          </w:p>
        </w:tc>
        <w:tc>
          <w:tcPr>
            <w:tcW w:w="1038" w:type="dxa"/>
            <w:tcBorders>
              <w:top w:val="nil"/>
              <w:left w:val="nil"/>
              <w:bottom w:val="single" w:sz="4" w:space="0" w:color="000000"/>
              <w:right w:val="single" w:sz="4" w:space="0" w:color="000000"/>
            </w:tcBorders>
            <w:vAlign w:val="center"/>
          </w:tcPr>
          <w:p w:rsidR="00584D3C" w:rsidRPr="00C14EB6" w:rsidRDefault="00584D3C" w:rsidP="00FC7723">
            <w:pPr>
              <w:spacing w:before="120" w:after="120" w:line="264" w:lineRule="auto"/>
              <w:jc w:val="center"/>
              <w:rPr>
                <w:rFonts w:ascii="Times New Roman" w:hAnsi="Times New Roman"/>
                <w:sz w:val="28"/>
                <w:szCs w:val="28"/>
                <w:lang w:eastAsia="ja-JP"/>
              </w:rPr>
            </w:pPr>
            <w:r w:rsidRPr="00C14EB6">
              <w:rPr>
                <w:rFonts w:ascii="Times New Roman" w:hAnsi="Times New Roman"/>
                <w:sz w:val="28"/>
                <w:szCs w:val="28"/>
              </w:rPr>
              <w:t>48</w:t>
            </w:r>
          </w:p>
        </w:tc>
        <w:tc>
          <w:tcPr>
            <w:tcW w:w="1057" w:type="dxa"/>
            <w:tcBorders>
              <w:top w:val="nil"/>
              <w:left w:val="nil"/>
              <w:bottom w:val="single" w:sz="4" w:space="0" w:color="000000"/>
              <w:right w:val="single" w:sz="4" w:space="0" w:color="000000"/>
            </w:tcBorders>
            <w:vAlign w:val="center"/>
          </w:tcPr>
          <w:p w:rsidR="00584D3C" w:rsidRPr="00C14EB6" w:rsidRDefault="00584D3C" w:rsidP="00FC7723">
            <w:pPr>
              <w:spacing w:before="120" w:after="120" w:line="264" w:lineRule="auto"/>
              <w:jc w:val="center"/>
              <w:rPr>
                <w:rFonts w:ascii="Times New Roman" w:hAnsi="Times New Roman"/>
                <w:sz w:val="28"/>
                <w:szCs w:val="28"/>
                <w:lang w:eastAsia="ja-JP"/>
              </w:rPr>
            </w:pPr>
            <w:r w:rsidRPr="00C14EB6">
              <w:rPr>
                <w:rFonts w:ascii="Times New Roman" w:hAnsi="Times New Roman"/>
                <w:sz w:val="28"/>
                <w:szCs w:val="28"/>
              </w:rPr>
              <w:t>58</w:t>
            </w:r>
          </w:p>
        </w:tc>
        <w:tc>
          <w:tcPr>
            <w:tcW w:w="992" w:type="dxa"/>
            <w:tcBorders>
              <w:top w:val="nil"/>
              <w:left w:val="nil"/>
              <w:bottom w:val="single" w:sz="4" w:space="0" w:color="000000"/>
              <w:right w:val="single" w:sz="4" w:space="0" w:color="000000"/>
            </w:tcBorders>
            <w:vAlign w:val="center"/>
          </w:tcPr>
          <w:p w:rsidR="00584D3C" w:rsidRPr="00C14EB6" w:rsidRDefault="00584D3C" w:rsidP="00FC7723">
            <w:pPr>
              <w:spacing w:before="120" w:after="120" w:line="264" w:lineRule="auto"/>
              <w:jc w:val="center"/>
              <w:rPr>
                <w:rFonts w:ascii="Times New Roman" w:hAnsi="Times New Roman"/>
                <w:sz w:val="28"/>
                <w:szCs w:val="28"/>
                <w:lang w:eastAsia="ja-JP"/>
              </w:rPr>
            </w:pPr>
            <w:r w:rsidRPr="00C14EB6">
              <w:rPr>
                <w:rFonts w:ascii="Times New Roman" w:hAnsi="Times New Roman"/>
                <w:sz w:val="28"/>
                <w:szCs w:val="28"/>
                <w:lang w:eastAsia="ja-JP"/>
              </w:rPr>
              <w:t>82</w:t>
            </w:r>
          </w:p>
        </w:tc>
        <w:tc>
          <w:tcPr>
            <w:tcW w:w="992" w:type="dxa"/>
            <w:tcBorders>
              <w:top w:val="nil"/>
              <w:left w:val="nil"/>
              <w:bottom w:val="single" w:sz="4" w:space="0" w:color="000000"/>
              <w:right w:val="single" w:sz="4" w:space="0" w:color="000000"/>
            </w:tcBorders>
          </w:tcPr>
          <w:p w:rsidR="00584D3C" w:rsidRPr="00BF1336" w:rsidRDefault="00BA3FAB" w:rsidP="00FC7723">
            <w:pPr>
              <w:spacing w:before="120" w:after="120" w:line="264" w:lineRule="auto"/>
              <w:jc w:val="center"/>
              <w:rPr>
                <w:rFonts w:ascii="Times New Roman" w:hAnsi="Times New Roman"/>
                <w:sz w:val="28"/>
                <w:szCs w:val="28"/>
                <w:lang w:eastAsia="ja-JP"/>
              </w:rPr>
            </w:pPr>
            <w:r w:rsidRPr="00BF1336">
              <w:rPr>
                <w:rFonts w:ascii="Times New Roman" w:hAnsi="Times New Roman"/>
                <w:sz w:val="28"/>
                <w:szCs w:val="28"/>
                <w:lang w:eastAsia="ja-JP"/>
              </w:rPr>
              <w:t>221</w:t>
            </w:r>
          </w:p>
        </w:tc>
      </w:tr>
      <w:tr w:rsidR="00584D3C" w:rsidRPr="00C14EB6" w:rsidTr="00584D3C">
        <w:trPr>
          <w:trHeight w:val="375"/>
          <w:jc w:val="center"/>
        </w:trPr>
        <w:tc>
          <w:tcPr>
            <w:tcW w:w="831" w:type="dxa"/>
            <w:tcBorders>
              <w:top w:val="nil"/>
              <w:left w:val="single" w:sz="4" w:space="0" w:color="000000"/>
              <w:bottom w:val="single" w:sz="4" w:space="0" w:color="000000"/>
              <w:right w:val="single" w:sz="4" w:space="0" w:color="000000"/>
            </w:tcBorders>
            <w:vAlign w:val="center"/>
          </w:tcPr>
          <w:p w:rsidR="00584D3C" w:rsidRPr="00C14EB6" w:rsidRDefault="00584D3C" w:rsidP="00FC7723">
            <w:pPr>
              <w:spacing w:before="120" w:after="120" w:line="264" w:lineRule="auto"/>
              <w:jc w:val="center"/>
              <w:rPr>
                <w:rFonts w:ascii="Times New Roman" w:hAnsi="Times New Roman"/>
                <w:sz w:val="28"/>
                <w:szCs w:val="28"/>
                <w:lang w:eastAsia="ja-JP"/>
              </w:rPr>
            </w:pPr>
            <w:r w:rsidRPr="00C14EB6">
              <w:rPr>
                <w:rFonts w:ascii="Times New Roman" w:hAnsi="Times New Roman"/>
                <w:sz w:val="28"/>
                <w:szCs w:val="28"/>
              </w:rPr>
              <w:t>4</w:t>
            </w:r>
          </w:p>
        </w:tc>
        <w:tc>
          <w:tcPr>
            <w:tcW w:w="3373" w:type="dxa"/>
            <w:tcBorders>
              <w:top w:val="nil"/>
              <w:left w:val="nil"/>
              <w:bottom w:val="single" w:sz="4" w:space="0" w:color="000000"/>
              <w:right w:val="single" w:sz="4" w:space="0" w:color="000000"/>
            </w:tcBorders>
          </w:tcPr>
          <w:p w:rsidR="00584D3C" w:rsidRPr="00C14EB6" w:rsidRDefault="00584D3C" w:rsidP="00FC7723">
            <w:pPr>
              <w:spacing w:before="120" w:after="120" w:line="264" w:lineRule="auto"/>
              <w:jc w:val="both"/>
              <w:rPr>
                <w:rFonts w:ascii="Times New Roman" w:hAnsi="Times New Roman"/>
                <w:sz w:val="28"/>
                <w:szCs w:val="28"/>
                <w:lang w:eastAsia="ja-JP"/>
              </w:rPr>
            </w:pPr>
            <w:r w:rsidRPr="00C14EB6">
              <w:rPr>
                <w:rFonts w:ascii="Times New Roman" w:hAnsi="Times New Roman"/>
                <w:sz w:val="28"/>
                <w:szCs w:val="28"/>
              </w:rPr>
              <w:t>Trung cấp chuyên nghiệp</w:t>
            </w:r>
          </w:p>
        </w:tc>
        <w:tc>
          <w:tcPr>
            <w:tcW w:w="1084" w:type="dxa"/>
            <w:tcBorders>
              <w:top w:val="nil"/>
              <w:left w:val="nil"/>
              <w:bottom w:val="single" w:sz="4" w:space="0" w:color="000000"/>
              <w:right w:val="single" w:sz="4" w:space="0" w:color="000000"/>
            </w:tcBorders>
            <w:vAlign w:val="center"/>
          </w:tcPr>
          <w:p w:rsidR="00584D3C" w:rsidRPr="00C14EB6" w:rsidRDefault="00584D3C" w:rsidP="00FC7723">
            <w:pPr>
              <w:spacing w:before="120" w:after="120" w:line="264" w:lineRule="auto"/>
              <w:jc w:val="center"/>
              <w:rPr>
                <w:rFonts w:ascii="Times New Roman" w:hAnsi="Times New Roman"/>
                <w:sz w:val="28"/>
                <w:szCs w:val="28"/>
              </w:rPr>
            </w:pPr>
            <w:r w:rsidRPr="00C14EB6">
              <w:rPr>
                <w:rFonts w:ascii="Times New Roman" w:hAnsi="Times New Roman"/>
                <w:sz w:val="28"/>
                <w:szCs w:val="28"/>
              </w:rPr>
              <w:t>406</w:t>
            </w:r>
          </w:p>
        </w:tc>
        <w:tc>
          <w:tcPr>
            <w:tcW w:w="1038" w:type="dxa"/>
            <w:tcBorders>
              <w:top w:val="nil"/>
              <w:left w:val="nil"/>
              <w:bottom w:val="single" w:sz="4" w:space="0" w:color="000000"/>
              <w:right w:val="single" w:sz="4" w:space="0" w:color="000000"/>
            </w:tcBorders>
            <w:vAlign w:val="center"/>
          </w:tcPr>
          <w:p w:rsidR="00584D3C" w:rsidRPr="00C14EB6" w:rsidRDefault="00584D3C" w:rsidP="00FC7723">
            <w:pPr>
              <w:spacing w:before="120" w:after="120" w:line="264" w:lineRule="auto"/>
              <w:jc w:val="center"/>
              <w:rPr>
                <w:rFonts w:ascii="Times New Roman" w:hAnsi="Times New Roman"/>
                <w:sz w:val="28"/>
                <w:szCs w:val="28"/>
              </w:rPr>
            </w:pPr>
            <w:r w:rsidRPr="00C14EB6">
              <w:rPr>
                <w:rFonts w:ascii="Times New Roman" w:hAnsi="Times New Roman"/>
                <w:sz w:val="28"/>
                <w:szCs w:val="28"/>
              </w:rPr>
              <w:t>422</w:t>
            </w:r>
          </w:p>
        </w:tc>
        <w:tc>
          <w:tcPr>
            <w:tcW w:w="1057" w:type="dxa"/>
            <w:tcBorders>
              <w:top w:val="nil"/>
              <w:left w:val="nil"/>
              <w:bottom w:val="single" w:sz="4" w:space="0" w:color="000000"/>
              <w:right w:val="single" w:sz="4" w:space="0" w:color="000000"/>
            </w:tcBorders>
            <w:vAlign w:val="center"/>
          </w:tcPr>
          <w:p w:rsidR="00584D3C" w:rsidRPr="00C14EB6" w:rsidRDefault="00584D3C" w:rsidP="00FC7723">
            <w:pPr>
              <w:spacing w:before="120" w:after="120" w:line="264" w:lineRule="auto"/>
              <w:jc w:val="center"/>
              <w:rPr>
                <w:rFonts w:ascii="Times New Roman" w:hAnsi="Times New Roman"/>
                <w:sz w:val="28"/>
                <w:szCs w:val="28"/>
              </w:rPr>
            </w:pPr>
            <w:r w:rsidRPr="00C14EB6">
              <w:rPr>
                <w:rFonts w:ascii="Times New Roman" w:hAnsi="Times New Roman"/>
                <w:sz w:val="28"/>
                <w:szCs w:val="28"/>
              </w:rPr>
              <w:t>503</w:t>
            </w:r>
          </w:p>
        </w:tc>
        <w:tc>
          <w:tcPr>
            <w:tcW w:w="992" w:type="dxa"/>
            <w:tcBorders>
              <w:top w:val="nil"/>
              <w:left w:val="nil"/>
              <w:bottom w:val="single" w:sz="4" w:space="0" w:color="000000"/>
              <w:right w:val="single" w:sz="4" w:space="0" w:color="000000"/>
            </w:tcBorders>
          </w:tcPr>
          <w:p w:rsidR="00584D3C" w:rsidRPr="00C14EB6" w:rsidRDefault="00584D3C" w:rsidP="00FC7723">
            <w:pPr>
              <w:spacing w:before="120" w:after="120" w:line="264" w:lineRule="auto"/>
              <w:jc w:val="center"/>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584D3C" w:rsidRPr="00BF1336" w:rsidRDefault="00584D3C" w:rsidP="00FC7723">
            <w:pPr>
              <w:spacing w:before="120" w:after="120" w:line="264" w:lineRule="auto"/>
              <w:jc w:val="center"/>
              <w:rPr>
                <w:rFonts w:ascii="Times New Roman" w:hAnsi="Times New Roman"/>
                <w:sz w:val="28"/>
                <w:szCs w:val="28"/>
                <w:lang w:eastAsia="ja-JP"/>
              </w:rPr>
            </w:pPr>
          </w:p>
        </w:tc>
      </w:tr>
      <w:tr w:rsidR="00584D3C" w:rsidRPr="00C14EB6" w:rsidTr="00584D3C">
        <w:trPr>
          <w:trHeight w:val="486"/>
          <w:jc w:val="center"/>
        </w:trPr>
        <w:tc>
          <w:tcPr>
            <w:tcW w:w="831" w:type="dxa"/>
            <w:tcBorders>
              <w:top w:val="nil"/>
              <w:left w:val="single" w:sz="4" w:space="0" w:color="000000"/>
              <w:bottom w:val="single" w:sz="4" w:space="0" w:color="000000"/>
              <w:right w:val="single" w:sz="4" w:space="0" w:color="000000"/>
            </w:tcBorders>
            <w:vAlign w:val="center"/>
          </w:tcPr>
          <w:p w:rsidR="00584D3C" w:rsidRPr="00C14EB6" w:rsidRDefault="00584D3C" w:rsidP="00FC7723">
            <w:pPr>
              <w:spacing w:before="120" w:after="120" w:line="264" w:lineRule="auto"/>
              <w:jc w:val="center"/>
              <w:rPr>
                <w:rFonts w:ascii="Times New Roman" w:hAnsi="Times New Roman"/>
                <w:sz w:val="28"/>
                <w:szCs w:val="28"/>
                <w:lang w:eastAsia="ja-JP"/>
              </w:rPr>
            </w:pPr>
            <w:r w:rsidRPr="00C14EB6">
              <w:rPr>
                <w:rFonts w:ascii="Times New Roman" w:hAnsi="Times New Roman"/>
                <w:sz w:val="28"/>
                <w:szCs w:val="28"/>
              </w:rPr>
              <w:t>5</w:t>
            </w:r>
          </w:p>
        </w:tc>
        <w:tc>
          <w:tcPr>
            <w:tcW w:w="3373" w:type="dxa"/>
            <w:tcBorders>
              <w:top w:val="nil"/>
              <w:left w:val="nil"/>
              <w:bottom w:val="single" w:sz="4" w:space="0" w:color="000000"/>
              <w:right w:val="single" w:sz="4" w:space="0" w:color="000000"/>
            </w:tcBorders>
            <w:vAlign w:val="center"/>
          </w:tcPr>
          <w:p w:rsidR="00584D3C" w:rsidRPr="00C14EB6" w:rsidRDefault="00584D3C" w:rsidP="00FC7723">
            <w:pPr>
              <w:spacing w:before="120" w:after="120" w:line="264" w:lineRule="auto"/>
              <w:jc w:val="both"/>
              <w:rPr>
                <w:rFonts w:ascii="Times New Roman" w:hAnsi="Times New Roman"/>
                <w:sz w:val="28"/>
                <w:szCs w:val="28"/>
                <w:lang w:eastAsia="ja-JP"/>
              </w:rPr>
            </w:pPr>
            <w:r w:rsidRPr="00C14EB6">
              <w:rPr>
                <w:rFonts w:ascii="Times New Roman" w:hAnsi="Times New Roman"/>
                <w:sz w:val="28"/>
                <w:szCs w:val="28"/>
              </w:rPr>
              <w:t>Trung cấp</w:t>
            </w:r>
          </w:p>
        </w:tc>
        <w:tc>
          <w:tcPr>
            <w:tcW w:w="1084" w:type="dxa"/>
            <w:tcBorders>
              <w:top w:val="nil"/>
              <w:left w:val="nil"/>
              <w:bottom w:val="single" w:sz="4" w:space="0" w:color="000000"/>
              <w:right w:val="single" w:sz="4" w:space="0" w:color="000000"/>
            </w:tcBorders>
            <w:vAlign w:val="center"/>
          </w:tcPr>
          <w:p w:rsidR="00584D3C" w:rsidRPr="00C14EB6" w:rsidRDefault="00584D3C" w:rsidP="00FC7723">
            <w:pPr>
              <w:spacing w:before="120" w:after="120" w:line="264" w:lineRule="auto"/>
              <w:jc w:val="center"/>
              <w:rPr>
                <w:rFonts w:ascii="Times New Roman" w:hAnsi="Times New Roman"/>
                <w:bCs/>
                <w:sz w:val="28"/>
                <w:szCs w:val="28"/>
                <w:lang w:eastAsia="ja-JP"/>
              </w:rPr>
            </w:pPr>
          </w:p>
        </w:tc>
        <w:tc>
          <w:tcPr>
            <w:tcW w:w="1038" w:type="dxa"/>
            <w:tcBorders>
              <w:top w:val="nil"/>
              <w:left w:val="nil"/>
              <w:bottom w:val="single" w:sz="4" w:space="0" w:color="000000"/>
              <w:right w:val="single" w:sz="4" w:space="0" w:color="000000"/>
            </w:tcBorders>
            <w:vAlign w:val="center"/>
          </w:tcPr>
          <w:p w:rsidR="00584D3C" w:rsidRPr="00C14EB6" w:rsidRDefault="00584D3C" w:rsidP="00FC7723">
            <w:pPr>
              <w:spacing w:before="120" w:after="120" w:line="264" w:lineRule="auto"/>
              <w:jc w:val="center"/>
              <w:rPr>
                <w:rFonts w:ascii="Times New Roman" w:hAnsi="Times New Roman"/>
                <w:bCs/>
                <w:sz w:val="28"/>
                <w:szCs w:val="28"/>
                <w:lang w:eastAsia="ja-JP"/>
              </w:rPr>
            </w:pPr>
          </w:p>
        </w:tc>
        <w:tc>
          <w:tcPr>
            <w:tcW w:w="1057" w:type="dxa"/>
            <w:tcBorders>
              <w:top w:val="nil"/>
              <w:left w:val="nil"/>
              <w:bottom w:val="single" w:sz="4" w:space="0" w:color="000000"/>
              <w:right w:val="single" w:sz="4" w:space="0" w:color="000000"/>
            </w:tcBorders>
            <w:vAlign w:val="center"/>
          </w:tcPr>
          <w:p w:rsidR="00584D3C" w:rsidRPr="00C14EB6" w:rsidRDefault="00584D3C" w:rsidP="00FC7723">
            <w:pPr>
              <w:spacing w:before="120" w:after="120" w:line="264" w:lineRule="auto"/>
              <w:jc w:val="center"/>
              <w:rPr>
                <w:rFonts w:ascii="Times New Roman" w:hAnsi="Times New Roman"/>
                <w:bCs/>
                <w:sz w:val="28"/>
                <w:szCs w:val="28"/>
                <w:lang w:eastAsia="ja-JP"/>
              </w:rPr>
            </w:pPr>
          </w:p>
        </w:tc>
        <w:tc>
          <w:tcPr>
            <w:tcW w:w="992" w:type="dxa"/>
            <w:tcBorders>
              <w:top w:val="nil"/>
              <w:left w:val="nil"/>
              <w:bottom w:val="single" w:sz="4" w:space="0" w:color="000000"/>
              <w:right w:val="single" w:sz="4" w:space="0" w:color="000000"/>
            </w:tcBorders>
            <w:vAlign w:val="center"/>
          </w:tcPr>
          <w:p w:rsidR="00584D3C" w:rsidRPr="00C14EB6" w:rsidRDefault="00584D3C" w:rsidP="00FC7723">
            <w:pPr>
              <w:spacing w:before="120" w:after="120" w:line="264" w:lineRule="auto"/>
              <w:jc w:val="center"/>
              <w:rPr>
                <w:rFonts w:ascii="Times New Roman" w:hAnsi="Times New Roman"/>
                <w:sz w:val="28"/>
                <w:szCs w:val="28"/>
                <w:lang w:eastAsia="ja-JP"/>
              </w:rPr>
            </w:pPr>
            <w:r w:rsidRPr="00C14EB6">
              <w:rPr>
                <w:rFonts w:ascii="Times New Roman" w:hAnsi="Times New Roman"/>
                <w:sz w:val="28"/>
                <w:szCs w:val="28"/>
              </w:rPr>
              <w:t>1.382</w:t>
            </w:r>
          </w:p>
        </w:tc>
        <w:tc>
          <w:tcPr>
            <w:tcW w:w="992" w:type="dxa"/>
            <w:tcBorders>
              <w:top w:val="nil"/>
              <w:left w:val="nil"/>
              <w:bottom w:val="single" w:sz="4" w:space="0" w:color="000000"/>
              <w:right w:val="single" w:sz="4" w:space="0" w:color="000000"/>
            </w:tcBorders>
          </w:tcPr>
          <w:p w:rsidR="00584D3C" w:rsidRPr="00BF1336" w:rsidRDefault="00BF1336" w:rsidP="00FC7723">
            <w:pPr>
              <w:spacing w:before="120" w:after="120" w:line="264" w:lineRule="auto"/>
              <w:jc w:val="center"/>
              <w:rPr>
                <w:rFonts w:ascii="Times New Roman" w:hAnsi="Times New Roman"/>
                <w:sz w:val="28"/>
                <w:szCs w:val="28"/>
              </w:rPr>
            </w:pPr>
            <w:r w:rsidRPr="00BF1336">
              <w:rPr>
                <w:rFonts w:ascii="Times New Roman" w:hAnsi="Times New Roman"/>
                <w:bCs/>
                <w:sz w:val="28"/>
                <w:szCs w:val="28"/>
                <w:lang w:eastAsia="ja-JP"/>
              </w:rPr>
              <w:t>1</w:t>
            </w:r>
            <w:r w:rsidRPr="00BF1336">
              <w:rPr>
                <w:rFonts w:ascii="Times New Roman" w:hAnsi="Times New Roman"/>
                <w:bCs/>
                <w:sz w:val="28"/>
                <w:szCs w:val="28"/>
                <w:lang w:eastAsia="ja-JP"/>
              </w:rPr>
              <w:t>.</w:t>
            </w:r>
            <w:r w:rsidRPr="00BF1336">
              <w:rPr>
                <w:rFonts w:ascii="Times New Roman" w:hAnsi="Times New Roman"/>
                <w:bCs/>
                <w:sz w:val="28"/>
                <w:szCs w:val="28"/>
                <w:lang w:eastAsia="ja-JP"/>
              </w:rPr>
              <w:t>887</w:t>
            </w:r>
          </w:p>
        </w:tc>
      </w:tr>
      <w:tr w:rsidR="00584D3C" w:rsidRPr="00C14EB6" w:rsidTr="00584D3C">
        <w:trPr>
          <w:trHeight w:val="474"/>
          <w:jc w:val="center"/>
        </w:trPr>
        <w:tc>
          <w:tcPr>
            <w:tcW w:w="831" w:type="dxa"/>
            <w:tcBorders>
              <w:top w:val="nil"/>
              <w:left w:val="single" w:sz="4" w:space="0" w:color="000000"/>
              <w:bottom w:val="single" w:sz="4" w:space="0" w:color="000000"/>
              <w:right w:val="single" w:sz="4" w:space="0" w:color="000000"/>
            </w:tcBorders>
            <w:vAlign w:val="center"/>
          </w:tcPr>
          <w:p w:rsidR="00584D3C" w:rsidRPr="00C14EB6" w:rsidRDefault="00584D3C" w:rsidP="00FC7723">
            <w:pPr>
              <w:spacing w:before="120" w:after="120" w:line="264" w:lineRule="auto"/>
              <w:jc w:val="center"/>
              <w:rPr>
                <w:rFonts w:ascii="Times New Roman" w:hAnsi="Times New Roman"/>
                <w:sz w:val="28"/>
                <w:szCs w:val="28"/>
                <w:lang w:eastAsia="ja-JP"/>
              </w:rPr>
            </w:pPr>
            <w:r w:rsidRPr="00C14EB6">
              <w:rPr>
                <w:rFonts w:ascii="Times New Roman" w:hAnsi="Times New Roman"/>
                <w:sz w:val="28"/>
                <w:szCs w:val="28"/>
              </w:rPr>
              <w:t>6</w:t>
            </w:r>
          </w:p>
        </w:tc>
        <w:tc>
          <w:tcPr>
            <w:tcW w:w="3373" w:type="dxa"/>
            <w:tcBorders>
              <w:top w:val="nil"/>
              <w:left w:val="nil"/>
              <w:bottom w:val="single" w:sz="4" w:space="0" w:color="000000"/>
              <w:right w:val="single" w:sz="4" w:space="0" w:color="000000"/>
            </w:tcBorders>
            <w:vAlign w:val="center"/>
          </w:tcPr>
          <w:p w:rsidR="00584D3C" w:rsidRPr="00C14EB6" w:rsidRDefault="00584D3C" w:rsidP="00FC7723">
            <w:pPr>
              <w:spacing w:before="120" w:after="120" w:line="264" w:lineRule="auto"/>
              <w:jc w:val="both"/>
              <w:rPr>
                <w:rFonts w:ascii="Times New Roman" w:hAnsi="Times New Roman"/>
                <w:sz w:val="28"/>
                <w:szCs w:val="28"/>
                <w:lang w:eastAsia="ja-JP"/>
              </w:rPr>
            </w:pPr>
            <w:r w:rsidRPr="00C14EB6">
              <w:rPr>
                <w:rFonts w:ascii="Times New Roman" w:hAnsi="Times New Roman"/>
                <w:sz w:val="28"/>
                <w:szCs w:val="28"/>
              </w:rPr>
              <w:t>Cao đẳng nghề</w:t>
            </w:r>
          </w:p>
        </w:tc>
        <w:tc>
          <w:tcPr>
            <w:tcW w:w="1084" w:type="dxa"/>
            <w:tcBorders>
              <w:top w:val="nil"/>
              <w:left w:val="nil"/>
              <w:bottom w:val="single" w:sz="4" w:space="0" w:color="000000"/>
              <w:right w:val="single" w:sz="4" w:space="0" w:color="000000"/>
            </w:tcBorders>
            <w:vAlign w:val="center"/>
          </w:tcPr>
          <w:p w:rsidR="00584D3C" w:rsidRPr="00C14EB6" w:rsidRDefault="00584D3C" w:rsidP="00FC7723">
            <w:pPr>
              <w:spacing w:before="120" w:after="120" w:line="264" w:lineRule="auto"/>
              <w:jc w:val="center"/>
              <w:rPr>
                <w:rFonts w:ascii="Times New Roman" w:hAnsi="Times New Roman"/>
                <w:sz w:val="28"/>
                <w:szCs w:val="28"/>
                <w:lang w:eastAsia="ja-JP"/>
              </w:rPr>
            </w:pPr>
          </w:p>
        </w:tc>
        <w:tc>
          <w:tcPr>
            <w:tcW w:w="1038" w:type="dxa"/>
            <w:tcBorders>
              <w:top w:val="nil"/>
              <w:left w:val="nil"/>
              <w:bottom w:val="single" w:sz="4" w:space="0" w:color="000000"/>
              <w:right w:val="single" w:sz="4" w:space="0" w:color="000000"/>
            </w:tcBorders>
            <w:vAlign w:val="center"/>
          </w:tcPr>
          <w:p w:rsidR="00584D3C" w:rsidRPr="00C14EB6" w:rsidRDefault="00584D3C" w:rsidP="00FC7723">
            <w:pPr>
              <w:spacing w:before="120" w:after="120" w:line="264" w:lineRule="auto"/>
              <w:jc w:val="center"/>
              <w:rPr>
                <w:rFonts w:ascii="Times New Roman" w:hAnsi="Times New Roman"/>
                <w:sz w:val="28"/>
                <w:szCs w:val="28"/>
                <w:lang w:eastAsia="ja-JP"/>
              </w:rPr>
            </w:pPr>
            <w:r w:rsidRPr="00C14EB6">
              <w:rPr>
                <w:rFonts w:ascii="Times New Roman" w:hAnsi="Times New Roman"/>
                <w:sz w:val="28"/>
                <w:szCs w:val="28"/>
              </w:rPr>
              <w:t>87</w:t>
            </w:r>
          </w:p>
        </w:tc>
        <w:tc>
          <w:tcPr>
            <w:tcW w:w="1057" w:type="dxa"/>
            <w:tcBorders>
              <w:top w:val="nil"/>
              <w:left w:val="nil"/>
              <w:bottom w:val="single" w:sz="4" w:space="0" w:color="000000"/>
              <w:right w:val="single" w:sz="4" w:space="0" w:color="000000"/>
            </w:tcBorders>
            <w:vAlign w:val="center"/>
          </w:tcPr>
          <w:p w:rsidR="00584D3C" w:rsidRPr="00C14EB6" w:rsidRDefault="00584D3C" w:rsidP="00FC7723">
            <w:pPr>
              <w:spacing w:before="120" w:after="120" w:line="264" w:lineRule="auto"/>
              <w:jc w:val="center"/>
              <w:rPr>
                <w:rFonts w:ascii="Times New Roman" w:hAnsi="Times New Roman"/>
                <w:sz w:val="28"/>
                <w:szCs w:val="28"/>
                <w:lang w:eastAsia="ja-JP"/>
              </w:rPr>
            </w:pPr>
            <w:r w:rsidRPr="00C14EB6">
              <w:rPr>
                <w:rFonts w:ascii="Times New Roman" w:hAnsi="Times New Roman"/>
                <w:sz w:val="28"/>
                <w:szCs w:val="28"/>
              </w:rPr>
              <w:t>166</w:t>
            </w:r>
          </w:p>
        </w:tc>
        <w:tc>
          <w:tcPr>
            <w:tcW w:w="992" w:type="dxa"/>
            <w:tcBorders>
              <w:top w:val="nil"/>
              <w:left w:val="nil"/>
              <w:bottom w:val="single" w:sz="4" w:space="0" w:color="000000"/>
              <w:right w:val="single" w:sz="4" w:space="0" w:color="000000"/>
            </w:tcBorders>
            <w:vAlign w:val="center"/>
          </w:tcPr>
          <w:p w:rsidR="00584D3C" w:rsidRPr="00C14EB6" w:rsidRDefault="00584D3C" w:rsidP="00FC7723">
            <w:pPr>
              <w:spacing w:before="120" w:after="120" w:line="264" w:lineRule="auto"/>
              <w:jc w:val="center"/>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584D3C" w:rsidRPr="00BF1336" w:rsidRDefault="00584D3C" w:rsidP="00FC7723">
            <w:pPr>
              <w:spacing w:before="120" w:after="120" w:line="264" w:lineRule="auto"/>
              <w:jc w:val="center"/>
              <w:rPr>
                <w:rFonts w:ascii="Times New Roman" w:hAnsi="Times New Roman"/>
                <w:sz w:val="28"/>
                <w:szCs w:val="28"/>
                <w:lang w:eastAsia="ja-JP"/>
              </w:rPr>
            </w:pPr>
          </w:p>
        </w:tc>
      </w:tr>
      <w:tr w:rsidR="00584D3C" w:rsidRPr="00C14EB6" w:rsidTr="00584D3C">
        <w:trPr>
          <w:trHeight w:val="440"/>
          <w:jc w:val="center"/>
        </w:trPr>
        <w:tc>
          <w:tcPr>
            <w:tcW w:w="831" w:type="dxa"/>
            <w:tcBorders>
              <w:top w:val="nil"/>
              <w:left w:val="single" w:sz="4" w:space="0" w:color="000000"/>
              <w:bottom w:val="single" w:sz="4" w:space="0" w:color="000000"/>
              <w:right w:val="single" w:sz="4" w:space="0" w:color="000000"/>
            </w:tcBorders>
            <w:vAlign w:val="center"/>
          </w:tcPr>
          <w:p w:rsidR="00584D3C" w:rsidRPr="00C14EB6" w:rsidRDefault="00584D3C" w:rsidP="00FC7723">
            <w:pPr>
              <w:spacing w:before="120" w:after="120" w:line="264" w:lineRule="auto"/>
              <w:jc w:val="center"/>
              <w:rPr>
                <w:rFonts w:ascii="Times New Roman" w:hAnsi="Times New Roman"/>
                <w:sz w:val="28"/>
                <w:szCs w:val="28"/>
                <w:lang w:eastAsia="ja-JP"/>
              </w:rPr>
            </w:pPr>
            <w:r w:rsidRPr="00C14EB6">
              <w:rPr>
                <w:rFonts w:ascii="Times New Roman" w:hAnsi="Times New Roman"/>
                <w:sz w:val="28"/>
                <w:szCs w:val="28"/>
              </w:rPr>
              <w:t>7</w:t>
            </w:r>
          </w:p>
        </w:tc>
        <w:tc>
          <w:tcPr>
            <w:tcW w:w="3373" w:type="dxa"/>
            <w:tcBorders>
              <w:top w:val="nil"/>
              <w:left w:val="nil"/>
              <w:bottom w:val="single" w:sz="4" w:space="0" w:color="000000"/>
              <w:right w:val="single" w:sz="4" w:space="0" w:color="000000"/>
            </w:tcBorders>
            <w:vAlign w:val="center"/>
          </w:tcPr>
          <w:p w:rsidR="00584D3C" w:rsidRPr="00C14EB6" w:rsidRDefault="00584D3C" w:rsidP="00FC7723">
            <w:pPr>
              <w:spacing w:before="120" w:after="120" w:line="264" w:lineRule="auto"/>
              <w:jc w:val="both"/>
              <w:rPr>
                <w:rFonts w:ascii="Times New Roman" w:hAnsi="Times New Roman"/>
                <w:sz w:val="28"/>
                <w:szCs w:val="28"/>
                <w:lang w:eastAsia="ja-JP"/>
              </w:rPr>
            </w:pPr>
            <w:r w:rsidRPr="00C14EB6">
              <w:rPr>
                <w:rFonts w:ascii="Times New Roman" w:hAnsi="Times New Roman"/>
                <w:sz w:val="28"/>
                <w:szCs w:val="28"/>
              </w:rPr>
              <w:t>Trung cấp nghề</w:t>
            </w:r>
          </w:p>
        </w:tc>
        <w:tc>
          <w:tcPr>
            <w:tcW w:w="1084" w:type="dxa"/>
            <w:tcBorders>
              <w:top w:val="nil"/>
              <w:left w:val="nil"/>
              <w:bottom w:val="single" w:sz="4" w:space="0" w:color="000000"/>
              <w:right w:val="single" w:sz="4" w:space="0" w:color="000000"/>
            </w:tcBorders>
            <w:vAlign w:val="center"/>
          </w:tcPr>
          <w:p w:rsidR="00584D3C" w:rsidRPr="00C14EB6" w:rsidRDefault="00584D3C" w:rsidP="00FC7723">
            <w:pPr>
              <w:spacing w:before="120" w:after="120" w:line="264" w:lineRule="auto"/>
              <w:jc w:val="center"/>
              <w:rPr>
                <w:rFonts w:ascii="Times New Roman" w:hAnsi="Times New Roman"/>
                <w:sz w:val="28"/>
                <w:szCs w:val="28"/>
                <w:lang w:eastAsia="ja-JP"/>
              </w:rPr>
            </w:pPr>
          </w:p>
        </w:tc>
        <w:tc>
          <w:tcPr>
            <w:tcW w:w="1038" w:type="dxa"/>
            <w:tcBorders>
              <w:top w:val="nil"/>
              <w:left w:val="nil"/>
              <w:bottom w:val="single" w:sz="4" w:space="0" w:color="000000"/>
              <w:right w:val="single" w:sz="4" w:space="0" w:color="000000"/>
            </w:tcBorders>
            <w:vAlign w:val="center"/>
          </w:tcPr>
          <w:p w:rsidR="00584D3C" w:rsidRPr="00C14EB6" w:rsidRDefault="00584D3C" w:rsidP="00FC7723">
            <w:pPr>
              <w:spacing w:before="120" w:after="120" w:line="264" w:lineRule="auto"/>
              <w:jc w:val="center"/>
              <w:rPr>
                <w:rFonts w:ascii="Times New Roman" w:hAnsi="Times New Roman"/>
                <w:sz w:val="28"/>
                <w:szCs w:val="28"/>
                <w:lang w:eastAsia="ja-JP"/>
              </w:rPr>
            </w:pPr>
            <w:r w:rsidRPr="00C14EB6">
              <w:rPr>
                <w:rFonts w:ascii="Times New Roman" w:hAnsi="Times New Roman"/>
                <w:sz w:val="28"/>
                <w:szCs w:val="28"/>
              </w:rPr>
              <w:t>509</w:t>
            </w:r>
          </w:p>
        </w:tc>
        <w:tc>
          <w:tcPr>
            <w:tcW w:w="1057" w:type="dxa"/>
            <w:tcBorders>
              <w:top w:val="nil"/>
              <w:left w:val="nil"/>
              <w:bottom w:val="single" w:sz="4" w:space="0" w:color="000000"/>
              <w:right w:val="single" w:sz="4" w:space="0" w:color="000000"/>
            </w:tcBorders>
            <w:vAlign w:val="center"/>
          </w:tcPr>
          <w:p w:rsidR="00584D3C" w:rsidRPr="00C14EB6" w:rsidRDefault="00584D3C" w:rsidP="00FC7723">
            <w:pPr>
              <w:spacing w:before="120" w:after="120" w:line="264" w:lineRule="auto"/>
              <w:jc w:val="center"/>
              <w:rPr>
                <w:rFonts w:ascii="Times New Roman" w:hAnsi="Times New Roman"/>
                <w:sz w:val="28"/>
                <w:szCs w:val="28"/>
                <w:lang w:eastAsia="ja-JP"/>
              </w:rPr>
            </w:pPr>
            <w:r w:rsidRPr="00C14EB6">
              <w:rPr>
                <w:rFonts w:ascii="Times New Roman" w:hAnsi="Times New Roman"/>
                <w:sz w:val="28"/>
                <w:szCs w:val="28"/>
              </w:rPr>
              <w:t>692</w:t>
            </w:r>
          </w:p>
        </w:tc>
        <w:tc>
          <w:tcPr>
            <w:tcW w:w="992" w:type="dxa"/>
            <w:tcBorders>
              <w:top w:val="nil"/>
              <w:left w:val="nil"/>
              <w:bottom w:val="single" w:sz="4" w:space="0" w:color="000000"/>
              <w:right w:val="single" w:sz="4" w:space="0" w:color="000000"/>
            </w:tcBorders>
            <w:vAlign w:val="center"/>
          </w:tcPr>
          <w:p w:rsidR="00584D3C" w:rsidRPr="00C14EB6" w:rsidRDefault="00584D3C" w:rsidP="00FC7723">
            <w:pPr>
              <w:spacing w:before="120" w:after="120" w:line="264" w:lineRule="auto"/>
              <w:jc w:val="center"/>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584D3C" w:rsidRPr="00BF1336" w:rsidRDefault="00584D3C" w:rsidP="00FC7723">
            <w:pPr>
              <w:spacing w:before="120" w:after="120" w:line="264" w:lineRule="auto"/>
              <w:jc w:val="center"/>
              <w:rPr>
                <w:rFonts w:ascii="Times New Roman" w:hAnsi="Times New Roman"/>
                <w:sz w:val="28"/>
                <w:szCs w:val="28"/>
                <w:lang w:eastAsia="ja-JP"/>
              </w:rPr>
            </w:pPr>
          </w:p>
        </w:tc>
      </w:tr>
      <w:tr w:rsidR="00BF1336" w:rsidRPr="00C14EB6" w:rsidTr="005912BF">
        <w:trPr>
          <w:trHeight w:val="490"/>
          <w:jc w:val="center"/>
        </w:trPr>
        <w:tc>
          <w:tcPr>
            <w:tcW w:w="831" w:type="dxa"/>
            <w:tcBorders>
              <w:top w:val="single" w:sz="4" w:space="0" w:color="auto"/>
              <w:left w:val="single" w:sz="4" w:space="0" w:color="000000"/>
              <w:bottom w:val="single" w:sz="4" w:space="0" w:color="000000"/>
              <w:right w:val="single" w:sz="4" w:space="0" w:color="000000"/>
            </w:tcBorders>
            <w:vAlign w:val="center"/>
          </w:tcPr>
          <w:p w:rsidR="00BF1336" w:rsidRPr="00C14EB6" w:rsidRDefault="00BF1336" w:rsidP="00FC7723">
            <w:pPr>
              <w:spacing w:before="120" w:after="120" w:line="264" w:lineRule="auto"/>
              <w:jc w:val="center"/>
              <w:rPr>
                <w:rFonts w:ascii="Times New Roman" w:hAnsi="Times New Roman"/>
                <w:sz w:val="28"/>
                <w:szCs w:val="28"/>
                <w:lang w:eastAsia="ja-JP"/>
              </w:rPr>
            </w:pPr>
            <w:r w:rsidRPr="00C14EB6">
              <w:rPr>
                <w:rFonts w:ascii="Times New Roman" w:hAnsi="Times New Roman"/>
                <w:sz w:val="28"/>
                <w:szCs w:val="28"/>
                <w:lang w:eastAsia="ja-JP"/>
              </w:rPr>
              <w:t>8</w:t>
            </w:r>
          </w:p>
        </w:tc>
        <w:tc>
          <w:tcPr>
            <w:tcW w:w="3373" w:type="dxa"/>
            <w:tcBorders>
              <w:top w:val="single" w:sz="4" w:space="0" w:color="auto"/>
              <w:left w:val="nil"/>
              <w:bottom w:val="single" w:sz="4" w:space="0" w:color="000000"/>
              <w:right w:val="single" w:sz="4" w:space="0" w:color="000000"/>
            </w:tcBorders>
            <w:vAlign w:val="center"/>
          </w:tcPr>
          <w:p w:rsidR="00BF1336" w:rsidRPr="00C14EB6" w:rsidRDefault="00BF1336" w:rsidP="00FC7723">
            <w:pPr>
              <w:spacing w:before="120" w:after="120"/>
              <w:jc w:val="both"/>
              <w:rPr>
                <w:rFonts w:ascii="Times New Roman" w:hAnsi="Times New Roman"/>
                <w:bCs/>
                <w:sz w:val="28"/>
                <w:szCs w:val="28"/>
                <w:lang w:eastAsia="ja-JP"/>
              </w:rPr>
            </w:pPr>
            <w:r w:rsidRPr="00C14EB6">
              <w:rPr>
                <w:rFonts w:ascii="Times New Roman" w:hAnsi="Times New Roman"/>
                <w:bCs/>
                <w:sz w:val="28"/>
                <w:szCs w:val="28"/>
              </w:rPr>
              <w:t>Dạy nghề dưới 3 tháng</w:t>
            </w:r>
          </w:p>
        </w:tc>
        <w:tc>
          <w:tcPr>
            <w:tcW w:w="1084" w:type="dxa"/>
            <w:tcBorders>
              <w:top w:val="single" w:sz="4" w:space="0" w:color="auto"/>
              <w:left w:val="nil"/>
              <w:bottom w:val="single" w:sz="4" w:space="0" w:color="000000"/>
              <w:right w:val="single" w:sz="4" w:space="0" w:color="000000"/>
            </w:tcBorders>
            <w:vAlign w:val="center"/>
          </w:tcPr>
          <w:p w:rsidR="00BF1336" w:rsidRPr="00C14EB6" w:rsidRDefault="00BF1336" w:rsidP="00FC7723">
            <w:pPr>
              <w:spacing w:before="120" w:after="120"/>
              <w:jc w:val="center"/>
              <w:rPr>
                <w:rFonts w:ascii="Times New Roman" w:hAnsi="Times New Roman"/>
                <w:bCs/>
                <w:sz w:val="28"/>
                <w:szCs w:val="28"/>
                <w:lang w:eastAsia="ja-JP"/>
              </w:rPr>
            </w:pPr>
            <w:r w:rsidRPr="00C14EB6">
              <w:rPr>
                <w:rFonts w:ascii="Times New Roman" w:hAnsi="Times New Roman"/>
                <w:bCs/>
                <w:sz w:val="28"/>
                <w:szCs w:val="28"/>
              </w:rPr>
              <w:t>190</w:t>
            </w:r>
          </w:p>
        </w:tc>
        <w:tc>
          <w:tcPr>
            <w:tcW w:w="1038" w:type="dxa"/>
            <w:tcBorders>
              <w:top w:val="single" w:sz="4" w:space="0" w:color="auto"/>
              <w:left w:val="nil"/>
              <w:bottom w:val="single" w:sz="4" w:space="0" w:color="000000"/>
              <w:right w:val="single" w:sz="4" w:space="0" w:color="000000"/>
            </w:tcBorders>
            <w:vAlign w:val="center"/>
          </w:tcPr>
          <w:p w:rsidR="00BF1336" w:rsidRPr="00C14EB6" w:rsidRDefault="00BF1336" w:rsidP="00FC7723">
            <w:pPr>
              <w:spacing w:before="120" w:after="120"/>
              <w:jc w:val="center"/>
              <w:rPr>
                <w:rFonts w:ascii="Times New Roman" w:hAnsi="Times New Roman"/>
                <w:bCs/>
                <w:sz w:val="28"/>
                <w:szCs w:val="28"/>
                <w:lang w:eastAsia="ja-JP"/>
              </w:rPr>
            </w:pPr>
            <w:r w:rsidRPr="00C14EB6">
              <w:rPr>
                <w:rFonts w:ascii="Times New Roman" w:hAnsi="Times New Roman"/>
                <w:bCs/>
                <w:sz w:val="28"/>
                <w:szCs w:val="28"/>
              </w:rPr>
              <w:t>2.523</w:t>
            </w:r>
          </w:p>
        </w:tc>
        <w:tc>
          <w:tcPr>
            <w:tcW w:w="1057" w:type="dxa"/>
            <w:tcBorders>
              <w:top w:val="single" w:sz="4" w:space="0" w:color="auto"/>
              <w:left w:val="nil"/>
              <w:bottom w:val="single" w:sz="4" w:space="0" w:color="000000"/>
              <w:right w:val="single" w:sz="4" w:space="0" w:color="000000"/>
            </w:tcBorders>
            <w:vAlign w:val="center"/>
          </w:tcPr>
          <w:p w:rsidR="00BF1336" w:rsidRPr="00C14EB6" w:rsidRDefault="00BF1336" w:rsidP="00FC7723">
            <w:pPr>
              <w:spacing w:before="120" w:after="120"/>
              <w:jc w:val="center"/>
              <w:rPr>
                <w:rFonts w:ascii="Times New Roman" w:hAnsi="Times New Roman"/>
                <w:bCs/>
                <w:sz w:val="28"/>
                <w:szCs w:val="28"/>
                <w:lang w:eastAsia="ja-JP"/>
              </w:rPr>
            </w:pPr>
            <w:r w:rsidRPr="00C14EB6">
              <w:rPr>
                <w:rFonts w:ascii="Times New Roman" w:hAnsi="Times New Roman"/>
                <w:bCs/>
                <w:sz w:val="28"/>
                <w:szCs w:val="28"/>
              </w:rPr>
              <w:t>2.273</w:t>
            </w:r>
          </w:p>
        </w:tc>
        <w:tc>
          <w:tcPr>
            <w:tcW w:w="992" w:type="dxa"/>
            <w:tcBorders>
              <w:top w:val="single" w:sz="4" w:space="0" w:color="auto"/>
              <w:left w:val="nil"/>
              <w:bottom w:val="single" w:sz="4" w:space="0" w:color="000000"/>
              <w:right w:val="single" w:sz="4" w:space="0" w:color="000000"/>
            </w:tcBorders>
            <w:vAlign w:val="center"/>
          </w:tcPr>
          <w:p w:rsidR="00BF1336" w:rsidRPr="00C14EB6" w:rsidRDefault="00BF1336" w:rsidP="00FC7723">
            <w:pPr>
              <w:spacing w:before="120" w:after="120"/>
              <w:jc w:val="center"/>
              <w:rPr>
                <w:rFonts w:ascii="Times New Roman" w:hAnsi="Times New Roman"/>
                <w:bCs/>
                <w:sz w:val="28"/>
                <w:szCs w:val="28"/>
                <w:lang w:eastAsia="ja-JP"/>
              </w:rPr>
            </w:pPr>
            <w:r w:rsidRPr="00C14EB6">
              <w:rPr>
                <w:rFonts w:ascii="Times New Roman" w:hAnsi="Times New Roman"/>
                <w:bCs/>
                <w:sz w:val="28"/>
                <w:szCs w:val="28"/>
              </w:rPr>
              <w:t>2.019</w:t>
            </w:r>
          </w:p>
        </w:tc>
        <w:tc>
          <w:tcPr>
            <w:tcW w:w="992" w:type="dxa"/>
            <w:tcBorders>
              <w:top w:val="single" w:sz="4" w:space="0" w:color="auto"/>
              <w:left w:val="nil"/>
              <w:bottom w:val="single" w:sz="4" w:space="0" w:color="000000"/>
              <w:right w:val="single" w:sz="4" w:space="0" w:color="000000"/>
            </w:tcBorders>
            <w:vAlign w:val="center"/>
          </w:tcPr>
          <w:p w:rsidR="00BF1336" w:rsidRPr="00BF1336" w:rsidRDefault="00BF1336" w:rsidP="00C73BF0">
            <w:pPr>
              <w:spacing w:before="120" w:after="120"/>
              <w:jc w:val="center"/>
              <w:rPr>
                <w:rFonts w:ascii="Times New Roman" w:hAnsi="Times New Roman"/>
                <w:bCs/>
                <w:sz w:val="28"/>
                <w:szCs w:val="28"/>
                <w:lang w:eastAsia="ja-JP"/>
              </w:rPr>
            </w:pPr>
            <w:r w:rsidRPr="00BF1336">
              <w:rPr>
                <w:rFonts w:ascii="Times New Roman" w:hAnsi="Times New Roman"/>
                <w:bCs/>
                <w:sz w:val="28"/>
                <w:szCs w:val="28"/>
                <w:lang w:eastAsia="ja-JP"/>
              </w:rPr>
              <w:t>2</w:t>
            </w:r>
            <w:r w:rsidRPr="00BF1336">
              <w:rPr>
                <w:rFonts w:ascii="Times New Roman" w:hAnsi="Times New Roman"/>
                <w:bCs/>
                <w:sz w:val="28"/>
                <w:szCs w:val="28"/>
                <w:lang w:eastAsia="ja-JP"/>
              </w:rPr>
              <w:t>.</w:t>
            </w:r>
            <w:r w:rsidRPr="00BF1336">
              <w:rPr>
                <w:rFonts w:ascii="Times New Roman" w:hAnsi="Times New Roman"/>
                <w:bCs/>
                <w:sz w:val="28"/>
                <w:szCs w:val="28"/>
                <w:lang w:eastAsia="ja-JP"/>
              </w:rPr>
              <w:t>383</w:t>
            </w:r>
          </w:p>
        </w:tc>
      </w:tr>
    </w:tbl>
    <w:p w:rsidR="003A4CD5" w:rsidRPr="00A83F63" w:rsidRDefault="00A83F63" w:rsidP="00584D3C">
      <w:pPr>
        <w:pStyle w:val="Heading6"/>
        <w:keepLines w:val="0"/>
        <w:tabs>
          <w:tab w:val="left" w:pos="1560"/>
        </w:tabs>
        <w:spacing w:before="80" w:after="80" w:line="240" w:lineRule="auto"/>
        <w:ind w:left="709" w:right="-57"/>
        <w:jc w:val="both"/>
        <w:rPr>
          <w:rFonts w:ascii="Times New Roman" w:hAnsi="Times New Roman"/>
          <w:color w:val="auto"/>
          <w:sz w:val="28"/>
          <w:szCs w:val="28"/>
        </w:rPr>
      </w:pPr>
      <w:bookmarkStart w:id="51" w:name="_Toc514406433"/>
      <w:r w:rsidRPr="00A83F63">
        <w:rPr>
          <w:rFonts w:ascii="Times New Roman" w:hAnsi="Times New Roman"/>
          <w:color w:val="auto"/>
          <w:sz w:val="28"/>
          <w:szCs w:val="28"/>
        </w:rPr>
        <w:t>2.4.4.3</w:t>
      </w:r>
      <w:r>
        <w:rPr>
          <w:rFonts w:ascii="Times New Roman" w:hAnsi="Times New Roman"/>
          <w:color w:val="auto"/>
          <w:sz w:val="28"/>
          <w:szCs w:val="28"/>
        </w:rPr>
        <w:t>.</w:t>
      </w:r>
      <w:r w:rsidR="003A4CD5" w:rsidRPr="00A83F63">
        <w:rPr>
          <w:rFonts w:ascii="Times New Roman" w:hAnsi="Times New Roman"/>
          <w:color w:val="auto"/>
          <w:sz w:val="28"/>
          <w:szCs w:val="28"/>
        </w:rPr>
        <w:t>Qui mô đào tạo</w:t>
      </w:r>
      <w:bookmarkEnd w:id="50"/>
      <w:bookmarkEnd w:id="51"/>
    </w:p>
    <w:p w:rsidR="003A4CD5" w:rsidRPr="00C14EB6" w:rsidRDefault="003A4CD5" w:rsidP="003A4CD5">
      <w:pPr>
        <w:spacing w:before="120" w:after="120"/>
        <w:jc w:val="center"/>
        <w:rPr>
          <w:rFonts w:ascii="Times New Roman" w:hAnsi="Times New Roman"/>
          <w:sz w:val="28"/>
          <w:szCs w:val="28"/>
          <w:lang w:val="es-ES"/>
        </w:rPr>
      </w:pPr>
      <w:r w:rsidRPr="00C14EB6">
        <w:rPr>
          <w:rFonts w:ascii="Times New Roman" w:hAnsi="Times New Roman"/>
          <w:sz w:val="28"/>
          <w:szCs w:val="28"/>
          <w:lang w:val="es-ES"/>
        </w:rPr>
        <w:t>Bảng 2- Quy mô đào tạo giai đoạn 201</w:t>
      </w:r>
      <w:r w:rsidR="00584D3C" w:rsidRPr="00C14EB6">
        <w:rPr>
          <w:rFonts w:ascii="Times New Roman" w:hAnsi="Times New Roman"/>
          <w:sz w:val="28"/>
          <w:szCs w:val="28"/>
          <w:lang w:val="es-ES"/>
        </w:rPr>
        <w:t>4</w:t>
      </w:r>
      <w:r w:rsidRPr="00C14EB6">
        <w:rPr>
          <w:rFonts w:ascii="Times New Roman" w:hAnsi="Times New Roman"/>
          <w:sz w:val="28"/>
          <w:szCs w:val="28"/>
          <w:lang w:val="es-ES"/>
        </w:rPr>
        <w:t>-201</w:t>
      </w:r>
      <w:r w:rsidR="00584D3C" w:rsidRPr="00C14EB6">
        <w:rPr>
          <w:rFonts w:ascii="Times New Roman" w:hAnsi="Times New Roman"/>
          <w:sz w:val="28"/>
          <w:szCs w:val="28"/>
          <w:lang w:val="es-ES"/>
        </w:rPr>
        <w:t>9</w:t>
      </w:r>
    </w:p>
    <w:tbl>
      <w:tblPr>
        <w:tblW w:w="103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2656"/>
        <w:gridCol w:w="1134"/>
        <w:gridCol w:w="1102"/>
        <w:gridCol w:w="988"/>
        <w:gridCol w:w="935"/>
        <w:gridCol w:w="1010"/>
        <w:gridCol w:w="994"/>
        <w:gridCol w:w="994"/>
      </w:tblGrid>
      <w:tr w:rsidR="00584D3C" w:rsidRPr="00C14EB6" w:rsidTr="00900C20">
        <w:trPr>
          <w:trHeight w:val="454"/>
          <w:jc w:val="center"/>
        </w:trPr>
        <w:tc>
          <w:tcPr>
            <w:tcW w:w="567" w:type="dxa"/>
            <w:vMerge w:val="restart"/>
            <w:vAlign w:val="center"/>
          </w:tcPr>
          <w:p w:rsidR="00584D3C" w:rsidRPr="00C14EB6" w:rsidRDefault="00584D3C" w:rsidP="00FC7723">
            <w:pPr>
              <w:spacing w:before="60" w:after="60"/>
              <w:ind w:firstLine="34"/>
              <w:jc w:val="center"/>
              <w:rPr>
                <w:rFonts w:ascii="Times New Roman" w:hAnsi="Times New Roman"/>
                <w:bCs/>
                <w:sz w:val="28"/>
                <w:szCs w:val="28"/>
              </w:rPr>
            </w:pPr>
            <w:r w:rsidRPr="00C14EB6">
              <w:rPr>
                <w:rFonts w:ascii="Times New Roman" w:hAnsi="Times New Roman"/>
                <w:bCs/>
                <w:sz w:val="28"/>
                <w:szCs w:val="28"/>
              </w:rPr>
              <w:t>TT</w:t>
            </w:r>
          </w:p>
        </w:tc>
        <w:tc>
          <w:tcPr>
            <w:tcW w:w="2656" w:type="dxa"/>
            <w:vMerge w:val="restart"/>
            <w:shd w:val="clear" w:color="auto" w:fill="auto"/>
            <w:vAlign w:val="center"/>
          </w:tcPr>
          <w:p w:rsidR="00584D3C" w:rsidRPr="00C14EB6" w:rsidRDefault="00584D3C" w:rsidP="00FC7723">
            <w:pPr>
              <w:tabs>
                <w:tab w:val="left" w:pos="1134"/>
              </w:tabs>
              <w:spacing w:before="60" w:after="60"/>
              <w:ind w:firstLine="66"/>
              <w:jc w:val="center"/>
              <w:rPr>
                <w:rFonts w:ascii="Times New Roman" w:hAnsi="Times New Roman"/>
                <w:bCs/>
                <w:sz w:val="28"/>
                <w:szCs w:val="28"/>
              </w:rPr>
            </w:pPr>
            <w:r w:rsidRPr="00C14EB6">
              <w:rPr>
                <w:rFonts w:ascii="Times New Roman" w:hAnsi="Times New Roman"/>
                <w:bCs/>
                <w:sz w:val="28"/>
                <w:szCs w:val="28"/>
              </w:rPr>
              <w:t>Nội dung</w:t>
            </w:r>
          </w:p>
        </w:tc>
        <w:tc>
          <w:tcPr>
            <w:tcW w:w="1134" w:type="dxa"/>
            <w:vMerge w:val="restart"/>
            <w:shd w:val="clear" w:color="auto" w:fill="auto"/>
            <w:vAlign w:val="center"/>
          </w:tcPr>
          <w:p w:rsidR="00584D3C" w:rsidRPr="00C14EB6" w:rsidRDefault="006F68B6" w:rsidP="00877AEB">
            <w:pPr>
              <w:tabs>
                <w:tab w:val="left" w:pos="1134"/>
              </w:tabs>
              <w:spacing w:before="60" w:after="60"/>
              <w:jc w:val="center"/>
              <w:rPr>
                <w:rFonts w:ascii="Times New Roman" w:hAnsi="Times New Roman"/>
                <w:bCs/>
                <w:sz w:val="28"/>
                <w:szCs w:val="28"/>
              </w:rPr>
            </w:pPr>
            <w:r>
              <w:rPr>
                <w:rFonts w:ascii="Times New Roman" w:hAnsi="Times New Roman"/>
                <w:bCs/>
                <w:sz w:val="28"/>
                <w:szCs w:val="28"/>
              </w:rPr>
              <w:t>Tổng số</w:t>
            </w:r>
          </w:p>
        </w:tc>
        <w:tc>
          <w:tcPr>
            <w:tcW w:w="6023" w:type="dxa"/>
            <w:gridSpan w:val="6"/>
            <w:shd w:val="clear" w:color="auto" w:fill="auto"/>
            <w:noWrap/>
            <w:vAlign w:val="center"/>
          </w:tcPr>
          <w:p w:rsidR="00584D3C" w:rsidRPr="00C14EB6" w:rsidRDefault="00584D3C" w:rsidP="00FC7723">
            <w:pPr>
              <w:tabs>
                <w:tab w:val="left" w:pos="1134"/>
              </w:tabs>
              <w:spacing w:before="60" w:after="60"/>
              <w:ind w:firstLine="567"/>
              <w:jc w:val="center"/>
              <w:rPr>
                <w:rFonts w:ascii="Times New Roman" w:hAnsi="Times New Roman"/>
                <w:bCs/>
                <w:sz w:val="28"/>
                <w:szCs w:val="28"/>
              </w:rPr>
            </w:pPr>
            <w:r w:rsidRPr="00C14EB6">
              <w:rPr>
                <w:rFonts w:ascii="Times New Roman" w:hAnsi="Times New Roman"/>
                <w:bCs/>
                <w:sz w:val="28"/>
                <w:szCs w:val="28"/>
              </w:rPr>
              <w:t>Trong đó</w:t>
            </w:r>
          </w:p>
        </w:tc>
      </w:tr>
      <w:tr w:rsidR="00584D3C" w:rsidRPr="00C14EB6" w:rsidTr="00584D3C">
        <w:trPr>
          <w:trHeight w:val="671"/>
          <w:jc w:val="center"/>
        </w:trPr>
        <w:tc>
          <w:tcPr>
            <w:tcW w:w="567" w:type="dxa"/>
            <w:vMerge/>
            <w:vAlign w:val="center"/>
          </w:tcPr>
          <w:p w:rsidR="00584D3C" w:rsidRPr="00C14EB6" w:rsidRDefault="00584D3C" w:rsidP="00FC7723">
            <w:pPr>
              <w:tabs>
                <w:tab w:val="left" w:pos="1134"/>
              </w:tabs>
              <w:spacing w:before="60" w:after="60"/>
              <w:ind w:firstLine="66"/>
              <w:jc w:val="center"/>
              <w:rPr>
                <w:rFonts w:ascii="Times New Roman" w:hAnsi="Times New Roman"/>
                <w:bCs/>
                <w:sz w:val="28"/>
                <w:szCs w:val="28"/>
              </w:rPr>
            </w:pPr>
          </w:p>
        </w:tc>
        <w:tc>
          <w:tcPr>
            <w:tcW w:w="2656" w:type="dxa"/>
            <w:vMerge/>
            <w:vAlign w:val="center"/>
          </w:tcPr>
          <w:p w:rsidR="00584D3C" w:rsidRPr="00C14EB6" w:rsidRDefault="00584D3C" w:rsidP="00FC7723">
            <w:pPr>
              <w:tabs>
                <w:tab w:val="left" w:pos="1134"/>
              </w:tabs>
              <w:spacing w:before="60" w:after="60"/>
              <w:ind w:firstLine="66"/>
              <w:jc w:val="center"/>
              <w:rPr>
                <w:rFonts w:ascii="Times New Roman" w:hAnsi="Times New Roman"/>
                <w:bCs/>
                <w:sz w:val="28"/>
                <w:szCs w:val="28"/>
              </w:rPr>
            </w:pPr>
          </w:p>
        </w:tc>
        <w:tc>
          <w:tcPr>
            <w:tcW w:w="1134" w:type="dxa"/>
            <w:vMerge/>
            <w:vAlign w:val="center"/>
          </w:tcPr>
          <w:p w:rsidR="00584D3C" w:rsidRPr="00C14EB6" w:rsidRDefault="00584D3C" w:rsidP="00FC7723">
            <w:pPr>
              <w:tabs>
                <w:tab w:val="left" w:pos="1134"/>
              </w:tabs>
              <w:spacing w:before="60" w:after="60"/>
              <w:jc w:val="center"/>
              <w:rPr>
                <w:rFonts w:ascii="Times New Roman" w:hAnsi="Times New Roman"/>
                <w:bCs/>
                <w:sz w:val="28"/>
                <w:szCs w:val="28"/>
              </w:rPr>
            </w:pPr>
          </w:p>
        </w:tc>
        <w:tc>
          <w:tcPr>
            <w:tcW w:w="1102" w:type="dxa"/>
            <w:shd w:val="clear" w:color="auto" w:fill="auto"/>
            <w:vAlign w:val="center"/>
          </w:tcPr>
          <w:p w:rsidR="00584D3C" w:rsidRPr="00C14EB6" w:rsidRDefault="00584D3C" w:rsidP="00900C20">
            <w:pPr>
              <w:tabs>
                <w:tab w:val="left" w:pos="1134"/>
              </w:tabs>
              <w:spacing w:before="60" w:after="60"/>
              <w:jc w:val="center"/>
              <w:rPr>
                <w:rFonts w:ascii="Times New Roman" w:hAnsi="Times New Roman"/>
                <w:bCs/>
                <w:sz w:val="28"/>
                <w:szCs w:val="28"/>
              </w:rPr>
            </w:pPr>
            <w:r w:rsidRPr="00C14EB6">
              <w:rPr>
                <w:rFonts w:ascii="Times New Roman" w:hAnsi="Times New Roman"/>
                <w:bCs/>
                <w:sz w:val="28"/>
                <w:szCs w:val="28"/>
              </w:rPr>
              <w:t>Năm 2014</w:t>
            </w:r>
          </w:p>
        </w:tc>
        <w:tc>
          <w:tcPr>
            <w:tcW w:w="988" w:type="dxa"/>
            <w:shd w:val="clear" w:color="auto" w:fill="auto"/>
            <w:vAlign w:val="center"/>
          </w:tcPr>
          <w:p w:rsidR="00584D3C" w:rsidRPr="00C14EB6" w:rsidRDefault="00584D3C" w:rsidP="00900C20">
            <w:pPr>
              <w:tabs>
                <w:tab w:val="left" w:pos="1134"/>
              </w:tabs>
              <w:spacing w:before="60" w:after="60"/>
              <w:ind w:firstLine="31"/>
              <w:jc w:val="center"/>
              <w:rPr>
                <w:rFonts w:ascii="Times New Roman" w:hAnsi="Times New Roman"/>
                <w:bCs/>
                <w:sz w:val="28"/>
                <w:szCs w:val="28"/>
              </w:rPr>
            </w:pPr>
            <w:r w:rsidRPr="00C14EB6">
              <w:rPr>
                <w:rFonts w:ascii="Times New Roman" w:hAnsi="Times New Roman"/>
                <w:bCs/>
                <w:sz w:val="28"/>
                <w:szCs w:val="28"/>
              </w:rPr>
              <w:t>Năm 2015</w:t>
            </w:r>
          </w:p>
        </w:tc>
        <w:tc>
          <w:tcPr>
            <w:tcW w:w="935" w:type="dxa"/>
            <w:shd w:val="clear" w:color="auto" w:fill="auto"/>
            <w:vAlign w:val="center"/>
          </w:tcPr>
          <w:p w:rsidR="00584D3C" w:rsidRPr="00C14EB6" w:rsidRDefault="00584D3C" w:rsidP="00900C20">
            <w:pPr>
              <w:tabs>
                <w:tab w:val="left" w:pos="1134"/>
              </w:tabs>
              <w:spacing w:before="60" w:after="60"/>
              <w:jc w:val="center"/>
              <w:rPr>
                <w:rFonts w:ascii="Times New Roman" w:hAnsi="Times New Roman"/>
                <w:bCs/>
                <w:sz w:val="28"/>
                <w:szCs w:val="28"/>
              </w:rPr>
            </w:pPr>
            <w:r w:rsidRPr="00C14EB6">
              <w:rPr>
                <w:rFonts w:ascii="Times New Roman" w:hAnsi="Times New Roman"/>
                <w:bCs/>
                <w:sz w:val="28"/>
                <w:szCs w:val="28"/>
              </w:rPr>
              <w:t>Năm 2016</w:t>
            </w:r>
          </w:p>
        </w:tc>
        <w:tc>
          <w:tcPr>
            <w:tcW w:w="1010" w:type="dxa"/>
            <w:shd w:val="clear" w:color="auto" w:fill="auto"/>
            <w:vAlign w:val="center"/>
          </w:tcPr>
          <w:p w:rsidR="00584D3C" w:rsidRPr="00C14EB6" w:rsidRDefault="00584D3C" w:rsidP="00900C20">
            <w:pPr>
              <w:tabs>
                <w:tab w:val="left" w:pos="1134"/>
              </w:tabs>
              <w:spacing w:before="60" w:after="60"/>
              <w:jc w:val="center"/>
              <w:rPr>
                <w:rFonts w:ascii="Times New Roman" w:hAnsi="Times New Roman"/>
                <w:bCs/>
                <w:sz w:val="28"/>
                <w:szCs w:val="28"/>
              </w:rPr>
            </w:pPr>
            <w:r w:rsidRPr="00C14EB6">
              <w:rPr>
                <w:rFonts w:ascii="Times New Roman" w:hAnsi="Times New Roman"/>
                <w:bCs/>
                <w:sz w:val="28"/>
                <w:szCs w:val="28"/>
              </w:rPr>
              <w:t>Năm 2017</w:t>
            </w:r>
          </w:p>
        </w:tc>
        <w:tc>
          <w:tcPr>
            <w:tcW w:w="994" w:type="dxa"/>
            <w:shd w:val="clear" w:color="auto" w:fill="auto"/>
            <w:vAlign w:val="center"/>
          </w:tcPr>
          <w:p w:rsidR="00584D3C" w:rsidRPr="00C14EB6" w:rsidRDefault="00584D3C" w:rsidP="00584D3C">
            <w:pPr>
              <w:tabs>
                <w:tab w:val="left" w:pos="1134"/>
              </w:tabs>
              <w:spacing w:before="60" w:after="60"/>
              <w:jc w:val="center"/>
              <w:rPr>
                <w:rFonts w:ascii="Times New Roman" w:hAnsi="Times New Roman"/>
                <w:bCs/>
                <w:sz w:val="28"/>
                <w:szCs w:val="28"/>
              </w:rPr>
            </w:pPr>
            <w:r w:rsidRPr="00C14EB6">
              <w:rPr>
                <w:rFonts w:ascii="Times New Roman" w:hAnsi="Times New Roman"/>
                <w:bCs/>
                <w:sz w:val="28"/>
                <w:szCs w:val="28"/>
              </w:rPr>
              <w:t>Năm 2018</w:t>
            </w:r>
          </w:p>
        </w:tc>
        <w:tc>
          <w:tcPr>
            <w:tcW w:w="994" w:type="dxa"/>
            <w:vAlign w:val="center"/>
          </w:tcPr>
          <w:p w:rsidR="00584D3C" w:rsidRDefault="00584D3C" w:rsidP="00BF1336">
            <w:pPr>
              <w:tabs>
                <w:tab w:val="left" w:pos="1134"/>
              </w:tabs>
              <w:spacing w:before="60" w:after="60"/>
              <w:jc w:val="center"/>
              <w:rPr>
                <w:rFonts w:ascii="Times New Roman" w:hAnsi="Times New Roman"/>
                <w:bCs/>
                <w:sz w:val="28"/>
                <w:szCs w:val="28"/>
              </w:rPr>
            </w:pPr>
            <w:r w:rsidRPr="00BF1336">
              <w:rPr>
                <w:rFonts w:ascii="Times New Roman" w:hAnsi="Times New Roman"/>
                <w:bCs/>
                <w:sz w:val="28"/>
                <w:szCs w:val="28"/>
              </w:rPr>
              <w:t>Năm 2019</w:t>
            </w:r>
          </w:p>
          <w:p w:rsidR="006F68B6" w:rsidRPr="006F68B6" w:rsidRDefault="006F68B6" w:rsidP="00BF1336">
            <w:pPr>
              <w:tabs>
                <w:tab w:val="left" w:pos="1134"/>
              </w:tabs>
              <w:spacing w:before="60" w:after="60"/>
              <w:jc w:val="center"/>
              <w:rPr>
                <w:rFonts w:ascii="Times New Roman" w:hAnsi="Times New Roman"/>
                <w:bCs/>
                <w:sz w:val="20"/>
                <w:szCs w:val="20"/>
              </w:rPr>
            </w:pPr>
            <w:r w:rsidRPr="006F68B6">
              <w:rPr>
                <w:rFonts w:ascii="Times New Roman" w:hAnsi="Times New Roman"/>
                <w:bCs/>
                <w:sz w:val="20"/>
                <w:szCs w:val="20"/>
              </w:rPr>
              <w:t>(Tính đến</w:t>
            </w:r>
            <w:r>
              <w:rPr>
                <w:rFonts w:ascii="Times New Roman" w:hAnsi="Times New Roman"/>
                <w:bCs/>
                <w:sz w:val="20"/>
                <w:szCs w:val="20"/>
              </w:rPr>
              <w:t xml:space="preserve"> </w:t>
            </w:r>
            <w:r w:rsidRPr="006F68B6">
              <w:rPr>
                <w:rFonts w:ascii="Times New Roman" w:hAnsi="Times New Roman"/>
                <w:bCs/>
                <w:sz w:val="20"/>
                <w:szCs w:val="20"/>
              </w:rPr>
              <w:t>10/4)</w:t>
            </w:r>
          </w:p>
        </w:tc>
      </w:tr>
      <w:tr w:rsidR="00877AEB" w:rsidRPr="00C14EB6" w:rsidTr="00E715D4">
        <w:trPr>
          <w:trHeight w:val="454"/>
          <w:jc w:val="center"/>
        </w:trPr>
        <w:tc>
          <w:tcPr>
            <w:tcW w:w="567" w:type="dxa"/>
            <w:vAlign w:val="center"/>
          </w:tcPr>
          <w:p w:rsidR="00877AEB" w:rsidRPr="00C14EB6" w:rsidRDefault="00877AEB" w:rsidP="00FC7723">
            <w:pPr>
              <w:tabs>
                <w:tab w:val="left" w:pos="1134"/>
              </w:tabs>
              <w:spacing w:before="120" w:after="120"/>
              <w:ind w:firstLine="66"/>
              <w:jc w:val="center"/>
              <w:rPr>
                <w:rFonts w:ascii="Times New Roman" w:hAnsi="Times New Roman"/>
                <w:sz w:val="28"/>
                <w:szCs w:val="28"/>
              </w:rPr>
            </w:pPr>
            <w:r w:rsidRPr="00C14EB6">
              <w:rPr>
                <w:rFonts w:ascii="Times New Roman" w:hAnsi="Times New Roman"/>
                <w:sz w:val="28"/>
                <w:szCs w:val="28"/>
              </w:rPr>
              <w:t>1</w:t>
            </w:r>
          </w:p>
        </w:tc>
        <w:tc>
          <w:tcPr>
            <w:tcW w:w="2656" w:type="dxa"/>
            <w:shd w:val="clear" w:color="auto" w:fill="auto"/>
            <w:vAlign w:val="center"/>
          </w:tcPr>
          <w:p w:rsidR="00877AEB" w:rsidRPr="00C14EB6" w:rsidRDefault="00877AEB" w:rsidP="00FC7723">
            <w:pPr>
              <w:tabs>
                <w:tab w:val="left" w:pos="1134"/>
              </w:tabs>
              <w:spacing w:before="120" w:after="120"/>
              <w:ind w:firstLine="66"/>
              <w:rPr>
                <w:rFonts w:ascii="Times New Roman" w:hAnsi="Times New Roman"/>
                <w:sz w:val="28"/>
                <w:szCs w:val="28"/>
              </w:rPr>
            </w:pPr>
            <w:r w:rsidRPr="00C14EB6">
              <w:rPr>
                <w:rFonts w:ascii="Times New Roman" w:hAnsi="Times New Roman"/>
                <w:sz w:val="28"/>
                <w:szCs w:val="28"/>
              </w:rPr>
              <w:t>Trình độ cao đẳng</w:t>
            </w:r>
          </w:p>
        </w:tc>
        <w:tc>
          <w:tcPr>
            <w:tcW w:w="1134" w:type="dxa"/>
            <w:shd w:val="clear" w:color="auto" w:fill="auto"/>
            <w:vAlign w:val="center"/>
          </w:tcPr>
          <w:p w:rsidR="00877AEB" w:rsidRPr="00C14EB6" w:rsidRDefault="00877AEB" w:rsidP="00FC7723">
            <w:pPr>
              <w:spacing w:before="120" w:after="120"/>
              <w:jc w:val="center"/>
              <w:rPr>
                <w:rFonts w:ascii="Times New Roman" w:hAnsi="Times New Roman"/>
                <w:sz w:val="28"/>
                <w:szCs w:val="28"/>
              </w:rPr>
            </w:pPr>
            <w:r>
              <w:rPr>
                <w:rFonts w:ascii="Times New Roman" w:hAnsi="Times New Roman"/>
                <w:color w:val="FF0000"/>
                <w:sz w:val="28"/>
                <w:szCs w:val="28"/>
              </w:rPr>
              <w:t>39.227</w:t>
            </w:r>
          </w:p>
        </w:tc>
        <w:tc>
          <w:tcPr>
            <w:tcW w:w="1102" w:type="dxa"/>
            <w:shd w:val="clear" w:color="auto" w:fill="auto"/>
            <w:vAlign w:val="center"/>
          </w:tcPr>
          <w:p w:rsidR="00877AEB" w:rsidRPr="00766DD6" w:rsidRDefault="00877AEB" w:rsidP="00C73BF0">
            <w:pPr>
              <w:tabs>
                <w:tab w:val="left" w:pos="1134"/>
              </w:tabs>
              <w:spacing w:before="120" w:after="120"/>
              <w:jc w:val="center"/>
              <w:rPr>
                <w:rFonts w:ascii="Times New Roman" w:hAnsi="Times New Roman"/>
                <w:sz w:val="28"/>
                <w:szCs w:val="28"/>
              </w:rPr>
            </w:pPr>
            <w:r w:rsidRPr="00766DD6">
              <w:rPr>
                <w:rFonts w:ascii="Times New Roman" w:hAnsi="Times New Roman"/>
                <w:sz w:val="28"/>
                <w:szCs w:val="28"/>
              </w:rPr>
              <w:t>3.483</w:t>
            </w:r>
          </w:p>
        </w:tc>
        <w:tc>
          <w:tcPr>
            <w:tcW w:w="988" w:type="dxa"/>
            <w:shd w:val="clear" w:color="auto" w:fill="auto"/>
            <w:vAlign w:val="center"/>
          </w:tcPr>
          <w:p w:rsidR="00877AEB" w:rsidRPr="002E262E" w:rsidRDefault="00877AEB" w:rsidP="00C73BF0">
            <w:pPr>
              <w:tabs>
                <w:tab w:val="left" w:pos="1134"/>
              </w:tabs>
              <w:spacing w:before="120" w:after="120"/>
              <w:ind w:firstLine="31"/>
              <w:jc w:val="center"/>
              <w:rPr>
                <w:rFonts w:ascii="Times New Roman" w:hAnsi="Times New Roman"/>
                <w:color w:val="FF0000"/>
                <w:sz w:val="28"/>
                <w:szCs w:val="28"/>
              </w:rPr>
            </w:pPr>
            <w:r w:rsidRPr="00766DD6">
              <w:rPr>
                <w:rFonts w:ascii="Times New Roman" w:hAnsi="Times New Roman"/>
                <w:sz w:val="28"/>
                <w:szCs w:val="28"/>
              </w:rPr>
              <w:t>2.466</w:t>
            </w:r>
          </w:p>
        </w:tc>
        <w:tc>
          <w:tcPr>
            <w:tcW w:w="935" w:type="dxa"/>
            <w:shd w:val="clear" w:color="auto" w:fill="auto"/>
            <w:vAlign w:val="center"/>
          </w:tcPr>
          <w:p w:rsidR="00877AEB" w:rsidRPr="00766DD6" w:rsidRDefault="00877AEB" w:rsidP="00C73BF0">
            <w:pPr>
              <w:tabs>
                <w:tab w:val="left" w:pos="1134"/>
              </w:tabs>
              <w:spacing w:before="120" w:after="120"/>
              <w:jc w:val="center"/>
              <w:rPr>
                <w:rFonts w:ascii="Times New Roman" w:hAnsi="Times New Roman"/>
                <w:sz w:val="28"/>
                <w:szCs w:val="28"/>
              </w:rPr>
            </w:pPr>
            <w:r w:rsidRPr="00766DD6">
              <w:rPr>
                <w:rFonts w:ascii="Times New Roman" w:hAnsi="Times New Roman"/>
                <w:sz w:val="28"/>
                <w:szCs w:val="28"/>
              </w:rPr>
              <w:t>4.148</w:t>
            </w:r>
          </w:p>
        </w:tc>
        <w:tc>
          <w:tcPr>
            <w:tcW w:w="1010" w:type="dxa"/>
            <w:shd w:val="clear" w:color="auto" w:fill="auto"/>
            <w:vAlign w:val="center"/>
          </w:tcPr>
          <w:p w:rsidR="00877AEB" w:rsidRPr="00766DD6" w:rsidRDefault="00877AEB" w:rsidP="00C73BF0">
            <w:pPr>
              <w:tabs>
                <w:tab w:val="left" w:pos="1134"/>
              </w:tabs>
              <w:spacing w:before="120" w:after="120"/>
              <w:jc w:val="center"/>
              <w:rPr>
                <w:rFonts w:ascii="Times New Roman" w:hAnsi="Times New Roman"/>
                <w:sz w:val="28"/>
                <w:szCs w:val="28"/>
              </w:rPr>
            </w:pPr>
            <w:r w:rsidRPr="00766DD6">
              <w:rPr>
                <w:rFonts w:ascii="Times New Roman" w:hAnsi="Times New Roman"/>
                <w:sz w:val="28"/>
                <w:szCs w:val="28"/>
              </w:rPr>
              <w:t>7</w:t>
            </w:r>
            <w:r>
              <w:rPr>
                <w:rFonts w:ascii="Times New Roman" w:hAnsi="Times New Roman"/>
                <w:sz w:val="28"/>
                <w:szCs w:val="28"/>
              </w:rPr>
              <w:t>.</w:t>
            </w:r>
            <w:r w:rsidRPr="00766DD6">
              <w:rPr>
                <w:rFonts w:ascii="Times New Roman" w:hAnsi="Times New Roman"/>
                <w:sz w:val="28"/>
                <w:szCs w:val="28"/>
              </w:rPr>
              <w:t>951</w:t>
            </w:r>
          </w:p>
        </w:tc>
        <w:tc>
          <w:tcPr>
            <w:tcW w:w="994" w:type="dxa"/>
            <w:shd w:val="clear" w:color="auto" w:fill="auto"/>
            <w:vAlign w:val="center"/>
          </w:tcPr>
          <w:p w:rsidR="00877AEB" w:rsidRPr="002E262E" w:rsidRDefault="00877AEB" w:rsidP="00C73BF0">
            <w:pPr>
              <w:tabs>
                <w:tab w:val="left" w:pos="1134"/>
              </w:tabs>
              <w:spacing w:before="120" w:after="120"/>
              <w:jc w:val="center"/>
              <w:rPr>
                <w:rFonts w:ascii="Times New Roman" w:hAnsi="Times New Roman"/>
                <w:color w:val="FF0000"/>
                <w:sz w:val="28"/>
                <w:szCs w:val="28"/>
              </w:rPr>
            </w:pPr>
            <w:r w:rsidRPr="002E262E">
              <w:rPr>
                <w:rFonts w:ascii="Times New Roman" w:hAnsi="Times New Roman"/>
                <w:color w:val="FF0000"/>
                <w:sz w:val="28"/>
                <w:szCs w:val="28"/>
              </w:rPr>
              <w:t>9.226</w:t>
            </w:r>
          </w:p>
        </w:tc>
        <w:tc>
          <w:tcPr>
            <w:tcW w:w="994" w:type="dxa"/>
            <w:vAlign w:val="center"/>
          </w:tcPr>
          <w:p w:rsidR="00877AEB" w:rsidRPr="002E262E" w:rsidRDefault="00877AEB" w:rsidP="00C73BF0">
            <w:pPr>
              <w:tabs>
                <w:tab w:val="left" w:pos="1134"/>
              </w:tabs>
              <w:spacing w:before="120" w:after="120"/>
              <w:jc w:val="center"/>
              <w:rPr>
                <w:rFonts w:ascii="Times New Roman" w:hAnsi="Times New Roman"/>
                <w:color w:val="FF0000"/>
                <w:sz w:val="28"/>
                <w:szCs w:val="28"/>
              </w:rPr>
            </w:pPr>
            <w:r w:rsidRPr="002E262E">
              <w:rPr>
                <w:rFonts w:ascii="Times New Roman" w:hAnsi="Times New Roman"/>
                <w:color w:val="FF0000"/>
                <w:sz w:val="28"/>
                <w:szCs w:val="28"/>
              </w:rPr>
              <w:t>8</w:t>
            </w:r>
            <w:r>
              <w:rPr>
                <w:rFonts w:ascii="Times New Roman" w:hAnsi="Times New Roman"/>
                <w:color w:val="FF0000"/>
                <w:sz w:val="28"/>
                <w:szCs w:val="28"/>
              </w:rPr>
              <w:t>.</w:t>
            </w:r>
            <w:r w:rsidRPr="002E262E">
              <w:rPr>
                <w:rFonts w:ascii="Times New Roman" w:hAnsi="Times New Roman"/>
                <w:color w:val="FF0000"/>
                <w:sz w:val="28"/>
                <w:szCs w:val="28"/>
              </w:rPr>
              <w:t>249</w:t>
            </w:r>
          </w:p>
        </w:tc>
      </w:tr>
      <w:tr w:rsidR="00877AEB" w:rsidRPr="00C14EB6" w:rsidTr="00E715D4">
        <w:trPr>
          <w:trHeight w:val="454"/>
          <w:jc w:val="center"/>
        </w:trPr>
        <w:tc>
          <w:tcPr>
            <w:tcW w:w="567" w:type="dxa"/>
          </w:tcPr>
          <w:p w:rsidR="00877AEB" w:rsidRPr="00C14EB6" w:rsidRDefault="00877AEB" w:rsidP="00FC7723">
            <w:pPr>
              <w:tabs>
                <w:tab w:val="left" w:pos="1134"/>
              </w:tabs>
              <w:spacing w:before="120" w:after="120"/>
              <w:ind w:firstLine="66"/>
              <w:jc w:val="center"/>
              <w:rPr>
                <w:rFonts w:ascii="Times New Roman" w:hAnsi="Times New Roman"/>
                <w:sz w:val="28"/>
                <w:szCs w:val="28"/>
              </w:rPr>
            </w:pPr>
            <w:r w:rsidRPr="00C14EB6">
              <w:rPr>
                <w:rFonts w:ascii="Times New Roman" w:hAnsi="Times New Roman"/>
                <w:sz w:val="28"/>
                <w:szCs w:val="28"/>
              </w:rPr>
              <w:t>2</w:t>
            </w:r>
          </w:p>
        </w:tc>
        <w:tc>
          <w:tcPr>
            <w:tcW w:w="2656" w:type="dxa"/>
            <w:shd w:val="clear" w:color="auto" w:fill="auto"/>
            <w:vAlign w:val="center"/>
          </w:tcPr>
          <w:p w:rsidR="00877AEB" w:rsidRPr="00C14EB6" w:rsidRDefault="00877AEB" w:rsidP="00FC7723">
            <w:pPr>
              <w:tabs>
                <w:tab w:val="left" w:pos="1134"/>
              </w:tabs>
              <w:spacing w:before="120" w:after="120"/>
              <w:ind w:firstLine="66"/>
              <w:rPr>
                <w:rFonts w:ascii="Times New Roman" w:hAnsi="Times New Roman"/>
                <w:sz w:val="28"/>
                <w:szCs w:val="28"/>
              </w:rPr>
            </w:pPr>
            <w:r w:rsidRPr="00C14EB6">
              <w:rPr>
                <w:rFonts w:ascii="Times New Roman" w:hAnsi="Times New Roman"/>
                <w:sz w:val="28"/>
                <w:szCs w:val="28"/>
              </w:rPr>
              <w:t>Trình độ trung cấp</w:t>
            </w:r>
          </w:p>
        </w:tc>
        <w:tc>
          <w:tcPr>
            <w:tcW w:w="1134" w:type="dxa"/>
            <w:shd w:val="clear" w:color="auto" w:fill="auto"/>
            <w:vAlign w:val="center"/>
          </w:tcPr>
          <w:p w:rsidR="00877AEB" w:rsidRPr="00C14EB6" w:rsidRDefault="00877AEB" w:rsidP="00FC7723">
            <w:pPr>
              <w:tabs>
                <w:tab w:val="left" w:pos="1134"/>
              </w:tabs>
              <w:spacing w:before="120" w:after="120"/>
              <w:jc w:val="center"/>
              <w:rPr>
                <w:rFonts w:ascii="Times New Roman" w:hAnsi="Times New Roman"/>
                <w:sz w:val="28"/>
                <w:szCs w:val="28"/>
              </w:rPr>
            </w:pPr>
            <w:r>
              <w:rPr>
                <w:rFonts w:ascii="Times New Roman" w:hAnsi="Times New Roman"/>
                <w:color w:val="FF0000"/>
                <w:sz w:val="28"/>
                <w:szCs w:val="28"/>
              </w:rPr>
              <w:t>13.442</w:t>
            </w:r>
          </w:p>
        </w:tc>
        <w:tc>
          <w:tcPr>
            <w:tcW w:w="1102" w:type="dxa"/>
            <w:shd w:val="clear" w:color="auto" w:fill="auto"/>
            <w:vAlign w:val="center"/>
          </w:tcPr>
          <w:p w:rsidR="00877AEB" w:rsidRPr="00766DD6" w:rsidRDefault="00877AEB" w:rsidP="00C73BF0">
            <w:pPr>
              <w:tabs>
                <w:tab w:val="left" w:pos="1134"/>
              </w:tabs>
              <w:spacing w:before="120" w:after="120"/>
              <w:jc w:val="center"/>
              <w:rPr>
                <w:rFonts w:ascii="Times New Roman" w:hAnsi="Times New Roman"/>
                <w:sz w:val="28"/>
                <w:szCs w:val="28"/>
              </w:rPr>
            </w:pPr>
            <w:r w:rsidRPr="00766DD6">
              <w:rPr>
                <w:rFonts w:ascii="Times New Roman" w:hAnsi="Times New Roman"/>
                <w:sz w:val="28"/>
                <w:szCs w:val="28"/>
              </w:rPr>
              <w:t>692</w:t>
            </w:r>
          </w:p>
        </w:tc>
        <w:tc>
          <w:tcPr>
            <w:tcW w:w="988" w:type="dxa"/>
            <w:shd w:val="clear" w:color="auto" w:fill="auto"/>
            <w:vAlign w:val="center"/>
          </w:tcPr>
          <w:p w:rsidR="00877AEB" w:rsidRPr="00766DD6" w:rsidRDefault="00877AEB" w:rsidP="00C73BF0">
            <w:pPr>
              <w:tabs>
                <w:tab w:val="left" w:pos="1134"/>
              </w:tabs>
              <w:spacing w:before="120" w:after="120"/>
              <w:ind w:firstLine="31"/>
              <w:jc w:val="center"/>
              <w:rPr>
                <w:rFonts w:ascii="Times New Roman" w:hAnsi="Times New Roman"/>
                <w:sz w:val="28"/>
                <w:szCs w:val="28"/>
              </w:rPr>
            </w:pPr>
            <w:r w:rsidRPr="00766DD6">
              <w:rPr>
                <w:rFonts w:ascii="Times New Roman" w:hAnsi="Times New Roman"/>
                <w:sz w:val="28"/>
                <w:szCs w:val="28"/>
              </w:rPr>
              <w:t>584</w:t>
            </w:r>
          </w:p>
        </w:tc>
        <w:tc>
          <w:tcPr>
            <w:tcW w:w="935" w:type="dxa"/>
            <w:shd w:val="clear" w:color="auto" w:fill="auto"/>
            <w:vAlign w:val="center"/>
          </w:tcPr>
          <w:p w:rsidR="00877AEB" w:rsidRPr="00766DD6" w:rsidRDefault="00877AEB" w:rsidP="00C73BF0">
            <w:pPr>
              <w:tabs>
                <w:tab w:val="left" w:pos="1134"/>
              </w:tabs>
              <w:spacing w:before="120" w:after="120"/>
              <w:jc w:val="center"/>
              <w:rPr>
                <w:rFonts w:ascii="Times New Roman" w:hAnsi="Times New Roman"/>
                <w:sz w:val="28"/>
                <w:szCs w:val="28"/>
              </w:rPr>
            </w:pPr>
            <w:r w:rsidRPr="00766DD6">
              <w:rPr>
                <w:rFonts w:ascii="Times New Roman" w:hAnsi="Times New Roman"/>
                <w:sz w:val="28"/>
                <w:szCs w:val="28"/>
              </w:rPr>
              <w:t>1.150</w:t>
            </w:r>
          </w:p>
        </w:tc>
        <w:tc>
          <w:tcPr>
            <w:tcW w:w="1010" w:type="dxa"/>
            <w:shd w:val="clear" w:color="auto" w:fill="auto"/>
            <w:vAlign w:val="center"/>
          </w:tcPr>
          <w:p w:rsidR="00877AEB" w:rsidRPr="00766DD6" w:rsidRDefault="00877AEB" w:rsidP="00C73BF0">
            <w:pPr>
              <w:tabs>
                <w:tab w:val="left" w:pos="1134"/>
              </w:tabs>
              <w:spacing w:before="120" w:after="120"/>
              <w:jc w:val="center"/>
              <w:rPr>
                <w:rFonts w:ascii="Times New Roman" w:hAnsi="Times New Roman"/>
                <w:sz w:val="28"/>
                <w:szCs w:val="28"/>
              </w:rPr>
            </w:pPr>
            <w:r w:rsidRPr="00766DD6">
              <w:rPr>
                <w:rFonts w:ascii="Times New Roman" w:hAnsi="Times New Roman"/>
                <w:sz w:val="28"/>
                <w:szCs w:val="28"/>
              </w:rPr>
              <w:t>2</w:t>
            </w:r>
            <w:r>
              <w:rPr>
                <w:rFonts w:ascii="Times New Roman" w:hAnsi="Times New Roman"/>
                <w:sz w:val="28"/>
                <w:szCs w:val="28"/>
              </w:rPr>
              <w:t>.</w:t>
            </w:r>
            <w:r w:rsidRPr="00766DD6">
              <w:rPr>
                <w:rFonts w:ascii="Times New Roman" w:hAnsi="Times New Roman"/>
                <w:sz w:val="28"/>
                <w:szCs w:val="28"/>
              </w:rPr>
              <w:t>764</w:t>
            </w:r>
          </w:p>
        </w:tc>
        <w:tc>
          <w:tcPr>
            <w:tcW w:w="994" w:type="dxa"/>
            <w:shd w:val="clear" w:color="auto" w:fill="auto"/>
            <w:vAlign w:val="center"/>
          </w:tcPr>
          <w:p w:rsidR="00877AEB" w:rsidRPr="002E262E" w:rsidRDefault="00877AEB" w:rsidP="00C73BF0">
            <w:pPr>
              <w:tabs>
                <w:tab w:val="left" w:pos="1134"/>
              </w:tabs>
              <w:spacing w:before="120" w:after="120"/>
              <w:jc w:val="center"/>
              <w:rPr>
                <w:rFonts w:ascii="Times New Roman" w:hAnsi="Times New Roman"/>
                <w:color w:val="FF0000"/>
                <w:sz w:val="28"/>
                <w:szCs w:val="28"/>
              </w:rPr>
            </w:pPr>
            <w:r w:rsidRPr="002E262E">
              <w:rPr>
                <w:rFonts w:ascii="Times New Roman" w:hAnsi="Times New Roman"/>
                <w:color w:val="FF0000"/>
                <w:sz w:val="28"/>
                <w:szCs w:val="28"/>
              </w:rPr>
              <w:t>4.033</w:t>
            </w:r>
          </w:p>
        </w:tc>
        <w:tc>
          <w:tcPr>
            <w:tcW w:w="994" w:type="dxa"/>
            <w:vAlign w:val="center"/>
          </w:tcPr>
          <w:p w:rsidR="00877AEB" w:rsidRPr="002E262E" w:rsidRDefault="00877AEB" w:rsidP="00C73BF0">
            <w:pPr>
              <w:tabs>
                <w:tab w:val="left" w:pos="1134"/>
              </w:tabs>
              <w:spacing w:before="120" w:after="120"/>
              <w:jc w:val="center"/>
              <w:rPr>
                <w:rFonts w:ascii="Times New Roman" w:hAnsi="Times New Roman"/>
                <w:color w:val="FF0000"/>
                <w:sz w:val="28"/>
                <w:szCs w:val="28"/>
              </w:rPr>
            </w:pPr>
            <w:r w:rsidRPr="002E262E">
              <w:rPr>
                <w:rFonts w:ascii="Times New Roman" w:hAnsi="Times New Roman"/>
                <w:color w:val="FF0000"/>
                <w:sz w:val="28"/>
                <w:szCs w:val="28"/>
              </w:rPr>
              <w:t>3</w:t>
            </w:r>
            <w:r>
              <w:rPr>
                <w:rFonts w:ascii="Times New Roman" w:hAnsi="Times New Roman"/>
                <w:color w:val="FF0000"/>
                <w:sz w:val="28"/>
                <w:szCs w:val="28"/>
              </w:rPr>
              <w:t>.</w:t>
            </w:r>
            <w:r w:rsidRPr="002E262E">
              <w:rPr>
                <w:rFonts w:ascii="Times New Roman" w:hAnsi="Times New Roman"/>
                <w:color w:val="FF0000"/>
                <w:sz w:val="28"/>
                <w:szCs w:val="28"/>
              </w:rPr>
              <w:t>406</w:t>
            </w:r>
          </w:p>
        </w:tc>
      </w:tr>
      <w:tr w:rsidR="00877AEB" w:rsidRPr="00C14EB6" w:rsidTr="00584D3C">
        <w:trPr>
          <w:trHeight w:val="454"/>
          <w:jc w:val="center"/>
        </w:trPr>
        <w:tc>
          <w:tcPr>
            <w:tcW w:w="3223" w:type="dxa"/>
            <w:gridSpan w:val="2"/>
            <w:vAlign w:val="center"/>
          </w:tcPr>
          <w:p w:rsidR="00877AEB" w:rsidRPr="00BF1336" w:rsidRDefault="00877AEB" w:rsidP="00FC7723">
            <w:pPr>
              <w:tabs>
                <w:tab w:val="left" w:pos="1134"/>
              </w:tabs>
              <w:spacing w:before="120" w:after="120"/>
              <w:jc w:val="center"/>
              <w:rPr>
                <w:rFonts w:ascii="Times New Roman" w:hAnsi="Times New Roman"/>
                <w:b/>
                <w:sz w:val="28"/>
                <w:szCs w:val="28"/>
              </w:rPr>
            </w:pPr>
            <w:r w:rsidRPr="00BF1336">
              <w:rPr>
                <w:rFonts w:ascii="Times New Roman" w:hAnsi="Times New Roman"/>
                <w:b/>
                <w:sz w:val="28"/>
                <w:szCs w:val="28"/>
              </w:rPr>
              <w:t>Tổng số HS-SV các nghề</w:t>
            </w:r>
          </w:p>
        </w:tc>
        <w:tc>
          <w:tcPr>
            <w:tcW w:w="1134" w:type="dxa"/>
            <w:shd w:val="clear" w:color="auto" w:fill="auto"/>
            <w:vAlign w:val="center"/>
          </w:tcPr>
          <w:p w:rsidR="00877AEB" w:rsidRPr="00BF1336" w:rsidRDefault="00877AEB" w:rsidP="00FC7723">
            <w:pPr>
              <w:tabs>
                <w:tab w:val="left" w:pos="1134"/>
              </w:tabs>
              <w:spacing w:before="120" w:after="120"/>
              <w:rPr>
                <w:rFonts w:ascii="Times New Roman" w:hAnsi="Times New Roman"/>
                <w:b/>
                <w:sz w:val="28"/>
                <w:szCs w:val="28"/>
              </w:rPr>
            </w:pPr>
            <w:r>
              <w:rPr>
                <w:rFonts w:ascii="Times New Roman" w:hAnsi="Times New Roman"/>
                <w:b/>
                <w:color w:val="FF0000"/>
                <w:sz w:val="28"/>
                <w:szCs w:val="28"/>
              </w:rPr>
              <w:t>52.669</w:t>
            </w:r>
          </w:p>
        </w:tc>
        <w:tc>
          <w:tcPr>
            <w:tcW w:w="1102" w:type="dxa"/>
            <w:shd w:val="clear" w:color="auto" w:fill="auto"/>
            <w:vAlign w:val="center"/>
          </w:tcPr>
          <w:p w:rsidR="00877AEB" w:rsidRPr="00BF1336" w:rsidRDefault="00877AEB" w:rsidP="00FC7723">
            <w:pPr>
              <w:tabs>
                <w:tab w:val="left" w:pos="1134"/>
              </w:tabs>
              <w:spacing w:before="120" w:after="120"/>
              <w:rPr>
                <w:rFonts w:ascii="Times New Roman" w:hAnsi="Times New Roman"/>
                <w:b/>
                <w:sz w:val="28"/>
                <w:szCs w:val="28"/>
              </w:rPr>
            </w:pPr>
            <w:r w:rsidRPr="00BF1336">
              <w:rPr>
                <w:rFonts w:ascii="Times New Roman" w:hAnsi="Times New Roman"/>
                <w:b/>
                <w:sz w:val="28"/>
                <w:szCs w:val="28"/>
              </w:rPr>
              <w:t>4.517</w:t>
            </w:r>
          </w:p>
        </w:tc>
        <w:tc>
          <w:tcPr>
            <w:tcW w:w="988" w:type="dxa"/>
            <w:shd w:val="clear" w:color="auto" w:fill="auto"/>
            <w:vAlign w:val="center"/>
          </w:tcPr>
          <w:p w:rsidR="00877AEB" w:rsidRPr="00766DD6" w:rsidRDefault="00877AEB" w:rsidP="00C73BF0">
            <w:pPr>
              <w:tabs>
                <w:tab w:val="left" w:pos="1134"/>
              </w:tabs>
              <w:spacing w:before="120" w:after="120"/>
              <w:jc w:val="center"/>
              <w:rPr>
                <w:rFonts w:ascii="Times New Roman" w:hAnsi="Times New Roman"/>
                <w:b/>
                <w:sz w:val="28"/>
                <w:szCs w:val="28"/>
              </w:rPr>
            </w:pPr>
            <w:r>
              <w:rPr>
                <w:rFonts w:ascii="Times New Roman" w:hAnsi="Times New Roman"/>
                <w:b/>
                <w:sz w:val="28"/>
                <w:szCs w:val="28"/>
              </w:rPr>
              <w:t>3.050</w:t>
            </w:r>
          </w:p>
        </w:tc>
        <w:tc>
          <w:tcPr>
            <w:tcW w:w="935" w:type="dxa"/>
            <w:shd w:val="clear" w:color="auto" w:fill="auto"/>
            <w:vAlign w:val="center"/>
          </w:tcPr>
          <w:p w:rsidR="00877AEB" w:rsidRPr="00766DD6" w:rsidRDefault="00877AEB" w:rsidP="00C73BF0">
            <w:pPr>
              <w:tabs>
                <w:tab w:val="left" w:pos="1134"/>
              </w:tabs>
              <w:spacing w:before="120" w:after="120"/>
              <w:jc w:val="center"/>
              <w:rPr>
                <w:rFonts w:ascii="Times New Roman" w:hAnsi="Times New Roman"/>
                <w:b/>
                <w:sz w:val="28"/>
                <w:szCs w:val="28"/>
              </w:rPr>
            </w:pPr>
            <w:r>
              <w:rPr>
                <w:rFonts w:ascii="Times New Roman" w:hAnsi="Times New Roman"/>
                <w:b/>
                <w:sz w:val="28"/>
                <w:szCs w:val="28"/>
              </w:rPr>
              <w:t>5.298</w:t>
            </w:r>
          </w:p>
        </w:tc>
        <w:tc>
          <w:tcPr>
            <w:tcW w:w="1010" w:type="dxa"/>
            <w:shd w:val="clear" w:color="auto" w:fill="auto"/>
            <w:vAlign w:val="center"/>
          </w:tcPr>
          <w:p w:rsidR="00877AEB" w:rsidRPr="00766DD6" w:rsidRDefault="00877AEB" w:rsidP="00C73BF0">
            <w:pPr>
              <w:tabs>
                <w:tab w:val="left" w:pos="1134"/>
              </w:tabs>
              <w:spacing w:before="120" w:after="120"/>
              <w:jc w:val="center"/>
              <w:rPr>
                <w:rFonts w:ascii="Times New Roman" w:hAnsi="Times New Roman"/>
                <w:b/>
                <w:sz w:val="28"/>
                <w:szCs w:val="28"/>
              </w:rPr>
            </w:pPr>
            <w:r>
              <w:rPr>
                <w:rFonts w:ascii="Times New Roman" w:hAnsi="Times New Roman"/>
                <w:b/>
                <w:sz w:val="28"/>
                <w:szCs w:val="28"/>
              </w:rPr>
              <w:t>10.715</w:t>
            </w:r>
          </w:p>
        </w:tc>
        <w:tc>
          <w:tcPr>
            <w:tcW w:w="994" w:type="dxa"/>
            <w:shd w:val="clear" w:color="auto" w:fill="auto"/>
            <w:vAlign w:val="center"/>
          </w:tcPr>
          <w:p w:rsidR="00877AEB" w:rsidRPr="00BF1336" w:rsidRDefault="00877AEB" w:rsidP="00FC7723">
            <w:pPr>
              <w:tabs>
                <w:tab w:val="left" w:pos="1134"/>
              </w:tabs>
              <w:spacing w:before="120" w:after="120"/>
              <w:rPr>
                <w:rFonts w:ascii="Times New Roman" w:hAnsi="Times New Roman"/>
                <w:b/>
                <w:sz w:val="28"/>
                <w:szCs w:val="28"/>
              </w:rPr>
            </w:pPr>
            <w:r w:rsidRPr="00BF1336">
              <w:rPr>
                <w:rFonts w:ascii="Times New Roman" w:hAnsi="Times New Roman"/>
                <w:b/>
                <w:sz w:val="28"/>
                <w:szCs w:val="28"/>
              </w:rPr>
              <w:t>13.259</w:t>
            </w:r>
          </w:p>
        </w:tc>
        <w:tc>
          <w:tcPr>
            <w:tcW w:w="994" w:type="dxa"/>
          </w:tcPr>
          <w:p w:rsidR="00877AEB" w:rsidRPr="00BF1336" w:rsidRDefault="00877AEB" w:rsidP="006F68B6">
            <w:pPr>
              <w:tabs>
                <w:tab w:val="left" w:pos="1134"/>
              </w:tabs>
              <w:spacing w:before="120" w:after="120"/>
              <w:rPr>
                <w:rFonts w:ascii="Times New Roman" w:hAnsi="Times New Roman"/>
                <w:b/>
                <w:sz w:val="28"/>
                <w:szCs w:val="28"/>
              </w:rPr>
            </w:pPr>
            <w:r w:rsidRPr="00BF1336">
              <w:rPr>
                <w:rFonts w:ascii="Times New Roman" w:hAnsi="Times New Roman"/>
                <w:b/>
                <w:sz w:val="28"/>
                <w:szCs w:val="28"/>
              </w:rPr>
              <w:t>11.655</w:t>
            </w:r>
          </w:p>
        </w:tc>
      </w:tr>
    </w:tbl>
    <w:p w:rsidR="00A83F63" w:rsidRDefault="00A83F63" w:rsidP="006F68B6">
      <w:pPr>
        <w:spacing w:after="0"/>
        <w:rPr>
          <w:rFonts w:ascii="Times New Roman" w:hAnsi="Times New Roman"/>
          <w:sz w:val="28"/>
          <w:szCs w:val="28"/>
        </w:rPr>
      </w:pPr>
    </w:p>
    <w:p w:rsidR="006F68B6" w:rsidRPr="00A83F63" w:rsidRDefault="00A83F63" w:rsidP="00A83F63">
      <w:pPr>
        <w:spacing w:after="0"/>
        <w:ind w:firstLine="720"/>
        <w:rPr>
          <w:rFonts w:ascii="Times New Roman" w:hAnsi="Times New Roman"/>
          <w:sz w:val="28"/>
          <w:szCs w:val="28"/>
        </w:rPr>
      </w:pPr>
      <w:r>
        <w:rPr>
          <w:rFonts w:ascii="Times New Roman" w:hAnsi="Times New Roman" w:cs="Times New Roman"/>
          <w:i/>
          <w:sz w:val="24"/>
          <w:szCs w:val="24"/>
        </w:rPr>
        <w:t>(</w:t>
      </w:r>
      <w:r w:rsidR="006F68B6" w:rsidRPr="00A83F63">
        <w:rPr>
          <w:rFonts w:ascii="Times New Roman" w:hAnsi="Times New Roman" w:cs="Times New Roman"/>
          <w:i/>
          <w:sz w:val="24"/>
          <w:szCs w:val="24"/>
        </w:rPr>
        <w:t>Năm 2019 quy mô đào tạo g</w:t>
      </w:r>
      <w:r w:rsidR="006F68B6" w:rsidRPr="00A83F63">
        <w:rPr>
          <w:rFonts w:ascii="Times New Roman" w:hAnsi="Times New Roman" w:cs="Times New Roman"/>
          <w:i/>
          <w:sz w:val="24"/>
          <w:szCs w:val="24"/>
        </w:rPr>
        <w:t>iảm từ 13.259 còn 11.653 là do HSSV tốt nghiệp ra trường, bảo lưu</w:t>
      </w:r>
      <w:r w:rsidR="006F68B6" w:rsidRPr="00A83F63">
        <w:rPr>
          <w:rFonts w:ascii="Times New Roman" w:hAnsi="Times New Roman" w:cs="Times New Roman"/>
          <w:i/>
          <w:sz w:val="24"/>
          <w:szCs w:val="24"/>
        </w:rPr>
        <w:t xml:space="preserve"> kết quả học tập, nghỉ học</w:t>
      </w:r>
      <w:r>
        <w:rPr>
          <w:rFonts w:ascii="Times New Roman" w:hAnsi="Times New Roman" w:cs="Times New Roman"/>
          <w:i/>
          <w:sz w:val="24"/>
          <w:szCs w:val="24"/>
        </w:rPr>
        <w:t>)</w:t>
      </w:r>
      <w:r w:rsidR="006F68B6">
        <w:rPr>
          <w:rFonts w:ascii="Times New Roman" w:hAnsi="Times New Roman" w:cs="Times New Roman"/>
          <w:b/>
          <w:i/>
          <w:sz w:val="24"/>
          <w:szCs w:val="24"/>
        </w:rPr>
        <w:t>.</w:t>
      </w:r>
    </w:p>
    <w:p w:rsidR="003A4CD5" w:rsidRPr="00C14EB6" w:rsidRDefault="003A4CD5" w:rsidP="006F68B6">
      <w:pPr>
        <w:spacing w:before="80" w:after="80" w:line="240" w:lineRule="auto"/>
        <w:ind w:firstLine="720"/>
        <w:jc w:val="both"/>
        <w:rPr>
          <w:rFonts w:ascii="Times New Roman" w:hAnsi="Times New Roman"/>
          <w:sz w:val="28"/>
          <w:szCs w:val="28"/>
        </w:rPr>
      </w:pPr>
      <w:r w:rsidRPr="00C14EB6">
        <w:rPr>
          <w:rFonts w:ascii="Times New Roman" w:hAnsi="Times New Roman"/>
          <w:sz w:val="28"/>
          <w:szCs w:val="28"/>
        </w:rPr>
        <w:t xml:space="preserve">Công tác đảm bảo chất lượng đào tạo được Nhà trường rất quan tâm chú trọng, sau mỗi </w:t>
      </w:r>
      <w:r w:rsidR="00584D3C" w:rsidRPr="00C14EB6">
        <w:rPr>
          <w:rFonts w:ascii="Times New Roman" w:hAnsi="Times New Roman"/>
          <w:sz w:val="28"/>
          <w:szCs w:val="28"/>
        </w:rPr>
        <w:t>đợt</w:t>
      </w:r>
      <w:r w:rsidRPr="00C14EB6">
        <w:rPr>
          <w:rFonts w:ascii="Times New Roman" w:hAnsi="Times New Roman"/>
          <w:sz w:val="28"/>
          <w:szCs w:val="28"/>
        </w:rPr>
        <w:t xml:space="preserve"> tự đánh giá, Trường đã chỉ ra được các mặt còn tồn tại, tìm hiểu nguyên </w:t>
      </w:r>
      <w:r w:rsidRPr="00C14EB6">
        <w:rPr>
          <w:rFonts w:ascii="Times New Roman" w:hAnsi="Times New Roman"/>
          <w:sz w:val="28"/>
          <w:szCs w:val="28"/>
        </w:rPr>
        <w:lastRenderedPageBreak/>
        <w:t xml:space="preserve">nhân và đề ra những biện pháp giải quyết, khắc phục, cải tiến hoạt động bám sát với tình hình thực tế để đem lại hiệu quả cao hơn cho những năm tiếp theo. </w:t>
      </w:r>
    </w:p>
    <w:p w:rsidR="003A4CD5" w:rsidRPr="00C14EB6" w:rsidRDefault="00D83109" w:rsidP="00D83109">
      <w:pPr>
        <w:spacing w:before="80" w:after="80" w:line="240" w:lineRule="auto"/>
        <w:jc w:val="both"/>
        <w:rPr>
          <w:rFonts w:ascii="Times New Roman" w:hAnsi="Times New Roman"/>
          <w:sz w:val="28"/>
          <w:szCs w:val="28"/>
        </w:rPr>
      </w:pPr>
      <w:r w:rsidRPr="00C14EB6">
        <w:rPr>
          <w:rFonts w:ascii="Times New Roman" w:hAnsi="Times New Roman"/>
          <w:sz w:val="28"/>
          <w:szCs w:val="28"/>
        </w:rPr>
        <w:tab/>
      </w:r>
      <w:r w:rsidR="00584D3C" w:rsidRPr="00C14EB6">
        <w:rPr>
          <w:rFonts w:ascii="Times New Roman" w:hAnsi="Times New Roman"/>
          <w:sz w:val="28"/>
          <w:szCs w:val="28"/>
        </w:rPr>
        <w:t>Với phương thức tuyển sinh đa dạng, linh hoạt,</w:t>
      </w:r>
      <w:r w:rsidR="008A0698" w:rsidRPr="00C14EB6">
        <w:rPr>
          <w:rFonts w:ascii="Times New Roman" w:hAnsi="Times New Roman"/>
          <w:sz w:val="28"/>
          <w:szCs w:val="28"/>
        </w:rPr>
        <w:t xml:space="preserve"> uy tín Nhà trường ngày càng cao</w:t>
      </w:r>
      <w:r w:rsidR="00B55BFB" w:rsidRPr="00C14EB6">
        <w:rPr>
          <w:rFonts w:ascii="Times New Roman" w:hAnsi="Times New Roman"/>
          <w:sz w:val="28"/>
          <w:szCs w:val="28"/>
        </w:rPr>
        <w:t>,</w:t>
      </w:r>
      <w:r w:rsidR="008A0698" w:rsidRPr="00C14EB6">
        <w:rPr>
          <w:rFonts w:ascii="Times New Roman" w:hAnsi="Times New Roman"/>
          <w:sz w:val="28"/>
          <w:szCs w:val="28"/>
        </w:rPr>
        <w:t xml:space="preserve"> </w:t>
      </w:r>
      <w:r w:rsidR="003A4CD5" w:rsidRPr="00C14EB6">
        <w:rPr>
          <w:rFonts w:ascii="Times New Roman" w:hAnsi="Times New Roman"/>
          <w:sz w:val="28"/>
          <w:szCs w:val="28"/>
        </w:rPr>
        <w:t>quy mô đào tạo tăng</w:t>
      </w:r>
      <w:r w:rsidR="008A0698" w:rsidRPr="00C14EB6">
        <w:rPr>
          <w:rFonts w:ascii="Times New Roman" w:hAnsi="Times New Roman"/>
          <w:sz w:val="28"/>
          <w:szCs w:val="28"/>
        </w:rPr>
        <w:t xml:space="preserve"> lên rõ rệt, </w:t>
      </w:r>
      <w:r w:rsidR="003A4CD5" w:rsidRPr="00C14EB6">
        <w:rPr>
          <w:rFonts w:ascii="Times New Roman" w:hAnsi="Times New Roman"/>
          <w:sz w:val="28"/>
          <w:szCs w:val="28"/>
        </w:rPr>
        <w:t xml:space="preserve">từ </w:t>
      </w:r>
      <w:r w:rsidR="00584D3C" w:rsidRPr="00C14EB6">
        <w:rPr>
          <w:rFonts w:ascii="Times New Roman" w:hAnsi="Times New Roman"/>
          <w:sz w:val="28"/>
          <w:szCs w:val="28"/>
        </w:rPr>
        <w:t>4.517</w:t>
      </w:r>
      <w:r w:rsidR="008A0698" w:rsidRPr="00C14EB6">
        <w:rPr>
          <w:rFonts w:ascii="Times New Roman" w:hAnsi="Times New Roman"/>
          <w:sz w:val="28"/>
          <w:szCs w:val="28"/>
        </w:rPr>
        <w:t xml:space="preserve"> HS-SV</w:t>
      </w:r>
      <w:r w:rsidR="003A4CD5" w:rsidRPr="00C14EB6">
        <w:rPr>
          <w:rFonts w:ascii="Times New Roman" w:hAnsi="Times New Roman"/>
          <w:sz w:val="28"/>
          <w:szCs w:val="28"/>
        </w:rPr>
        <w:t xml:space="preserve"> (năm 201</w:t>
      </w:r>
      <w:r w:rsidR="00584D3C" w:rsidRPr="00C14EB6">
        <w:rPr>
          <w:rFonts w:ascii="Times New Roman" w:hAnsi="Times New Roman"/>
          <w:sz w:val="28"/>
          <w:szCs w:val="28"/>
        </w:rPr>
        <w:t>4</w:t>
      </w:r>
      <w:r w:rsidR="003A4CD5" w:rsidRPr="00C14EB6">
        <w:rPr>
          <w:rFonts w:ascii="Times New Roman" w:hAnsi="Times New Roman"/>
          <w:sz w:val="28"/>
          <w:szCs w:val="28"/>
        </w:rPr>
        <w:t xml:space="preserve">) lên </w:t>
      </w:r>
      <w:r w:rsidR="006F68B6">
        <w:rPr>
          <w:rFonts w:ascii="Times New Roman" w:hAnsi="Times New Roman"/>
          <w:sz w:val="28"/>
          <w:szCs w:val="28"/>
        </w:rPr>
        <w:t>11.655</w:t>
      </w:r>
      <w:r w:rsidR="003A4CD5" w:rsidRPr="006F68B6">
        <w:rPr>
          <w:rFonts w:ascii="Times New Roman" w:hAnsi="Times New Roman"/>
          <w:sz w:val="28"/>
          <w:szCs w:val="28"/>
        </w:rPr>
        <w:t xml:space="preserve"> HS-SV(</w:t>
      </w:r>
      <w:r w:rsidR="003A4CD5" w:rsidRPr="00C14EB6">
        <w:rPr>
          <w:rFonts w:ascii="Times New Roman" w:hAnsi="Times New Roman"/>
          <w:sz w:val="28"/>
          <w:szCs w:val="28"/>
        </w:rPr>
        <w:t>năm 201</w:t>
      </w:r>
      <w:r w:rsidR="00584D3C" w:rsidRPr="00C14EB6">
        <w:rPr>
          <w:rFonts w:ascii="Times New Roman" w:hAnsi="Times New Roman"/>
          <w:sz w:val="28"/>
          <w:szCs w:val="28"/>
        </w:rPr>
        <w:t>9</w:t>
      </w:r>
      <w:r w:rsidR="003A4CD5" w:rsidRPr="00C14EB6">
        <w:rPr>
          <w:rFonts w:ascii="Times New Roman" w:hAnsi="Times New Roman"/>
          <w:sz w:val="28"/>
          <w:szCs w:val="28"/>
        </w:rPr>
        <w:t>)</w:t>
      </w:r>
      <w:r w:rsidR="00B55BFB" w:rsidRPr="00C14EB6">
        <w:rPr>
          <w:rFonts w:ascii="Times New Roman" w:hAnsi="Times New Roman"/>
          <w:sz w:val="28"/>
          <w:szCs w:val="28"/>
        </w:rPr>
        <w:t>. Đây vừa  là cơ hội và cũng là thách thức cho Nhà trường trong việc đảm bảo chất lượng đào tạo đáp ứng nhu cầu xã hội.</w:t>
      </w:r>
    </w:p>
    <w:p w:rsidR="003A4CD5" w:rsidRPr="00A83F63" w:rsidRDefault="003A4CD5" w:rsidP="00A83F63">
      <w:pPr>
        <w:pStyle w:val="Heading4"/>
        <w:keepLines w:val="0"/>
        <w:numPr>
          <w:ilvl w:val="2"/>
          <w:numId w:val="46"/>
        </w:numPr>
        <w:spacing w:before="120" w:after="120" w:line="240" w:lineRule="auto"/>
        <w:ind w:left="0" w:firstLine="567"/>
        <w:jc w:val="both"/>
        <w:rPr>
          <w:rFonts w:ascii="Times New Roman" w:hAnsi="Times New Roman"/>
          <w:color w:val="auto"/>
          <w:sz w:val="28"/>
          <w:szCs w:val="28"/>
        </w:rPr>
      </w:pPr>
      <w:bookmarkStart w:id="52" w:name="_Toc514406434"/>
      <w:r w:rsidRPr="00A83F63">
        <w:rPr>
          <w:rFonts w:ascii="Times New Roman" w:hAnsi="Times New Roman"/>
          <w:color w:val="auto"/>
          <w:sz w:val="28"/>
          <w:szCs w:val="28"/>
        </w:rPr>
        <w:t>Công tác giải quyết việc làm cho HS-SV</w:t>
      </w:r>
      <w:bookmarkEnd w:id="52"/>
      <w:r w:rsidRPr="00A83F63">
        <w:rPr>
          <w:rFonts w:ascii="Times New Roman" w:hAnsi="Times New Roman"/>
          <w:color w:val="auto"/>
          <w:sz w:val="28"/>
          <w:szCs w:val="28"/>
        </w:rPr>
        <w:t xml:space="preserve"> </w:t>
      </w:r>
      <w:r w:rsidR="00A83F63">
        <w:rPr>
          <w:rFonts w:ascii="Times New Roman" w:hAnsi="Times New Roman"/>
          <w:color w:val="auto"/>
          <w:sz w:val="28"/>
          <w:szCs w:val="28"/>
        </w:rPr>
        <w:t>sau tốt nghiệp</w:t>
      </w:r>
    </w:p>
    <w:p w:rsidR="003A4CD5" w:rsidRPr="00C14EB6" w:rsidRDefault="00D83109" w:rsidP="00D83109">
      <w:pPr>
        <w:spacing w:before="80" w:after="80" w:line="240" w:lineRule="auto"/>
        <w:jc w:val="both"/>
        <w:rPr>
          <w:rFonts w:ascii="Times New Roman" w:hAnsi="Times New Roman"/>
          <w:sz w:val="28"/>
          <w:szCs w:val="28"/>
          <w:lang w:val="nl-NL"/>
        </w:rPr>
      </w:pPr>
      <w:r w:rsidRPr="00C14EB6">
        <w:rPr>
          <w:rFonts w:ascii="Times New Roman" w:hAnsi="Times New Roman"/>
          <w:sz w:val="28"/>
          <w:szCs w:val="28"/>
        </w:rPr>
        <w:tab/>
        <w:t>Hàng năm</w:t>
      </w:r>
      <w:r w:rsidR="00A83F63">
        <w:rPr>
          <w:rFonts w:ascii="Times New Roman" w:hAnsi="Times New Roman"/>
          <w:sz w:val="28"/>
          <w:szCs w:val="28"/>
        </w:rPr>
        <w:t>,</w:t>
      </w:r>
      <w:r w:rsidRPr="00C14EB6">
        <w:rPr>
          <w:rFonts w:ascii="Times New Roman" w:hAnsi="Times New Roman"/>
          <w:sz w:val="28"/>
          <w:szCs w:val="28"/>
        </w:rPr>
        <w:t xml:space="preserve"> Nhà trường đều tổ chức khảo sát, lấy ý kiến doanh nghiệp về chất lượng đào tạo, thống kê kết quả</w:t>
      </w:r>
      <w:r w:rsidR="003A4CD5" w:rsidRPr="00C14EB6">
        <w:rPr>
          <w:rFonts w:ascii="Times New Roman" w:hAnsi="Times New Roman"/>
          <w:sz w:val="28"/>
          <w:szCs w:val="28"/>
          <w:lang w:val="nl-NL"/>
        </w:rPr>
        <w:t xml:space="preserve"> khảo sát</w:t>
      </w:r>
      <w:r w:rsidRPr="00C14EB6">
        <w:rPr>
          <w:rFonts w:ascii="Times New Roman" w:hAnsi="Times New Roman"/>
          <w:sz w:val="28"/>
          <w:szCs w:val="28"/>
          <w:lang w:val="nl-NL"/>
        </w:rPr>
        <w:t xml:space="preserve"> </w:t>
      </w:r>
      <w:r w:rsidR="003A4CD5" w:rsidRPr="00C14EB6">
        <w:rPr>
          <w:rFonts w:ascii="Times New Roman" w:hAnsi="Times New Roman"/>
          <w:sz w:val="28"/>
          <w:szCs w:val="28"/>
          <w:lang w:val="nl-NL"/>
        </w:rPr>
        <w:t>đa số các doanh nghiệp đánh giá cao chất lượng đào tạo qua các tiêu chí</w:t>
      </w:r>
      <w:bookmarkStart w:id="53" w:name="_Toc472149953"/>
      <w:r w:rsidR="003A4CD5" w:rsidRPr="00C14EB6">
        <w:rPr>
          <w:rFonts w:ascii="Times New Roman" w:hAnsi="Times New Roman"/>
          <w:sz w:val="28"/>
          <w:szCs w:val="28"/>
          <w:lang w:val="nl-NL"/>
        </w:rPr>
        <w:t xml:space="preserve"> kiến thức nền, kỹ năng nghề, kỹ năng mềm và thái độ</w:t>
      </w:r>
      <w:bookmarkEnd w:id="53"/>
      <w:r w:rsidR="003A4CD5" w:rsidRPr="00C14EB6">
        <w:rPr>
          <w:rFonts w:ascii="Times New Roman" w:hAnsi="Times New Roman"/>
          <w:sz w:val="28"/>
          <w:szCs w:val="28"/>
          <w:lang w:val="nl-NL"/>
        </w:rPr>
        <w:t xml:space="preserve"> của HS-SV. </w:t>
      </w:r>
    </w:p>
    <w:p w:rsidR="003A4CD5" w:rsidRPr="00C14EB6" w:rsidRDefault="00D83109" w:rsidP="00D83109">
      <w:pPr>
        <w:spacing w:before="80" w:after="80" w:line="240" w:lineRule="auto"/>
        <w:jc w:val="both"/>
        <w:rPr>
          <w:rFonts w:ascii="Times New Roman" w:hAnsi="Times New Roman"/>
          <w:sz w:val="28"/>
          <w:szCs w:val="28"/>
          <w:lang w:val="nl-NL"/>
        </w:rPr>
      </w:pPr>
      <w:r w:rsidRPr="00C14EB6">
        <w:rPr>
          <w:rFonts w:ascii="Times New Roman" w:hAnsi="Times New Roman"/>
          <w:sz w:val="28"/>
          <w:szCs w:val="28"/>
          <w:lang w:val="nl-NL"/>
        </w:rPr>
        <w:tab/>
      </w:r>
      <w:r w:rsidR="003A4CD5" w:rsidRPr="00C14EB6">
        <w:rPr>
          <w:rFonts w:ascii="Times New Roman" w:hAnsi="Times New Roman"/>
          <w:sz w:val="28"/>
          <w:szCs w:val="28"/>
          <w:lang w:val="nl-NL"/>
        </w:rPr>
        <w:t>Từ năm 2014-</w:t>
      </w:r>
      <w:r w:rsidR="006F68B6">
        <w:rPr>
          <w:rFonts w:ascii="Times New Roman" w:hAnsi="Times New Roman"/>
          <w:sz w:val="28"/>
          <w:szCs w:val="28"/>
          <w:lang w:val="nl-NL"/>
        </w:rPr>
        <w:t>2019</w:t>
      </w:r>
      <w:r w:rsidR="003A4CD5" w:rsidRPr="00C14EB6">
        <w:rPr>
          <w:rFonts w:ascii="Times New Roman" w:hAnsi="Times New Roman"/>
          <w:sz w:val="28"/>
          <w:szCs w:val="28"/>
          <w:lang w:val="nl-NL"/>
        </w:rPr>
        <w:t xml:space="preserve">, tổng số HS-SV tốt nghiệp là </w:t>
      </w:r>
      <w:r w:rsidR="006F68B6">
        <w:rPr>
          <w:rFonts w:ascii="Times New Roman" w:hAnsi="Times New Roman"/>
          <w:sz w:val="28"/>
          <w:szCs w:val="28"/>
          <w:lang w:val="nl-NL"/>
        </w:rPr>
        <w:t>3.724</w:t>
      </w:r>
      <w:r w:rsidR="003A4CD5" w:rsidRPr="00C14EB6">
        <w:rPr>
          <w:rFonts w:ascii="Times New Roman" w:hAnsi="Times New Roman"/>
          <w:sz w:val="28"/>
          <w:szCs w:val="28"/>
          <w:lang w:val="nl-NL"/>
        </w:rPr>
        <w:t xml:space="preserve"> (cao đẳng </w:t>
      </w:r>
      <w:r w:rsidR="006F68B6">
        <w:rPr>
          <w:rFonts w:ascii="Times New Roman" w:hAnsi="Times New Roman"/>
          <w:sz w:val="28"/>
          <w:szCs w:val="28"/>
          <w:lang w:val="nl-NL"/>
        </w:rPr>
        <w:t>2.954</w:t>
      </w:r>
      <w:r w:rsidR="003A4CD5" w:rsidRPr="00C14EB6">
        <w:rPr>
          <w:rFonts w:ascii="Times New Roman" w:hAnsi="Times New Roman"/>
          <w:sz w:val="28"/>
          <w:szCs w:val="28"/>
          <w:lang w:val="nl-NL"/>
        </w:rPr>
        <w:t xml:space="preserve">, trung cấp </w:t>
      </w:r>
      <w:r w:rsidR="006F68B6">
        <w:rPr>
          <w:rFonts w:ascii="Times New Roman" w:hAnsi="Times New Roman"/>
          <w:sz w:val="28"/>
          <w:szCs w:val="28"/>
          <w:lang w:val="nl-NL"/>
        </w:rPr>
        <w:t>602</w:t>
      </w:r>
      <w:r w:rsidR="003A4CD5" w:rsidRPr="00C14EB6">
        <w:rPr>
          <w:rFonts w:ascii="Times New Roman" w:hAnsi="Times New Roman"/>
          <w:sz w:val="28"/>
          <w:szCs w:val="28"/>
          <w:lang w:val="nl-NL"/>
        </w:rPr>
        <w:t xml:space="preserve">), trong đó </w:t>
      </w:r>
      <w:r w:rsidR="006F68B6">
        <w:rPr>
          <w:rFonts w:ascii="Times New Roman" w:hAnsi="Times New Roman"/>
          <w:sz w:val="28"/>
          <w:szCs w:val="28"/>
          <w:lang w:val="nl-NL"/>
        </w:rPr>
        <w:t>3.525</w:t>
      </w:r>
      <w:r w:rsidR="003A4CD5" w:rsidRPr="00C14EB6">
        <w:rPr>
          <w:rFonts w:ascii="Times New Roman" w:hAnsi="Times New Roman"/>
          <w:sz w:val="28"/>
          <w:szCs w:val="28"/>
          <w:lang w:val="nl-NL"/>
        </w:rPr>
        <w:t xml:space="preserve"> HS-SV có việc làm đúng nghề đào tạo (cao đẳng </w:t>
      </w:r>
      <w:r w:rsidR="006F68B6">
        <w:rPr>
          <w:rFonts w:ascii="Times New Roman" w:hAnsi="Times New Roman"/>
          <w:sz w:val="28"/>
          <w:szCs w:val="28"/>
          <w:lang w:val="nl-NL"/>
        </w:rPr>
        <w:t>2.954</w:t>
      </w:r>
      <w:r w:rsidR="003A4CD5" w:rsidRPr="00C14EB6">
        <w:rPr>
          <w:rFonts w:ascii="Times New Roman" w:hAnsi="Times New Roman"/>
          <w:sz w:val="28"/>
          <w:szCs w:val="28"/>
          <w:lang w:val="nl-NL"/>
        </w:rPr>
        <w:t xml:space="preserve">, trung cấp </w:t>
      </w:r>
      <w:r w:rsidR="006F68B6">
        <w:rPr>
          <w:rFonts w:ascii="Times New Roman" w:hAnsi="Times New Roman"/>
          <w:sz w:val="28"/>
          <w:szCs w:val="28"/>
          <w:lang w:val="nl-NL"/>
        </w:rPr>
        <w:t>571</w:t>
      </w:r>
      <w:r w:rsidR="003A4CD5" w:rsidRPr="00C14EB6">
        <w:rPr>
          <w:rFonts w:ascii="Times New Roman" w:hAnsi="Times New Roman"/>
          <w:sz w:val="28"/>
          <w:szCs w:val="28"/>
          <w:lang w:val="nl-NL"/>
        </w:rPr>
        <w:t xml:space="preserve">), đạt tỉ lệ bình quân trên </w:t>
      </w:r>
      <w:r w:rsidR="003A4CD5" w:rsidRPr="006F68B6">
        <w:rPr>
          <w:rFonts w:ascii="Times New Roman" w:hAnsi="Times New Roman"/>
          <w:sz w:val="28"/>
          <w:szCs w:val="28"/>
          <w:lang w:val="nl-NL"/>
        </w:rPr>
        <w:t>90%.</w:t>
      </w:r>
      <w:r w:rsidR="003A4CD5" w:rsidRPr="00C14EB6">
        <w:rPr>
          <w:rFonts w:ascii="Times New Roman" w:hAnsi="Times New Roman"/>
          <w:sz w:val="28"/>
          <w:szCs w:val="28"/>
          <w:lang w:val="nl-NL"/>
        </w:rPr>
        <w:t xml:space="preserve"> </w:t>
      </w:r>
    </w:p>
    <w:p w:rsidR="003A4CD5" w:rsidRPr="00C14EB6" w:rsidRDefault="003A4CD5" w:rsidP="003A4CD5">
      <w:pPr>
        <w:tabs>
          <w:tab w:val="left" w:pos="851"/>
          <w:tab w:val="right" w:pos="7938"/>
        </w:tabs>
        <w:spacing w:before="80" w:after="80"/>
        <w:ind w:left="567"/>
        <w:jc w:val="both"/>
        <w:rPr>
          <w:rFonts w:ascii="Times New Roman" w:hAnsi="Times New Roman"/>
          <w:color w:val="000000"/>
          <w:sz w:val="28"/>
          <w:szCs w:val="28"/>
          <w:lang w:val="nl-NL"/>
        </w:rPr>
      </w:pPr>
      <w:r w:rsidRPr="00C14EB6">
        <w:rPr>
          <w:rFonts w:ascii="Times New Roman" w:hAnsi="Times New Roman"/>
          <w:color w:val="000000"/>
          <w:sz w:val="28"/>
          <w:szCs w:val="28"/>
          <w:lang w:val="nl-NL"/>
        </w:rPr>
        <w:t xml:space="preserve">Bảng 4- Thống kê </w:t>
      </w:r>
      <w:r w:rsidR="00AD6984">
        <w:rPr>
          <w:rFonts w:ascii="Times New Roman" w:hAnsi="Times New Roman"/>
          <w:color w:val="000000"/>
          <w:sz w:val="28"/>
          <w:szCs w:val="28"/>
          <w:lang w:val="nl-NL"/>
        </w:rPr>
        <w:t>kết quả</w:t>
      </w:r>
      <w:r w:rsidRPr="00C14EB6">
        <w:rPr>
          <w:rFonts w:ascii="Times New Roman" w:hAnsi="Times New Roman"/>
          <w:color w:val="000000"/>
          <w:sz w:val="28"/>
          <w:szCs w:val="28"/>
          <w:lang w:val="nl-NL"/>
        </w:rPr>
        <w:t xml:space="preserve"> </w:t>
      </w:r>
      <w:r w:rsidR="00AD6984" w:rsidRPr="00C14EB6">
        <w:rPr>
          <w:rFonts w:ascii="Times New Roman" w:hAnsi="Times New Roman"/>
          <w:color w:val="000000"/>
          <w:sz w:val="28"/>
          <w:szCs w:val="28"/>
          <w:lang w:val="nl-NL"/>
        </w:rPr>
        <w:t>HS-SV</w:t>
      </w:r>
      <w:r w:rsidR="00AD6984">
        <w:rPr>
          <w:rFonts w:ascii="Times New Roman" w:hAnsi="Times New Roman"/>
          <w:color w:val="000000"/>
          <w:sz w:val="28"/>
          <w:szCs w:val="28"/>
          <w:lang w:val="nl-NL"/>
        </w:rPr>
        <w:t xml:space="preserve"> </w:t>
      </w:r>
      <w:r w:rsidRPr="00C14EB6">
        <w:rPr>
          <w:rFonts w:ascii="Times New Roman" w:hAnsi="Times New Roman"/>
          <w:color w:val="000000"/>
          <w:sz w:val="28"/>
          <w:szCs w:val="28"/>
          <w:lang w:val="nl-NL"/>
        </w:rPr>
        <w:t>ra trường có việc làm đúng nghề đào tạo</w:t>
      </w:r>
    </w:p>
    <w:p w:rsidR="003A4CD5" w:rsidRPr="00C14EB6" w:rsidRDefault="003A4CD5" w:rsidP="003A4CD5">
      <w:pPr>
        <w:tabs>
          <w:tab w:val="left" w:pos="851"/>
          <w:tab w:val="right" w:pos="7938"/>
        </w:tabs>
        <w:spacing w:before="80" w:after="80"/>
        <w:ind w:left="567"/>
        <w:jc w:val="center"/>
        <w:rPr>
          <w:rFonts w:ascii="Times New Roman" w:hAnsi="Times New Roman"/>
          <w:sz w:val="28"/>
          <w:szCs w:val="28"/>
        </w:rPr>
      </w:pPr>
      <w:r w:rsidRPr="00C14EB6">
        <w:rPr>
          <w:rFonts w:ascii="Times New Roman" w:hAnsi="Times New Roman"/>
          <w:color w:val="000000"/>
          <w:sz w:val="28"/>
          <w:szCs w:val="28"/>
          <w:lang w:val="nl-NL"/>
        </w:rPr>
        <w:t>Giai đoạn 2014-</w:t>
      </w:r>
      <w:r w:rsidR="006F68B6">
        <w:rPr>
          <w:rFonts w:ascii="Times New Roman" w:hAnsi="Times New Roman"/>
          <w:color w:val="000000"/>
          <w:sz w:val="28"/>
          <w:szCs w:val="28"/>
          <w:lang w:val="nl-NL"/>
        </w:rPr>
        <w:t>2019</w:t>
      </w:r>
    </w:p>
    <w:tbl>
      <w:tblPr>
        <w:tblW w:w="9914" w:type="dxa"/>
        <w:jc w:val="center"/>
        <w:tblLook w:val="04A0" w:firstRow="1" w:lastRow="0" w:firstColumn="1" w:lastColumn="0" w:noHBand="0" w:noVBand="1"/>
      </w:tblPr>
      <w:tblGrid>
        <w:gridCol w:w="780"/>
        <w:gridCol w:w="3063"/>
        <w:gridCol w:w="960"/>
        <w:gridCol w:w="1180"/>
        <w:gridCol w:w="955"/>
        <w:gridCol w:w="960"/>
        <w:gridCol w:w="1120"/>
        <w:gridCol w:w="896"/>
      </w:tblGrid>
      <w:tr w:rsidR="003A4CD5" w:rsidRPr="00C14EB6" w:rsidTr="00FC7723">
        <w:trPr>
          <w:trHeight w:val="525"/>
          <w:tblHeader/>
          <w:jc w:val="center"/>
        </w:trPr>
        <w:tc>
          <w:tcPr>
            <w:tcW w:w="78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tcPr>
          <w:p w:rsidR="003A4CD5" w:rsidRPr="000D6BCA" w:rsidRDefault="003A4CD5" w:rsidP="000D6BCA">
            <w:pPr>
              <w:spacing w:before="120" w:after="120" w:line="240" w:lineRule="auto"/>
              <w:jc w:val="center"/>
              <w:rPr>
                <w:rFonts w:ascii="Times New Roman" w:eastAsia="Times New Roman" w:hAnsi="Times New Roman"/>
                <w:b/>
                <w:sz w:val="28"/>
                <w:szCs w:val="28"/>
              </w:rPr>
            </w:pPr>
            <w:r w:rsidRPr="000D6BCA">
              <w:rPr>
                <w:rFonts w:ascii="Times New Roman" w:eastAsia="Times New Roman" w:hAnsi="Times New Roman"/>
                <w:b/>
                <w:sz w:val="28"/>
                <w:szCs w:val="28"/>
              </w:rPr>
              <w:t>TT</w:t>
            </w:r>
          </w:p>
        </w:tc>
        <w:tc>
          <w:tcPr>
            <w:tcW w:w="3063"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tcPr>
          <w:p w:rsidR="003A4CD5" w:rsidRPr="000D6BCA" w:rsidRDefault="003A4CD5" w:rsidP="000D6BCA">
            <w:pPr>
              <w:spacing w:before="120" w:after="120" w:line="240" w:lineRule="auto"/>
              <w:jc w:val="center"/>
              <w:rPr>
                <w:rFonts w:ascii="Times New Roman" w:eastAsia="Times New Roman" w:hAnsi="Times New Roman"/>
                <w:b/>
                <w:sz w:val="28"/>
                <w:szCs w:val="28"/>
              </w:rPr>
            </w:pPr>
            <w:r w:rsidRPr="000D6BCA">
              <w:rPr>
                <w:rFonts w:ascii="Times New Roman" w:eastAsia="Times New Roman" w:hAnsi="Times New Roman"/>
                <w:b/>
                <w:sz w:val="28"/>
                <w:szCs w:val="28"/>
              </w:rPr>
              <w:t>NGÀNH</w:t>
            </w:r>
          </w:p>
        </w:tc>
        <w:tc>
          <w:tcPr>
            <w:tcW w:w="3095"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tcPr>
          <w:p w:rsidR="003A4CD5" w:rsidRPr="000D6BCA" w:rsidRDefault="003A4CD5" w:rsidP="000D6BCA">
            <w:pPr>
              <w:spacing w:before="120" w:after="120" w:line="240" w:lineRule="auto"/>
              <w:jc w:val="center"/>
              <w:rPr>
                <w:rFonts w:ascii="Times New Roman" w:eastAsia="Times New Roman" w:hAnsi="Times New Roman"/>
                <w:b/>
                <w:bCs/>
                <w:sz w:val="28"/>
                <w:szCs w:val="28"/>
              </w:rPr>
            </w:pPr>
            <w:r w:rsidRPr="000D6BCA">
              <w:rPr>
                <w:rFonts w:ascii="Times New Roman" w:eastAsia="Times New Roman" w:hAnsi="Times New Roman"/>
                <w:b/>
                <w:bCs/>
                <w:sz w:val="28"/>
                <w:szCs w:val="28"/>
              </w:rPr>
              <w:t>Hệ Cao đẳng</w:t>
            </w:r>
          </w:p>
        </w:tc>
        <w:tc>
          <w:tcPr>
            <w:tcW w:w="2976"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tcPr>
          <w:p w:rsidR="003A4CD5" w:rsidRPr="000D6BCA" w:rsidRDefault="003A4CD5" w:rsidP="000D6BCA">
            <w:pPr>
              <w:spacing w:before="120" w:after="120" w:line="240" w:lineRule="auto"/>
              <w:jc w:val="center"/>
              <w:rPr>
                <w:rFonts w:ascii="Times New Roman" w:eastAsia="Times New Roman" w:hAnsi="Times New Roman"/>
                <w:b/>
                <w:bCs/>
                <w:sz w:val="28"/>
                <w:szCs w:val="28"/>
              </w:rPr>
            </w:pPr>
            <w:r w:rsidRPr="000D6BCA">
              <w:rPr>
                <w:rFonts w:ascii="Times New Roman" w:eastAsia="Times New Roman" w:hAnsi="Times New Roman"/>
                <w:b/>
                <w:bCs/>
                <w:sz w:val="28"/>
                <w:szCs w:val="28"/>
              </w:rPr>
              <w:t>Hệ  Trung cấp</w:t>
            </w:r>
          </w:p>
        </w:tc>
      </w:tr>
      <w:tr w:rsidR="003A4CD5" w:rsidRPr="00C14EB6" w:rsidTr="00FC7723">
        <w:trPr>
          <w:trHeight w:val="1350"/>
          <w:tblHeader/>
          <w:jc w:val="center"/>
        </w:trPr>
        <w:tc>
          <w:tcPr>
            <w:tcW w:w="780" w:type="dxa"/>
            <w:vMerge/>
            <w:tcBorders>
              <w:top w:val="single" w:sz="4" w:space="0" w:color="auto"/>
              <w:left w:val="single" w:sz="4" w:space="0" w:color="auto"/>
              <w:bottom w:val="single" w:sz="4" w:space="0" w:color="000000"/>
              <w:right w:val="single" w:sz="4" w:space="0" w:color="auto"/>
            </w:tcBorders>
            <w:vAlign w:val="center"/>
          </w:tcPr>
          <w:p w:rsidR="003A4CD5" w:rsidRPr="000D6BCA" w:rsidRDefault="003A4CD5" w:rsidP="000D6BCA">
            <w:pPr>
              <w:spacing w:before="120" w:after="120" w:line="240" w:lineRule="auto"/>
              <w:rPr>
                <w:rFonts w:ascii="Times New Roman" w:eastAsia="Times New Roman" w:hAnsi="Times New Roman"/>
                <w:b/>
                <w:sz w:val="28"/>
                <w:szCs w:val="28"/>
              </w:rPr>
            </w:pPr>
          </w:p>
        </w:tc>
        <w:tc>
          <w:tcPr>
            <w:tcW w:w="3063" w:type="dxa"/>
            <w:vMerge/>
            <w:tcBorders>
              <w:top w:val="single" w:sz="4" w:space="0" w:color="auto"/>
              <w:left w:val="single" w:sz="4" w:space="0" w:color="auto"/>
              <w:bottom w:val="single" w:sz="4" w:space="0" w:color="000000"/>
              <w:right w:val="single" w:sz="4" w:space="0" w:color="auto"/>
            </w:tcBorders>
            <w:vAlign w:val="center"/>
          </w:tcPr>
          <w:p w:rsidR="003A4CD5" w:rsidRPr="000D6BCA" w:rsidRDefault="003A4CD5" w:rsidP="000D6BCA">
            <w:pPr>
              <w:spacing w:before="120" w:after="120" w:line="240" w:lineRule="auto"/>
              <w:rPr>
                <w:rFonts w:ascii="Times New Roman" w:eastAsia="Times New Roman" w:hAnsi="Times New Roman"/>
                <w:b/>
                <w:sz w:val="28"/>
                <w:szCs w:val="28"/>
              </w:rPr>
            </w:pPr>
          </w:p>
        </w:tc>
        <w:tc>
          <w:tcPr>
            <w:tcW w:w="960" w:type="dxa"/>
            <w:tcBorders>
              <w:top w:val="single" w:sz="4" w:space="0" w:color="auto"/>
              <w:left w:val="nil"/>
              <w:bottom w:val="single" w:sz="4" w:space="0" w:color="auto"/>
              <w:right w:val="single" w:sz="4" w:space="0" w:color="auto"/>
            </w:tcBorders>
            <w:shd w:val="clear" w:color="auto" w:fill="auto"/>
            <w:vAlign w:val="center"/>
          </w:tcPr>
          <w:p w:rsidR="003A4CD5" w:rsidRPr="000D6BCA" w:rsidRDefault="003A4CD5" w:rsidP="000D6BCA">
            <w:pPr>
              <w:spacing w:before="120" w:after="120" w:line="240" w:lineRule="auto"/>
              <w:jc w:val="center"/>
              <w:rPr>
                <w:rFonts w:ascii="Times New Roman" w:eastAsia="Times New Roman" w:hAnsi="Times New Roman"/>
                <w:b/>
                <w:color w:val="000000"/>
                <w:sz w:val="28"/>
                <w:szCs w:val="28"/>
              </w:rPr>
            </w:pPr>
            <w:r w:rsidRPr="000D6BCA">
              <w:rPr>
                <w:rFonts w:ascii="Times New Roman" w:eastAsia="Times New Roman" w:hAnsi="Times New Roman"/>
                <w:b/>
                <w:color w:val="000000"/>
                <w:sz w:val="28"/>
                <w:szCs w:val="28"/>
              </w:rPr>
              <w:t>Tổng số</w:t>
            </w:r>
          </w:p>
        </w:tc>
        <w:tc>
          <w:tcPr>
            <w:tcW w:w="1180" w:type="dxa"/>
            <w:tcBorders>
              <w:top w:val="single" w:sz="4" w:space="0" w:color="auto"/>
              <w:left w:val="nil"/>
              <w:bottom w:val="single" w:sz="4" w:space="0" w:color="auto"/>
              <w:right w:val="single" w:sz="4" w:space="0" w:color="auto"/>
            </w:tcBorders>
            <w:shd w:val="clear" w:color="auto" w:fill="auto"/>
            <w:vAlign w:val="center"/>
          </w:tcPr>
          <w:p w:rsidR="003A4CD5" w:rsidRPr="000D6BCA" w:rsidRDefault="003A4CD5" w:rsidP="000D6BCA">
            <w:pPr>
              <w:spacing w:before="120" w:after="120" w:line="240" w:lineRule="auto"/>
              <w:jc w:val="center"/>
              <w:rPr>
                <w:rFonts w:ascii="Times New Roman" w:eastAsia="Times New Roman" w:hAnsi="Times New Roman"/>
                <w:b/>
                <w:sz w:val="28"/>
                <w:szCs w:val="28"/>
              </w:rPr>
            </w:pPr>
            <w:r w:rsidRPr="000D6BCA">
              <w:rPr>
                <w:rFonts w:ascii="Times New Roman" w:eastAsia="Times New Roman" w:hAnsi="Times New Roman"/>
                <w:b/>
                <w:sz w:val="28"/>
                <w:szCs w:val="28"/>
              </w:rPr>
              <w:t>Số HS-SV có việc làm</w:t>
            </w:r>
          </w:p>
        </w:tc>
        <w:tc>
          <w:tcPr>
            <w:tcW w:w="955" w:type="dxa"/>
            <w:tcBorders>
              <w:top w:val="single" w:sz="4" w:space="0" w:color="auto"/>
              <w:left w:val="nil"/>
              <w:bottom w:val="single" w:sz="4" w:space="0" w:color="auto"/>
              <w:right w:val="single" w:sz="4" w:space="0" w:color="auto"/>
            </w:tcBorders>
            <w:shd w:val="clear" w:color="auto" w:fill="auto"/>
            <w:noWrap/>
            <w:vAlign w:val="center"/>
          </w:tcPr>
          <w:p w:rsidR="003A4CD5" w:rsidRPr="000D6BCA" w:rsidRDefault="003A4CD5" w:rsidP="000D6BCA">
            <w:pPr>
              <w:spacing w:before="120" w:after="120" w:line="240" w:lineRule="auto"/>
              <w:jc w:val="center"/>
              <w:rPr>
                <w:rFonts w:ascii="Times New Roman" w:eastAsia="Times New Roman" w:hAnsi="Times New Roman"/>
                <w:b/>
                <w:sz w:val="28"/>
                <w:szCs w:val="28"/>
              </w:rPr>
            </w:pPr>
            <w:r w:rsidRPr="000D6BCA">
              <w:rPr>
                <w:rFonts w:ascii="Times New Roman" w:eastAsia="Times New Roman" w:hAnsi="Times New Roman"/>
                <w:b/>
                <w:sz w:val="28"/>
                <w:szCs w:val="28"/>
              </w:rPr>
              <w:t>Tỉ lệ (%)</w:t>
            </w:r>
          </w:p>
        </w:tc>
        <w:tc>
          <w:tcPr>
            <w:tcW w:w="960" w:type="dxa"/>
            <w:tcBorders>
              <w:top w:val="single" w:sz="4" w:space="0" w:color="auto"/>
              <w:left w:val="nil"/>
              <w:bottom w:val="single" w:sz="4" w:space="0" w:color="auto"/>
              <w:right w:val="single" w:sz="4" w:space="0" w:color="auto"/>
            </w:tcBorders>
            <w:shd w:val="clear" w:color="auto" w:fill="auto"/>
            <w:vAlign w:val="center"/>
          </w:tcPr>
          <w:p w:rsidR="003A4CD5" w:rsidRPr="000D6BCA" w:rsidRDefault="003A4CD5" w:rsidP="000D6BCA">
            <w:pPr>
              <w:spacing w:before="120" w:after="120" w:line="240" w:lineRule="auto"/>
              <w:jc w:val="center"/>
              <w:rPr>
                <w:rFonts w:ascii="Times New Roman" w:eastAsia="Times New Roman" w:hAnsi="Times New Roman"/>
                <w:b/>
                <w:color w:val="000000"/>
                <w:sz w:val="28"/>
                <w:szCs w:val="28"/>
              </w:rPr>
            </w:pPr>
            <w:r w:rsidRPr="000D6BCA">
              <w:rPr>
                <w:rFonts w:ascii="Times New Roman" w:eastAsia="Times New Roman" w:hAnsi="Times New Roman"/>
                <w:b/>
                <w:color w:val="000000"/>
                <w:sz w:val="28"/>
                <w:szCs w:val="28"/>
              </w:rPr>
              <w:t>Tổng số</w:t>
            </w:r>
          </w:p>
        </w:tc>
        <w:tc>
          <w:tcPr>
            <w:tcW w:w="1120" w:type="dxa"/>
            <w:tcBorders>
              <w:top w:val="single" w:sz="4" w:space="0" w:color="auto"/>
              <w:left w:val="nil"/>
              <w:bottom w:val="single" w:sz="4" w:space="0" w:color="auto"/>
              <w:right w:val="single" w:sz="4" w:space="0" w:color="auto"/>
            </w:tcBorders>
            <w:shd w:val="clear" w:color="auto" w:fill="auto"/>
            <w:vAlign w:val="center"/>
          </w:tcPr>
          <w:p w:rsidR="003A4CD5" w:rsidRPr="000D6BCA" w:rsidRDefault="003A4CD5" w:rsidP="000D6BCA">
            <w:pPr>
              <w:spacing w:before="120" w:after="120" w:line="240" w:lineRule="auto"/>
              <w:jc w:val="center"/>
              <w:rPr>
                <w:rFonts w:ascii="Times New Roman" w:eastAsia="Times New Roman" w:hAnsi="Times New Roman"/>
                <w:b/>
                <w:sz w:val="28"/>
                <w:szCs w:val="28"/>
              </w:rPr>
            </w:pPr>
            <w:r w:rsidRPr="000D6BCA">
              <w:rPr>
                <w:rFonts w:ascii="Times New Roman" w:eastAsia="Times New Roman" w:hAnsi="Times New Roman"/>
                <w:b/>
                <w:sz w:val="28"/>
                <w:szCs w:val="28"/>
              </w:rPr>
              <w:t>Số HS-SV có việc làm</w:t>
            </w:r>
          </w:p>
        </w:tc>
        <w:tc>
          <w:tcPr>
            <w:tcW w:w="896" w:type="dxa"/>
            <w:tcBorders>
              <w:top w:val="single" w:sz="4" w:space="0" w:color="auto"/>
              <w:left w:val="nil"/>
              <w:bottom w:val="single" w:sz="4" w:space="0" w:color="auto"/>
              <w:right w:val="single" w:sz="4" w:space="0" w:color="auto"/>
            </w:tcBorders>
            <w:shd w:val="clear" w:color="auto" w:fill="auto"/>
            <w:noWrap/>
            <w:vAlign w:val="center"/>
          </w:tcPr>
          <w:p w:rsidR="003A4CD5" w:rsidRPr="000D6BCA" w:rsidRDefault="003A4CD5" w:rsidP="000D6BCA">
            <w:pPr>
              <w:spacing w:before="120" w:after="120" w:line="240" w:lineRule="auto"/>
              <w:jc w:val="center"/>
              <w:rPr>
                <w:rFonts w:ascii="Times New Roman" w:eastAsia="Times New Roman" w:hAnsi="Times New Roman"/>
                <w:b/>
                <w:sz w:val="28"/>
                <w:szCs w:val="28"/>
              </w:rPr>
            </w:pPr>
            <w:r w:rsidRPr="000D6BCA">
              <w:rPr>
                <w:rFonts w:ascii="Times New Roman" w:eastAsia="Times New Roman" w:hAnsi="Times New Roman"/>
                <w:b/>
                <w:sz w:val="28"/>
                <w:szCs w:val="28"/>
              </w:rPr>
              <w:t>Tỉ lệ (%)</w:t>
            </w:r>
          </w:p>
        </w:tc>
      </w:tr>
      <w:tr w:rsidR="006F68B6" w:rsidRPr="00C14EB6" w:rsidTr="00FC7723">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6F68B6" w:rsidRPr="00C14EB6" w:rsidRDefault="006F68B6" w:rsidP="00FC7723">
            <w:pPr>
              <w:spacing w:before="120" w:after="120"/>
              <w:jc w:val="center"/>
              <w:rPr>
                <w:rFonts w:ascii="Times New Roman" w:eastAsia="Times New Roman" w:hAnsi="Times New Roman"/>
                <w:sz w:val="28"/>
                <w:szCs w:val="28"/>
              </w:rPr>
            </w:pPr>
            <w:r w:rsidRPr="00C14EB6">
              <w:rPr>
                <w:rFonts w:ascii="Times New Roman" w:eastAsia="Times New Roman" w:hAnsi="Times New Roman"/>
                <w:sz w:val="28"/>
                <w:szCs w:val="28"/>
              </w:rPr>
              <w:t>1</w:t>
            </w:r>
          </w:p>
        </w:tc>
        <w:tc>
          <w:tcPr>
            <w:tcW w:w="3063" w:type="dxa"/>
            <w:tcBorders>
              <w:top w:val="nil"/>
              <w:left w:val="nil"/>
              <w:bottom w:val="single" w:sz="4" w:space="0" w:color="auto"/>
              <w:right w:val="single" w:sz="4" w:space="0" w:color="auto"/>
            </w:tcBorders>
            <w:shd w:val="clear" w:color="auto" w:fill="auto"/>
            <w:noWrap/>
            <w:vAlign w:val="center"/>
          </w:tcPr>
          <w:p w:rsidR="006F68B6" w:rsidRPr="00C14EB6" w:rsidRDefault="006F68B6" w:rsidP="00FC7723">
            <w:pPr>
              <w:spacing w:before="120" w:after="120"/>
              <w:rPr>
                <w:rFonts w:ascii="Times New Roman" w:eastAsia="Times New Roman" w:hAnsi="Times New Roman"/>
                <w:sz w:val="28"/>
                <w:szCs w:val="28"/>
              </w:rPr>
            </w:pPr>
            <w:r w:rsidRPr="00C14EB6">
              <w:rPr>
                <w:rFonts w:ascii="Times New Roman" w:eastAsia="Times New Roman" w:hAnsi="Times New Roman"/>
                <w:sz w:val="28"/>
                <w:szCs w:val="28"/>
              </w:rPr>
              <w:t>Điện-Điện tử</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6F68B6" w:rsidRPr="00BB59C9" w:rsidRDefault="006F68B6" w:rsidP="00C73BF0">
            <w:pPr>
              <w:spacing w:before="120" w:after="120"/>
              <w:jc w:val="center"/>
              <w:rPr>
                <w:rFonts w:ascii="Times New Roman" w:eastAsia="Times New Roman" w:hAnsi="Times New Roman"/>
                <w:color w:val="FF0000"/>
                <w:sz w:val="28"/>
                <w:szCs w:val="28"/>
              </w:rPr>
            </w:pPr>
            <w:r w:rsidRPr="00BB59C9">
              <w:rPr>
                <w:rFonts w:ascii="Times New Roman" w:eastAsia="Times New Roman" w:hAnsi="Times New Roman"/>
                <w:color w:val="FF0000"/>
                <w:sz w:val="28"/>
                <w:szCs w:val="28"/>
              </w:rPr>
              <w:t>849</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6F68B6" w:rsidRPr="00BB59C9" w:rsidRDefault="006F68B6" w:rsidP="00C73BF0">
            <w:pPr>
              <w:spacing w:before="120" w:after="120"/>
              <w:jc w:val="center"/>
              <w:rPr>
                <w:rFonts w:ascii="Times New Roman" w:eastAsia="Times New Roman" w:hAnsi="Times New Roman"/>
                <w:color w:val="FF0000"/>
                <w:sz w:val="28"/>
                <w:szCs w:val="28"/>
              </w:rPr>
            </w:pPr>
            <w:r w:rsidRPr="00BB59C9">
              <w:rPr>
                <w:rFonts w:ascii="Times New Roman" w:eastAsia="Times New Roman" w:hAnsi="Times New Roman"/>
                <w:color w:val="FF0000"/>
                <w:sz w:val="28"/>
                <w:szCs w:val="28"/>
              </w:rPr>
              <w:t>819</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6F68B6" w:rsidRPr="00BB59C9" w:rsidRDefault="006F68B6" w:rsidP="00C73BF0">
            <w:pPr>
              <w:spacing w:before="120" w:after="120"/>
              <w:jc w:val="center"/>
              <w:rPr>
                <w:rFonts w:ascii="Times New Roman" w:eastAsia="Times New Roman" w:hAnsi="Times New Roman"/>
                <w:color w:val="FF0000"/>
                <w:sz w:val="28"/>
                <w:szCs w:val="28"/>
              </w:rPr>
            </w:pPr>
            <w:r w:rsidRPr="00BB59C9">
              <w:rPr>
                <w:rFonts w:ascii="Times New Roman" w:eastAsia="Times New Roman" w:hAnsi="Times New Roman"/>
                <w:color w:val="FF0000"/>
                <w:sz w:val="28"/>
                <w:szCs w:val="28"/>
              </w:rPr>
              <w:t>96.46</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6F68B6" w:rsidRPr="00BB59C9" w:rsidRDefault="006F68B6" w:rsidP="00C73BF0">
            <w:pPr>
              <w:spacing w:before="120" w:after="120"/>
              <w:jc w:val="center"/>
              <w:rPr>
                <w:rFonts w:ascii="Times New Roman" w:eastAsia="Times New Roman" w:hAnsi="Times New Roman"/>
                <w:color w:val="FF0000"/>
                <w:sz w:val="28"/>
                <w:szCs w:val="28"/>
              </w:rPr>
            </w:pPr>
            <w:r w:rsidRPr="00BB59C9">
              <w:rPr>
                <w:rFonts w:ascii="Times New Roman" w:eastAsia="Times New Roman" w:hAnsi="Times New Roman"/>
                <w:color w:val="FF0000"/>
                <w:sz w:val="28"/>
                <w:szCs w:val="28"/>
              </w:rPr>
              <w:t>186</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6F68B6" w:rsidRPr="00BB59C9" w:rsidRDefault="006F68B6" w:rsidP="00C73BF0">
            <w:pPr>
              <w:spacing w:before="120" w:after="120"/>
              <w:jc w:val="center"/>
              <w:rPr>
                <w:rFonts w:ascii="Times New Roman" w:eastAsia="Times New Roman" w:hAnsi="Times New Roman"/>
                <w:color w:val="FF0000"/>
                <w:sz w:val="28"/>
                <w:szCs w:val="28"/>
              </w:rPr>
            </w:pPr>
            <w:r w:rsidRPr="00BB59C9">
              <w:rPr>
                <w:rFonts w:ascii="Times New Roman" w:eastAsia="Times New Roman" w:hAnsi="Times New Roman"/>
                <w:color w:val="FF0000"/>
                <w:sz w:val="28"/>
                <w:szCs w:val="28"/>
              </w:rPr>
              <w:t>179</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6F68B6" w:rsidRPr="00BB59C9" w:rsidRDefault="006F68B6" w:rsidP="00C73BF0">
            <w:pPr>
              <w:spacing w:before="120" w:after="120"/>
              <w:jc w:val="center"/>
              <w:rPr>
                <w:rFonts w:ascii="Times New Roman" w:eastAsia="Times New Roman" w:hAnsi="Times New Roman"/>
                <w:color w:val="FF0000"/>
                <w:sz w:val="28"/>
                <w:szCs w:val="28"/>
              </w:rPr>
            </w:pPr>
            <w:r w:rsidRPr="00BB59C9">
              <w:rPr>
                <w:rFonts w:ascii="Times New Roman" w:eastAsia="Times New Roman" w:hAnsi="Times New Roman"/>
                <w:color w:val="FF0000"/>
                <w:sz w:val="28"/>
                <w:szCs w:val="28"/>
              </w:rPr>
              <w:t>96.23</w:t>
            </w:r>
          </w:p>
        </w:tc>
      </w:tr>
      <w:tr w:rsidR="006F68B6" w:rsidRPr="00C14EB6" w:rsidTr="00FC7723">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6F68B6" w:rsidRPr="00C14EB6" w:rsidRDefault="006F68B6" w:rsidP="00FC7723">
            <w:pPr>
              <w:spacing w:before="120" w:after="120"/>
              <w:jc w:val="center"/>
              <w:rPr>
                <w:rFonts w:ascii="Times New Roman" w:eastAsia="Times New Roman" w:hAnsi="Times New Roman"/>
                <w:sz w:val="28"/>
                <w:szCs w:val="28"/>
              </w:rPr>
            </w:pPr>
            <w:r w:rsidRPr="00C14EB6">
              <w:rPr>
                <w:rFonts w:ascii="Times New Roman" w:eastAsia="Times New Roman" w:hAnsi="Times New Roman"/>
                <w:sz w:val="28"/>
                <w:szCs w:val="28"/>
              </w:rPr>
              <w:t>2</w:t>
            </w:r>
          </w:p>
        </w:tc>
        <w:tc>
          <w:tcPr>
            <w:tcW w:w="3063" w:type="dxa"/>
            <w:tcBorders>
              <w:top w:val="nil"/>
              <w:left w:val="nil"/>
              <w:bottom w:val="single" w:sz="4" w:space="0" w:color="auto"/>
              <w:right w:val="single" w:sz="4" w:space="0" w:color="auto"/>
            </w:tcBorders>
            <w:shd w:val="clear" w:color="auto" w:fill="auto"/>
            <w:noWrap/>
            <w:vAlign w:val="center"/>
          </w:tcPr>
          <w:p w:rsidR="006F68B6" w:rsidRPr="00C14EB6" w:rsidRDefault="006F68B6" w:rsidP="00FC7723">
            <w:pPr>
              <w:spacing w:before="120" w:after="120"/>
              <w:rPr>
                <w:rFonts w:ascii="Times New Roman" w:eastAsia="Times New Roman" w:hAnsi="Times New Roman"/>
                <w:sz w:val="28"/>
                <w:szCs w:val="28"/>
              </w:rPr>
            </w:pPr>
            <w:r w:rsidRPr="00C14EB6">
              <w:rPr>
                <w:rFonts w:ascii="Times New Roman" w:eastAsia="Times New Roman" w:hAnsi="Times New Roman"/>
                <w:sz w:val="28"/>
                <w:szCs w:val="28"/>
              </w:rPr>
              <w:t>Cơ khí</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6F68B6" w:rsidRPr="00BB59C9" w:rsidRDefault="006F68B6" w:rsidP="00C73BF0">
            <w:pPr>
              <w:spacing w:before="120" w:after="120"/>
              <w:jc w:val="center"/>
              <w:rPr>
                <w:rFonts w:ascii="Times New Roman" w:eastAsia="Times New Roman" w:hAnsi="Times New Roman"/>
                <w:color w:val="FF0000"/>
                <w:sz w:val="28"/>
                <w:szCs w:val="28"/>
              </w:rPr>
            </w:pPr>
            <w:r w:rsidRPr="00BB59C9">
              <w:rPr>
                <w:rFonts w:ascii="Times New Roman" w:eastAsia="Times New Roman" w:hAnsi="Times New Roman"/>
                <w:color w:val="FF0000"/>
                <w:sz w:val="28"/>
                <w:szCs w:val="28"/>
              </w:rPr>
              <w:t>669</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6F68B6" w:rsidRPr="00BB59C9" w:rsidRDefault="006F68B6" w:rsidP="00C73BF0">
            <w:pPr>
              <w:spacing w:before="120" w:after="120"/>
              <w:jc w:val="center"/>
              <w:rPr>
                <w:rFonts w:ascii="Times New Roman" w:eastAsia="Times New Roman" w:hAnsi="Times New Roman"/>
                <w:color w:val="FF0000"/>
                <w:sz w:val="28"/>
                <w:szCs w:val="28"/>
              </w:rPr>
            </w:pPr>
            <w:r w:rsidRPr="00BB59C9">
              <w:rPr>
                <w:rFonts w:ascii="Times New Roman" w:eastAsia="Times New Roman" w:hAnsi="Times New Roman"/>
                <w:color w:val="FF0000"/>
                <w:sz w:val="28"/>
                <w:szCs w:val="28"/>
              </w:rPr>
              <w:t>637</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6F68B6" w:rsidRPr="00BB59C9" w:rsidRDefault="006F68B6" w:rsidP="00C73BF0">
            <w:pPr>
              <w:spacing w:before="120" w:after="120"/>
              <w:jc w:val="center"/>
              <w:rPr>
                <w:rFonts w:ascii="Times New Roman" w:eastAsia="Times New Roman" w:hAnsi="Times New Roman"/>
                <w:color w:val="FF0000"/>
                <w:sz w:val="28"/>
                <w:szCs w:val="28"/>
              </w:rPr>
            </w:pPr>
            <w:r w:rsidRPr="00BB59C9">
              <w:rPr>
                <w:rFonts w:ascii="Times New Roman" w:eastAsia="Times New Roman" w:hAnsi="Times New Roman"/>
                <w:color w:val="FF0000"/>
                <w:sz w:val="28"/>
                <w:szCs w:val="28"/>
              </w:rPr>
              <w:t>95.21</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6F68B6" w:rsidRPr="00BB59C9" w:rsidRDefault="006F68B6" w:rsidP="00C73BF0">
            <w:pPr>
              <w:spacing w:before="120" w:after="120"/>
              <w:jc w:val="center"/>
              <w:rPr>
                <w:rFonts w:ascii="Times New Roman" w:eastAsia="Times New Roman" w:hAnsi="Times New Roman"/>
                <w:color w:val="FF0000"/>
                <w:sz w:val="28"/>
                <w:szCs w:val="28"/>
              </w:rPr>
            </w:pPr>
            <w:r w:rsidRPr="00BB59C9">
              <w:rPr>
                <w:rFonts w:ascii="Times New Roman" w:eastAsia="Times New Roman" w:hAnsi="Times New Roman"/>
                <w:color w:val="FF0000"/>
                <w:sz w:val="28"/>
                <w:szCs w:val="28"/>
              </w:rPr>
              <w:t>81</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6F68B6" w:rsidRPr="00BB59C9" w:rsidRDefault="006F68B6" w:rsidP="00C73BF0">
            <w:pPr>
              <w:spacing w:before="120" w:after="120"/>
              <w:jc w:val="center"/>
              <w:rPr>
                <w:rFonts w:ascii="Times New Roman" w:eastAsia="Times New Roman" w:hAnsi="Times New Roman"/>
                <w:color w:val="FF0000"/>
                <w:sz w:val="28"/>
                <w:szCs w:val="28"/>
              </w:rPr>
            </w:pPr>
            <w:r w:rsidRPr="00BB59C9">
              <w:rPr>
                <w:rFonts w:ascii="Times New Roman" w:eastAsia="Times New Roman" w:hAnsi="Times New Roman"/>
                <w:color w:val="FF0000"/>
                <w:sz w:val="28"/>
                <w:szCs w:val="28"/>
              </w:rPr>
              <w:t>77</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6F68B6" w:rsidRPr="00BB59C9" w:rsidRDefault="006F68B6" w:rsidP="00C73BF0">
            <w:pPr>
              <w:spacing w:before="120" w:after="120"/>
              <w:jc w:val="center"/>
              <w:rPr>
                <w:rFonts w:ascii="Times New Roman" w:eastAsia="Times New Roman" w:hAnsi="Times New Roman"/>
                <w:color w:val="FF0000"/>
                <w:sz w:val="28"/>
                <w:szCs w:val="28"/>
              </w:rPr>
            </w:pPr>
            <w:r w:rsidRPr="00BB59C9">
              <w:rPr>
                <w:rFonts w:ascii="Times New Roman" w:eastAsia="Times New Roman" w:hAnsi="Times New Roman"/>
                <w:color w:val="FF0000"/>
                <w:sz w:val="28"/>
                <w:szCs w:val="28"/>
              </w:rPr>
              <w:t>95.06</w:t>
            </w:r>
          </w:p>
        </w:tc>
      </w:tr>
      <w:tr w:rsidR="006F68B6" w:rsidRPr="00C14EB6" w:rsidTr="00FC7723">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6F68B6" w:rsidRPr="00C14EB6" w:rsidRDefault="006F68B6" w:rsidP="00FC7723">
            <w:pPr>
              <w:spacing w:before="120" w:after="120"/>
              <w:jc w:val="center"/>
              <w:rPr>
                <w:rFonts w:ascii="Times New Roman" w:eastAsia="Times New Roman" w:hAnsi="Times New Roman"/>
                <w:sz w:val="28"/>
                <w:szCs w:val="28"/>
              </w:rPr>
            </w:pPr>
            <w:r w:rsidRPr="00C14EB6">
              <w:rPr>
                <w:rFonts w:ascii="Times New Roman" w:eastAsia="Times New Roman" w:hAnsi="Times New Roman"/>
                <w:sz w:val="28"/>
                <w:szCs w:val="28"/>
              </w:rPr>
              <w:t>3</w:t>
            </w:r>
          </w:p>
        </w:tc>
        <w:tc>
          <w:tcPr>
            <w:tcW w:w="3063" w:type="dxa"/>
            <w:tcBorders>
              <w:top w:val="nil"/>
              <w:left w:val="nil"/>
              <w:bottom w:val="single" w:sz="4" w:space="0" w:color="auto"/>
              <w:right w:val="single" w:sz="4" w:space="0" w:color="auto"/>
            </w:tcBorders>
            <w:shd w:val="clear" w:color="auto" w:fill="auto"/>
            <w:noWrap/>
            <w:vAlign w:val="center"/>
          </w:tcPr>
          <w:p w:rsidR="006F68B6" w:rsidRPr="00C14EB6" w:rsidRDefault="006F68B6" w:rsidP="00FC7723">
            <w:pPr>
              <w:spacing w:before="120" w:after="120"/>
              <w:rPr>
                <w:rFonts w:ascii="Times New Roman" w:eastAsia="Times New Roman" w:hAnsi="Times New Roman"/>
                <w:sz w:val="28"/>
                <w:szCs w:val="28"/>
              </w:rPr>
            </w:pPr>
            <w:r w:rsidRPr="00C14EB6">
              <w:rPr>
                <w:rFonts w:ascii="Times New Roman" w:eastAsia="Times New Roman" w:hAnsi="Times New Roman"/>
                <w:sz w:val="28"/>
                <w:szCs w:val="28"/>
              </w:rPr>
              <w:t>Động lực</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6F68B6" w:rsidRPr="00BB59C9" w:rsidRDefault="006F68B6" w:rsidP="00C73BF0">
            <w:pPr>
              <w:spacing w:before="120" w:after="120"/>
              <w:jc w:val="center"/>
              <w:rPr>
                <w:rFonts w:ascii="Times New Roman" w:eastAsia="Times New Roman" w:hAnsi="Times New Roman"/>
                <w:color w:val="FF0000"/>
                <w:sz w:val="28"/>
                <w:szCs w:val="28"/>
              </w:rPr>
            </w:pPr>
            <w:r w:rsidRPr="00BB59C9">
              <w:rPr>
                <w:rFonts w:ascii="Times New Roman" w:eastAsia="Times New Roman" w:hAnsi="Times New Roman"/>
                <w:color w:val="FF0000"/>
                <w:sz w:val="28"/>
                <w:szCs w:val="28"/>
              </w:rPr>
              <w:t>636</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6F68B6" w:rsidRPr="00BB59C9" w:rsidRDefault="006F68B6" w:rsidP="00C73BF0">
            <w:pPr>
              <w:spacing w:before="120" w:after="120"/>
              <w:jc w:val="center"/>
              <w:rPr>
                <w:rFonts w:ascii="Times New Roman" w:eastAsia="Times New Roman" w:hAnsi="Times New Roman"/>
                <w:color w:val="FF0000"/>
                <w:sz w:val="28"/>
                <w:szCs w:val="28"/>
              </w:rPr>
            </w:pPr>
            <w:r w:rsidRPr="00BB59C9">
              <w:rPr>
                <w:rFonts w:ascii="Times New Roman" w:eastAsia="Times New Roman" w:hAnsi="Times New Roman"/>
                <w:color w:val="FF0000"/>
                <w:sz w:val="28"/>
                <w:szCs w:val="28"/>
              </w:rPr>
              <w:t>593</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6F68B6" w:rsidRPr="00BB59C9" w:rsidRDefault="006F68B6" w:rsidP="00C73BF0">
            <w:pPr>
              <w:spacing w:before="120" w:after="120"/>
              <w:jc w:val="center"/>
              <w:rPr>
                <w:rFonts w:ascii="Times New Roman" w:eastAsia="Times New Roman" w:hAnsi="Times New Roman"/>
                <w:color w:val="FF0000"/>
                <w:sz w:val="28"/>
                <w:szCs w:val="28"/>
              </w:rPr>
            </w:pPr>
            <w:r w:rsidRPr="00BB59C9">
              <w:rPr>
                <w:rFonts w:ascii="Times New Roman" w:eastAsia="Times New Roman" w:hAnsi="Times New Roman"/>
                <w:color w:val="FF0000"/>
                <w:sz w:val="28"/>
                <w:szCs w:val="28"/>
              </w:rPr>
              <w:t>93.23</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6F68B6" w:rsidRPr="00BB59C9" w:rsidRDefault="006F68B6" w:rsidP="00C73BF0">
            <w:pPr>
              <w:spacing w:before="120" w:after="120"/>
              <w:jc w:val="center"/>
              <w:rPr>
                <w:rFonts w:ascii="Times New Roman" w:eastAsia="Times New Roman" w:hAnsi="Times New Roman"/>
                <w:color w:val="FF0000"/>
                <w:sz w:val="28"/>
                <w:szCs w:val="28"/>
              </w:rPr>
            </w:pPr>
            <w:r w:rsidRPr="00BB59C9">
              <w:rPr>
                <w:rFonts w:ascii="Times New Roman" w:eastAsia="Times New Roman" w:hAnsi="Times New Roman"/>
                <w:color w:val="FF0000"/>
                <w:sz w:val="28"/>
                <w:szCs w:val="28"/>
              </w:rPr>
              <w:t>121</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6F68B6" w:rsidRPr="00BB59C9" w:rsidRDefault="006F68B6" w:rsidP="00C73BF0">
            <w:pPr>
              <w:spacing w:before="120" w:after="120"/>
              <w:jc w:val="center"/>
              <w:rPr>
                <w:rFonts w:ascii="Times New Roman" w:eastAsia="Times New Roman" w:hAnsi="Times New Roman"/>
                <w:color w:val="FF0000"/>
                <w:sz w:val="28"/>
                <w:szCs w:val="28"/>
              </w:rPr>
            </w:pPr>
            <w:r w:rsidRPr="00BB59C9">
              <w:rPr>
                <w:rFonts w:ascii="Times New Roman" w:eastAsia="Times New Roman" w:hAnsi="Times New Roman"/>
                <w:color w:val="FF0000"/>
                <w:sz w:val="28"/>
                <w:szCs w:val="28"/>
              </w:rPr>
              <w:t>113</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6F68B6" w:rsidRPr="00BB59C9" w:rsidRDefault="006F68B6" w:rsidP="00C73BF0">
            <w:pPr>
              <w:spacing w:before="120" w:after="120"/>
              <w:jc w:val="center"/>
              <w:rPr>
                <w:rFonts w:ascii="Times New Roman" w:eastAsia="Times New Roman" w:hAnsi="Times New Roman"/>
                <w:color w:val="FF0000"/>
                <w:sz w:val="28"/>
                <w:szCs w:val="28"/>
              </w:rPr>
            </w:pPr>
            <w:r w:rsidRPr="00BB59C9">
              <w:rPr>
                <w:rFonts w:ascii="Times New Roman" w:eastAsia="Times New Roman" w:hAnsi="Times New Roman"/>
                <w:color w:val="FF0000"/>
                <w:sz w:val="28"/>
                <w:szCs w:val="28"/>
              </w:rPr>
              <w:t>93.38</w:t>
            </w:r>
          </w:p>
        </w:tc>
      </w:tr>
      <w:tr w:rsidR="00F9337D" w:rsidRPr="00C14EB6" w:rsidTr="00FC7723">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F9337D" w:rsidRPr="00C14EB6" w:rsidRDefault="00F9337D" w:rsidP="00FC7723">
            <w:pPr>
              <w:spacing w:before="120" w:after="120"/>
              <w:jc w:val="center"/>
              <w:rPr>
                <w:rFonts w:ascii="Times New Roman" w:eastAsia="Times New Roman" w:hAnsi="Times New Roman"/>
                <w:sz w:val="28"/>
                <w:szCs w:val="28"/>
              </w:rPr>
            </w:pPr>
            <w:r w:rsidRPr="00C14EB6">
              <w:rPr>
                <w:rFonts w:ascii="Times New Roman" w:eastAsia="Times New Roman" w:hAnsi="Times New Roman"/>
                <w:sz w:val="28"/>
                <w:szCs w:val="28"/>
              </w:rPr>
              <w:t>4</w:t>
            </w:r>
          </w:p>
        </w:tc>
        <w:tc>
          <w:tcPr>
            <w:tcW w:w="3063" w:type="dxa"/>
            <w:tcBorders>
              <w:top w:val="nil"/>
              <w:left w:val="nil"/>
              <w:bottom w:val="single" w:sz="4" w:space="0" w:color="auto"/>
              <w:right w:val="single" w:sz="4" w:space="0" w:color="auto"/>
            </w:tcBorders>
            <w:shd w:val="clear" w:color="auto" w:fill="auto"/>
            <w:noWrap/>
            <w:vAlign w:val="center"/>
          </w:tcPr>
          <w:p w:rsidR="00F9337D" w:rsidRPr="00C14EB6" w:rsidRDefault="00F9337D" w:rsidP="00FC7723">
            <w:pPr>
              <w:spacing w:before="120" w:after="120"/>
              <w:rPr>
                <w:rFonts w:ascii="Times New Roman" w:eastAsia="Times New Roman" w:hAnsi="Times New Roman"/>
                <w:sz w:val="28"/>
                <w:szCs w:val="28"/>
              </w:rPr>
            </w:pPr>
            <w:r w:rsidRPr="00C14EB6">
              <w:rPr>
                <w:rFonts w:ascii="Times New Roman" w:eastAsia="Times New Roman" w:hAnsi="Times New Roman"/>
                <w:sz w:val="28"/>
                <w:szCs w:val="28"/>
              </w:rPr>
              <w:t>Công nghệ Thông tin</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F9337D" w:rsidRPr="00BB59C9" w:rsidRDefault="00F9337D" w:rsidP="00C73BF0">
            <w:pPr>
              <w:spacing w:before="120" w:after="120"/>
              <w:jc w:val="center"/>
              <w:rPr>
                <w:rFonts w:ascii="Times New Roman" w:eastAsia="Times New Roman" w:hAnsi="Times New Roman"/>
                <w:color w:val="FF0000"/>
                <w:sz w:val="28"/>
                <w:szCs w:val="28"/>
              </w:rPr>
            </w:pPr>
            <w:r w:rsidRPr="00BB59C9">
              <w:rPr>
                <w:rFonts w:ascii="Times New Roman" w:eastAsia="Times New Roman" w:hAnsi="Times New Roman"/>
                <w:color w:val="FF0000"/>
                <w:sz w:val="28"/>
                <w:szCs w:val="28"/>
              </w:rPr>
              <w:t>491</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F9337D" w:rsidRPr="00BB59C9" w:rsidRDefault="00F9337D" w:rsidP="00C73BF0">
            <w:pPr>
              <w:spacing w:before="120" w:after="120"/>
              <w:jc w:val="center"/>
              <w:rPr>
                <w:rFonts w:ascii="Times New Roman" w:eastAsia="Times New Roman" w:hAnsi="Times New Roman"/>
                <w:color w:val="FF0000"/>
                <w:sz w:val="28"/>
                <w:szCs w:val="28"/>
              </w:rPr>
            </w:pPr>
            <w:r w:rsidRPr="00BB59C9">
              <w:rPr>
                <w:rFonts w:ascii="Times New Roman" w:eastAsia="Times New Roman" w:hAnsi="Times New Roman"/>
                <w:color w:val="FF0000"/>
                <w:sz w:val="28"/>
                <w:szCs w:val="28"/>
              </w:rPr>
              <w:t>454</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F9337D" w:rsidRPr="00BB59C9" w:rsidRDefault="00F9337D" w:rsidP="00C73BF0">
            <w:pPr>
              <w:spacing w:before="120" w:after="120"/>
              <w:jc w:val="center"/>
              <w:rPr>
                <w:rFonts w:ascii="Times New Roman" w:eastAsia="Times New Roman" w:hAnsi="Times New Roman"/>
                <w:color w:val="FF0000"/>
                <w:sz w:val="28"/>
                <w:szCs w:val="28"/>
              </w:rPr>
            </w:pPr>
            <w:r w:rsidRPr="00BB59C9">
              <w:rPr>
                <w:rFonts w:ascii="Times New Roman" w:eastAsia="Times New Roman" w:hAnsi="Times New Roman"/>
                <w:color w:val="FF0000"/>
                <w:sz w:val="28"/>
                <w:szCs w:val="28"/>
              </w:rPr>
              <w:t>92.46</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F9337D" w:rsidRPr="00BB59C9" w:rsidRDefault="00F9337D" w:rsidP="00C73BF0">
            <w:pPr>
              <w:spacing w:before="120" w:after="120"/>
              <w:jc w:val="center"/>
              <w:rPr>
                <w:rFonts w:ascii="Times New Roman" w:eastAsia="Times New Roman" w:hAnsi="Times New Roman"/>
                <w:color w:val="FF0000"/>
                <w:sz w:val="28"/>
                <w:szCs w:val="28"/>
              </w:rPr>
            </w:pPr>
            <w:r w:rsidRPr="00BB59C9">
              <w:rPr>
                <w:rFonts w:ascii="Times New Roman" w:eastAsia="Times New Roman" w:hAnsi="Times New Roman"/>
                <w:color w:val="FF0000"/>
                <w:sz w:val="28"/>
                <w:szCs w:val="28"/>
              </w:rPr>
              <w:t>75</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F9337D" w:rsidRPr="00BB59C9" w:rsidRDefault="00F9337D" w:rsidP="00C73BF0">
            <w:pPr>
              <w:spacing w:before="120" w:after="120"/>
              <w:jc w:val="center"/>
              <w:rPr>
                <w:rFonts w:ascii="Times New Roman" w:eastAsia="Times New Roman" w:hAnsi="Times New Roman"/>
                <w:color w:val="FF0000"/>
                <w:sz w:val="28"/>
                <w:szCs w:val="28"/>
              </w:rPr>
            </w:pPr>
            <w:r w:rsidRPr="00BB59C9">
              <w:rPr>
                <w:rFonts w:ascii="Times New Roman" w:eastAsia="Times New Roman" w:hAnsi="Times New Roman"/>
                <w:color w:val="FF0000"/>
                <w:sz w:val="28"/>
                <w:szCs w:val="28"/>
              </w:rPr>
              <w:t>72</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F9337D" w:rsidRPr="00BB59C9" w:rsidRDefault="00F9337D" w:rsidP="00C73BF0">
            <w:pPr>
              <w:spacing w:before="120" w:after="120"/>
              <w:jc w:val="center"/>
              <w:rPr>
                <w:rFonts w:ascii="Times New Roman" w:eastAsia="Times New Roman" w:hAnsi="Times New Roman"/>
                <w:color w:val="FF0000"/>
                <w:sz w:val="28"/>
                <w:szCs w:val="28"/>
              </w:rPr>
            </w:pPr>
            <w:r w:rsidRPr="00BB59C9">
              <w:rPr>
                <w:rFonts w:ascii="Times New Roman" w:eastAsia="Times New Roman" w:hAnsi="Times New Roman"/>
                <w:color w:val="FF0000"/>
                <w:sz w:val="28"/>
                <w:szCs w:val="28"/>
              </w:rPr>
              <w:t>96.0</w:t>
            </w:r>
          </w:p>
        </w:tc>
      </w:tr>
      <w:tr w:rsidR="00F9337D" w:rsidRPr="00C14EB6" w:rsidTr="00FC7723">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F9337D" w:rsidRPr="00C14EB6" w:rsidRDefault="00F9337D" w:rsidP="00FC7723">
            <w:pPr>
              <w:spacing w:before="120" w:after="120"/>
              <w:jc w:val="center"/>
              <w:rPr>
                <w:rFonts w:ascii="Times New Roman" w:eastAsia="Times New Roman" w:hAnsi="Times New Roman"/>
                <w:sz w:val="28"/>
                <w:szCs w:val="28"/>
              </w:rPr>
            </w:pPr>
            <w:r w:rsidRPr="00C14EB6">
              <w:rPr>
                <w:rFonts w:ascii="Times New Roman" w:eastAsia="Times New Roman" w:hAnsi="Times New Roman"/>
                <w:sz w:val="28"/>
                <w:szCs w:val="28"/>
              </w:rPr>
              <w:t>5</w:t>
            </w:r>
          </w:p>
        </w:tc>
        <w:tc>
          <w:tcPr>
            <w:tcW w:w="3063" w:type="dxa"/>
            <w:tcBorders>
              <w:top w:val="nil"/>
              <w:left w:val="nil"/>
              <w:bottom w:val="single" w:sz="4" w:space="0" w:color="auto"/>
              <w:right w:val="single" w:sz="4" w:space="0" w:color="auto"/>
            </w:tcBorders>
            <w:shd w:val="clear" w:color="auto" w:fill="auto"/>
            <w:noWrap/>
            <w:vAlign w:val="center"/>
          </w:tcPr>
          <w:p w:rsidR="00F9337D" w:rsidRPr="00C14EB6" w:rsidRDefault="00F9337D" w:rsidP="00FC7723">
            <w:pPr>
              <w:spacing w:before="120" w:after="120"/>
              <w:rPr>
                <w:rFonts w:ascii="Times New Roman" w:eastAsia="Times New Roman" w:hAnsi="Times New Roman"/>
                <w:sz w:val="28"/>
                <w:szCs w:val="28"/>
              </w:rPr>
            </w:pPr>
            <w:r w:rsidRPr="00C14EB6">
              <w:rPr>
                <w:rFonts w:ascii="Times New Roman" w:eastAsia="Times New Roman" w:hAnsi="Times New Roman"/>
                <w:sz w:val="28"/>
                <w:szCs w:val="28"/>
              </w:rPr>
              <w:t>Công nghệ Nhiệt lạnh</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F9337D" w:rsidRPr="00BB59C9" w:rsidRDefault="00F9337D" w:rsidP="00C73BF0">
            <w:pPr>
              <w:spacing w:before="120" w:after="120"/>
              <w:jc w:val="center"/>
              <w:rPr>
                <w:rFonts w:ascii="Times New Roman" w:eastAsia="Times New Roman" w:hAnsi="Times New Roman"/>
                <w:color w:val="FF0000"/>
                <w:sz w:val="28"/>
                <w:szCs w:val="28"/>
              </w:rPr>
            </w:pPr>
            <w:r w:rsidRPr="00BB59C9">
              <w:rPr>
                <w:rFonts w:ascii="Times New Roman" w:eastAsia="Times New Roman" w:hAnsi="Times New Roman"/>
                <w:color w:val="FF0000"/>
                <w:sz w:val="28"/>
                <w:szCs w:val="28"/>
              </w:rPr>
              <w:t>241</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F9337D" w:rsidRPr="00BB59C9" w:rsidRDefault="00F9337D" w:rsidP="00C73BF0">
            <w:pPr>
              <w:spacing w:before="120" w:after="120"/>
              <w:jc w:val="center"/>
              <w:rPr>
                <w:rFonts w:ascii="Times New Roman" w:eastAsia="Times New Roman" w:hAnsi="Times New Roman"/>
                <w:color w:val="FF0000"/>
                <w:sz w:val="28"/>
                <w:szCs w:val="28"/>
              </w:rPr>
            </w:pPr>
            <w:r w:rsidRPr="00BB59C9">
              <w:rPr>
                <w:rFonts w:ascii="Times New Roman" w:eastAsia="Times New Roman" w:hAnsi="Times New Roman"/>
                <w:color w:val="FF0000"/>
                <w:sz w:val="28"/>
                <w:szCs w:val="28"/>
              </w:rPr>
              <w:t>226</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F9337D" w:rsidRPr="00BB59C9" w:rsidRDefault="00F9337D" w:rsidP="00C73BF0">
            <w:pPr>
              <w:spacing w:before="120" w:after="120"/>
              <w:jc w:val="center"/>
              <w:rPr>
                <w:rFonts w:ascii="Times New Roman" w:eastAsia="Times New Roman" w:hAnsi="Times New Roman"/>
                <w:color w:val="FF0000"/>
                <w:sz w:val="28"/>
                <w:szCs w:val="28"/>
              </w:rPr>
            </w:pPr>
            <w:r w:rsidRPr="00BB59C9">
              <w:rPr>
                <w:rFonts w:ascii="Times New Roman" w:eastAsia="Times New Roman" w:hAnsi="Times New Roman"/>
                <w:color w:val="FF0000"/>
                <w:sz w:val="28"/>
                <w:szCs w:val="28"/>
              </w:rPr>
              <w:t>93.77</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F9337D" w:rsidRPr="00BB59C9" w:rsidRDefault="00F9337D" w:rsidP="00C73BF0">
            <w:pPr>
              <w:spacing w:before="120" w:after="120"/>
              <w:jc w:val="center"/>
              <w:rPr>
                <w:rFonts w:ascii="Times New Roman" w:eastAsia="Times New Roman" w:hAnsi="Times New Roman"/>
                <w:color w:val="FF0000"/>
                <w:sz w:val="28"/>
                <w:szCs w:val="28"/>
              </w:rPr>
            </w:pPr>
            <w:r w:rsidRPr="00BB59C9">
              <w:rPr>
                <w:rFonts w:ascii="Times New Roman" w:eastAsia="Times New Roman" w:hAnsi="Times New Roman"/>
                <w:color w:val="FF0000"/>
                <w:sz w:val="28"/>
                <w:szCs w:val="28"/>
              </w:rPr>
              <w:t>71</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F9337D" w:rsidRPr="00BB59C9" w:rsidRDefault="00F9337D" w:rsidP="00C73BF0">
            <w:pPr>
              <w:spacing w:before="120" w:after="120"/>
              <w:jc w:val="center"/>
              <w:rPr>
                <w:rFonts w:ascii="Times New Roman" w:eastAsia="Times New Roman" w:hAnsi="Times New Roman"/>
                <w:color w:val="FF0000"/>
                <w:sz w:val="28"/>
                <w:szCs w:val="28"/>
              </w:rPr>
            </w:pPr>
            <w:r w:rsidRPr="00BB59C9">
              <w:rPr>
                <w:rFonts w:ascii="Times New Roman" w:eastAsia="Times New Roman" w:hAnsi="Times New Roman"/>
                <w:color w:val="FF0000"/>
                <w:sz w:val="28"/>
                <w:szCs w:val="28"/>
              </w:rPr>
              <w:t>67</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F9337D" w:rsidRPr="00BB59C9" w:rsidRDefault="00F9337D" w:rsidP="00C73BF0">
            <w:pPr>
              <w:spacing w:before="120" w:after="120"/>
              <w:jc w:val="center"/>
              <w:rPr>
                <w:rFonts w:ascii="Times New Roman" w:eastAsia="Times New Roman" w:hAnsi="Times New Roman"/>
                <w:color w:val="FF0000"/>
                <w:sz w:val="28"/>
                <w:szCs w:val="28"/>
              </w:rPr>
            </w:pPr>
            <w:r w:rsidRPr="00BB59C9">
              <w:rPr>
                <w:rFonts w:ascii="Times New Roman" w:eastAsia="Times New Roman" w:hAnsi="Times New Roman"/>
                <w:color w:val="FF0000"/>
                <w:sz w:val="28"/>
                <w:szCs w:val="28"/>
              </w:rPr>
              <w:t>94.36</w:t>
            </w:r>
          </w:p>
        </w:tc>
      </w:tr>
      <w:tr w:rsidR="00F9337D" w:rsidRPr="00C14EB6" w:rsidTr="00FC7723">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F9337D" w:rsidRPr="00C14EB6" w:rsidRDefault="00F9337D" w:rsidP="00FC7723">
            <w:pPr>
              <w:spacing w:before="120" w:after="120"/>
              <w:jc w:val="center"/>
              <w:rPr>
                <w:rFonts w:ascii="Times New Roman" w:eastAsia="Times New Roman" w:hAnsi="Times New Roman"/>
                <w:sz w:val="28"/>
                <w:szCs w:val="28"/>
              </w:rPr>
            </w:pPr>
            <w:r w:rsidRPr="00C14EB6">
              <w:rPr>
                <w:rFonts w:ascii="Times New Roman" w:eastAsia="Times New Roman" w:hAnsi="Times New Roman"/>
                <w:sz w:val="28"/>
                <w:szCs w:val="28"/>
              </w:rPr>
              <w:t>6</w:t>
            </w:r>
          </w:p>
        </w:tc>
        <w:tc>
          <w:tcPr>
            <w:tcW w:w="3063" w:type="dxa"/>
            <w:tcBorders>
              <w:top w:val="nil"/>
              <w:left w:val="nil"/>
              <w:bottom w:val="single" w:sz="4" w:space="0" w:color="auto"/>
              <w:right w:val="single" w:sz="4" w:space="0" w:color="auto"/>
            </w:tcBorders>
            <w:shd w:val="clear" w:color="auto" w:fill="auto"/>
            <w:noWrap/>
            <w:vAlign w:val="center"/>
          </w:tcPr>
          <w:p w:rsidR="00F9337D" w:rsidRPr="00C14EB6" w:rsidRDefault="00F9337D" w:rsidP="00FC7723">
            <w:pPr>
              <w:spacing w:before="120" w:after="120"/>
              <w:rPr>
                <w:rFonts w:ascii="Times New Roman" w:eastAsia="Times New Roman" w:hAnsi="Times New Roman"/>
                <w:sz w:val="28"/>
                <w:szCs w:val="28"/>
              </w:rPr>
            </w:pPr>
            <w:r w:rsidRPr="00C14EB6">
              <w:rPr>
                <w:rFonts w:ascii="Times New Roman" w:eastAsia="Times New Roman" w:hAnsi="Times New Roman"/>
                <w:sz w:val="28"/>
                <w:szCs w:val="28"/>
              </w:rPr>
              <w:t>Công nghệ May</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F9337D" w:rsidRPr="00BB59C9" w:rsidRDefault="00F9337D" w:rsidP="00C73BF0">
            <w:pPr>
              <w:spacing w:before="120" w:after="120"/>
              <w:jc w:val="center"/>
              <w:rPr>
                <w:rFonts w:ascii="Times New Roman" w:eastAsia="Times New Roman" w:hAnsi="Times New Roman"/>
                <w:color w:val="FF0000"/>
                <w:sz w:val="28"/>
                <w:szCs w:val="28"/>
              </w:rPr>
            </w:pPr>
            <w:r w:rsidRPr="00BB59C9">
              <w:rPr>
                <w:rFonts w:ascii="Times New Roman" w:eastAsia="Times New Roman" w:hAnsi="Times New Roman"/>
                <w:color w:val="FF0000"/>
                <w:sz w:val="28"/>
                <w:szCs w:val="28"/>
              </w:rPr>
              <w:t>225</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F9337D" w:rsidRPr="00BB59C9" w:rsidRDefault="00F9337D" w:rsidP="00C73BF0">
            <w:pPr>
              <w:spacing w:before="120" w:after="120"/>
              <w:jc w:val="center"/>
              <w:rPr>
                <w:rFonts w:ascii="Times New Roman" w:eastAsia="Times New Roman" w:hAnsi="Times New Roman"/>
                <w:color w:val="FF0000"/>
                <w:sz w:val="28"/>
                <w:szCs w:val="28"/>
              </w:rPr>
            </w:pPr>
            <w:r w:rsidRPr="00BB59C9">
              <w:rPr>
                <w:rFonts w:ascii="Times New Roman" w:eastAsia="Times New Roman" w:hAnsi="Times New Roman"/>
                <w:color w:val="FF0000"/>
                <w:sz w:val="28"/>
                <w:szCs w:val="28"/>
              </w:rPr>
              <w:t>214</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F9337D" w:rsidRPr="00BB59C9" w:rsidRDefault="00F9337D" w:rsidP="00C73BF0">
            <w:pPr>
              <w:spacing w:before="120" w:after="120"/>
              <w:jc w:val="center"/>
              <w:rPr>
                <w:rFonts w:ascii="Times New Roman" w:eastAsia="Times New Roman" w:hAnsi="Times New Roman"/>
                <w:color w:val="FF0000"/>
                <w:sz w:val="28"/>
                <w:szCs w:val="28"/>
              </w:rPr>
            </w:pPr>
            <w:r w:rsidRPr="00BB59C9">
              <w:rPr>
                <w:rFonts w:ascii="Times New Roman" w:eastAsia="Times New Roman" w:hAnsi="Times New Roman"/>
                <w:color w:val="FF0000"/>
                <w:sz w:val="28"/>
                <w:szCs w:val="28"/>
              </w:rPr>
              <w:t>95.1</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F9337D" w:rsidRPr="00BB59C9" w:rsidRDefault="00F9337D" w:rsidP="00C73BF0">
            <w:pPr>
              <w:spacing w:before="120" w:after="120"/>
              <w:jc w:val="center"/>
              <w:rPr>
                <w:rFonts w:ascii="Times New Roman" w:eastAsia="Times New Roman" w:hAnsi="Times New Roman"/>
                <w:color w:val="FF0000"/>
                <w:sz w:val="28"/>
                <w:szCs w:val="28"/>
              </w:rPr>
            </w:pPr>
            <w:r w:rsidRPr="00BB59C9">
              <w:rPr>
                <w:rFonts w:ascii="Times New Roman" w:eastAsia="Times New Roman" w:hAnsi="Times New Roman"/>
                <w:color w:val="FF0000"/>
                <w:sz w:val="28"/>
                <w:szCs w:val="28"/>
              </w:rPr>
              <w:t>56</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F9337D" w:rsidRPr="00BB59C9" w:rsidRDefault="00F9337D" w:rsidP="00C73BF0">
            <w:pPr>
              <w:spacing w:before="120" w:after="120"/>
              <w:jc w:val="center"/>
              <w:rPr>
                <w:rFonts w:ascii="Times New Roman" w:eastAsia="Times New Roman" w:hAnsi="Times New Roman"/>
                <w:color w:val="FF0000"/>
                <w:sz w:val="28"/>
                <w:szCs w:val="28"/>
              </w:rPr>
            </w:pPr>
            <w:r w:rsidRPr="00BB59C9">
              <w:rPr>
                <w:rFonts w:ascii="Times New Roman" w:eastAsia="Times New Roman" w:hAnsi="Times New Roman"/>
                <w:color w:val="FF0000"/>
                <w:sz w:val="28"/>
                <w:szCs w:val="28"/>
              </w:rPr>
              <w:t>51</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F9337D" w:rsidRPr="00BB59C9" w:rsidRDefault="00F9337D" w:rsidP="00C73BF0">
            <w:pPr>
              <w:spacing w:before="120" w:after="120"/>
              <w:jc w:val="center"/>
              <w:rPr>
                <w:rFonts w:ascii="Times New Roman" w:eastAsia="Times New Roman" w:hAnsi="Times New Roman"/>
                <w:color w:val="FF0000"/>
                <w:sz w:val="28"/>
                <w:szCs w:val="28"/>
              </w:rPr>
            </w:pPr>
            <w:r w:rsidRPr="00BB59C9">
              <w:rPr>
                <w:rFonts w:ascii="Times New Roman" w:eastAsia="Times New Roman" w:hAnsi="Times New Roman"/>
                <w:color w:val="FF0000"/>
                <w:sz w:val="28"/>
                <w:szCs w:val="28"/>
              </w:rPr>
              <w:t>91.07</w:t>
            </w:r>
          </w:p>
        </w:tc>
      </w:tr>
      <w:tr w:rsidR="00F9337D" w:rsidRPr="00C14EB6" w:rsidTr="00F05928">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tcPr>
          <w:p w:rsidR="00F9337D" w:rsidRPr="00C14EB6" w:rsidRDefault="00F9337D" w:rsidP="00FC7723">
            <w:pPr>
              <w:spacing w:before="120" w:after="120"/>
              <w:jc w:val="center"/>
              <w:rPr>
                <w:rFonts w:ascii="Times New Roman" w:eastAsia="Times New Roman" w:hAnsi="Times New Roman"/>
                <w:sz w:val="28"/>
                <w:szCs w:val="28"/>
              </w:rPr>
            </w:pPr>
            <w:r>
              <w:rPr>
                <w:rFonts w:ascii="Times New Roman" w:eastAsia="Times New Roman" w:hAnsi="Times New Roman"/>
                <w:sz w:val="28"/>
                <w:szCs w:val="28"/>
              </w:rPr>
              <w:t>7</w:t>
            </w:r>
          </w:p>
        </w:tc>
        <w:tc>
          <w:tcPr>
            <w:tcW w:w="3063" w:type="dxa"/>
            <w:tcBorders>
              <w:top w:val="nil"/>
              <w:left w:val="nil"/>
              <w:bottom w:val="single" w:sz="4" w:space="0" w:color="auto"/>
              <w:right w:val="single" w:sz="4" w:space="0" w:color="auto"/>
            </w:tcBorders>
            <w:shd w:val="clear" w:color="auto" w:fill="auto"/>
            <w:noWrap/>
            <w:vAlign w:val="center"/>
          </w:tcPr>
          <w:p w:rsidR="00F9337D" w:rsidRPr="00BB59C9" w:rsidRDefault="00F9337D" w:rsidP="00C73BF0">
            <w:pPr>
              <w:spacing w:before="120" w:after="120"/>
              <w:rPr>
                <w:rFonts w:ascii="Times New Roman" w:eastAsia="Times New Roman" w:hAnsi="Times New Roman"/>
                <w:color w:val="FF0000"/>
                <w:sz w:val="28"/>
                <w:szCs w:val="28"/>
              </w:rPr>
            </w:pPr>
            <w:r w:rsidRPr="00BB59C9">
              <w:rPr>
                <w:rFonts w:ascii="Times New Roman" w:eastAsia="Times New Roman" w:hAnsi="Times New Roman"/>
                <w:color w:val="FF0000"/>
                <w:sz w:val="28"/>
                <w:szCs w:val="28"/>
              </w:rPr>
              <w:t>Kinh tế</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F9337D" w:rsidRPr="00BB59C9" w:rsidRDefault="00F9337D" w:rsidP="00C73BF0">
            <w:pPr>
              <w:spacing w:before="120" w:after="120"/>
              <w:jc w:val="center"/>
              <w:rPr>
                <w:rFonts w:ascii="Times New Roman" w:eastAsia="Times New Roman" w:hAnsi="Times New Roman"/>
                <w:color w:val="FF0000"/>
                <w:sz w:val="28"/>
                <w:szCs w:val="28"/>
              </w:rPr>
            </w:pPr>
            <w:r w:rsidRPr="00BB59C9">
              <w:rPr>
                <w:rFonts w:ascii="Times New Roman" w:eastAsia="Times New Roman" w:hAnsi="Times New Roman"/>
                <w:color w:val="FF0000"/>
                <w:sz w:val="28"/>
                <w:szCs w:val="28"/>
              </w:rPr>
              <w:t>11</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F9337D" w:rsidRPr="00BB59C9" w:rsidRDefault="00F9337D" w:rsidP="00C73BF0">
            <w:pPr>
              <w:spacing w:before="120" w:after="120"/>
              <w:jc w:val="center"/>
              <w:rPr>
                <w:rFonts w:ascii="Times New Roman" w:eastAsia="Times New Roman" w:hAnsi="Times New Roman"/>
                <w:color w:val="FF0000"/>
                <w:sz w:val="28"/>
                <w:szCs w:val="28"/>
              </w:rPr>
            </w:pPr>
            <w:r w:rsidRPr="00BB59C9">
              <w:rPr>
                <w:rFonts w:ascii="Times New Roman" w:eastAsia="Times New Roman" w:hAnsi="Times New Roman"/>
                <w:color w:val="FF0000"/>
                <w:sz w:val="28"/>
                <w:szCs w:val="28"/>
              </w:rPr>
              <w:t>11</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F9337D" w:rsidRPr="00BB59C9" w:rsidRDefault="00F9337D" w:rsidP="00C73BF0">
            <w:pPr>
              <w:spacing w:before="120" w:after="120"/>
              <w:jc w:val="center"/>
              <w:rPr>
                <w:rFonts w:ascii="Times New Roman" w:eastAsia="Times New Roman" w:hAnsi="Times New Roman"/>
                <w:color w:val="FF0000"/>
                <w:sz w:val="28"/>
                <w:szCs w:val="28"/>
              </w:rPr>
            </w:pPr>
            <w:r w:rsidRPr="00BB59C9">
              <w:rPr>
                <w:rFonts w:ascii="Times New Roman" w:eastAsia="Times New Roman" w:hAnsi="Times New Roman"/>
                <w:color w:val="FF0000"/>
                <w:sz w:val="28"/>
                <w:szCs w:val="28"/>
              </w:rPr>
              <w:t>100</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F9337D" w:rsidRPr="00BB59C9" w:rsidRDefault="00F9337D" w:rsidP="00C73BF0">
            <w:pPr>
              <w:spacing w:before="120" w:after="120"/>
              <w:jc w:val="center"/>
              <w:rPr>
                <w:rFonts w:ascii="Times New Roman" w:eastAsia="Times New Roman" w:hAnsi="Times New Roman"/>
                <w:color w:val="FF0000"/>
                <w:sz w:val="28"/>
                <w:szCs w:val="28"/>
              </w:rPr>
            </w:pPr>
            <w:r w:rsidRPr="00BB59C9">
              <w:rPr>
                <w:rFonts w:ascii="Times New Roman" w:eastAsia="Times New Roman" w:hAnsi="Times New Roman"/>
                <w:color w:val="FF0000"/>
                <w:sz w:val="28"/>
                <w:szCs w:val="28"/>
              </w:rPr>
              <w:t>12</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F9337D" w:rsidRPr="00BB59C9" w:rsidRDefault="00F9337D" w:rsidP="00C73BF0">
            <w:pPr>
              <w:spacing w:before="120" w:after="120"/>
              <w:jc w:val="center"/>
              <w:rPr>
                <w:rFonts w:ascii="Times New Roman" w:eastAsia="Times New Roman" w:hAnsi="Times New Roman"/>
                <w:color w:val="FF0000"/>
                <w:sz w:val="28"/>
                <w:szCs w:val="28"/>
              </w:rPr>
            </w:pPr>
            <w:r w:rsidRPr="00BB59C9">
              <w:rPr>
                <w:rFonts w:ascii="Times New Roman" w:eastAsia="Times New Roman" w:hAnsi="Times New Roman"/>
                <w:color w:val="FF0000"/>
                <w:sz w:val="28"/>
                <w:szCs w:val="28"/>
              </w:rPr>
              <w:t>12</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F9337D" w:rsidRPr="00BB59C9" w:rsidRDefault="00F9337D" w:rsidP="00C73BF0">
            <w:pPr>
              <w:spacing w:before="120" w:after="120"/>
              <w:jc w:val="center"/>
              <w:rPr>
                <w:rFonts w:ascii="Times New Roman" w:eastAsia="Times New Roman" w:hAnsi="Times New Roman"/>
                <w:color w:val="FF0000"/>
                <w:sz w:val="28"/>
                <w:szCs w:val="28"/>
              </w:rPr>
            </w:pPr>
            <w:r w:rsidRPr="00BB59C9">
              <w:rPr>
                <w:rFonts w:ascii="Times New Roman" w:eastAsia="Times New Roman" w:hAnsi="Times New Roman"/>
                <w:color w:val="FF0000"/>
                <w:sz w:val="28"/>
                <w:szCs w:val="28"/>
              </w:rPr>
              <w:t>100</w:t>
            </w:r>
          </w:p>
        </w:tc>
      </w:tr>
      <w:tr w:rsidR="00F9337D" w:rsidRPr="00C14EB6" w:rsidTr="00FC7723">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tcPr>
          <w:p w:rsidR="00F9337D" w:rsidRPr="00C14EB6" w:rsidRDefault="00F9337D" w:rsidP="00FC7723">
            <w:pPr>
              <w:spacing w:before="120" w:after="120"/>
              <w:jc w:val="center"/>
              <w:rPr>
                <w:rFonts w:ascii="Times New Roman" w:eastAsia="Times New Roman" w:hAnsi="Times New Roman"/>
                <w:sz w:val="28"/>
                <w:szCs w:val="28"/>
              </w:rPr>
            </w:pPr>
          </w:p>
        </w:tc>
        <w:tc>
          <w:tcPr>
            <w:tcW w:w="3063" w:type="dxa"/>
            <w:tcBorders>
              <w:top w:val="nil"/>
              <w:left w:val="nil"/>
              <w:bottom w:val="single" w:sz="4" w:space="0" w:color="auto"/>
              <w:right w:val="single" w:sz="4" w:space="0" w:color="auto"/>
            </w:tcBorders>
            <w:shd w:val="clear" w:color="auto" w:fill="auto"/>
            <w:noWrap/>
            <w:vAlign w:val="center"/>
          </w:tcPr>
          <w:p w:rsidR="00F9337D" w:rsidRPr="00C14EB6" w:rsidRDefault="00F9337D" w:rsidP="00FC7723">
            <w:pPr>
              <w:spacing w:before="120" w:after="120"/>
              <w:jc w:val="center"/>
              <w:rPr>
                <w:rFonts w:ascii="Times New Roman" w:eastAsia="Times New Roman" w:hAnsi="Times New Roman"/>
                <w:bCs/>
                <w:sz w:val="28"/>
                <w:szCs w:val="28"/>
              </w:rPr>
            </w:pPr>
            <w:r w:rsidRPr="00C14EB6">
              <w:rPr>
                <w:rFonts w:ascii="Times New Roman" w:eastAsia="Times New Roman" w:hAnsi="Times New Roman"/>
                <w:bCs/>
                <w:sz w:val="28"/>
                <w:szCs w:val="28"/>
              </w:rPr>
              <w:t>TỔNG</w:t>
            </w:r>
          </w:p>
        </w:tc>
        <w:tc>
          <w:tcPr>
            <w:tcW w:w="960" w:type="dxa"/>
            <w:tcBorders>
              <w:top w:val="single" w:sz="4" w:space="0" w:color="auto"/>
              <w:left w:val="nil"/>
              <w:bottom w:val="single" w:sz="4" w:space="0" w:color="auto"/>
              <w:right w:val="single" w:sz="4" w:space="0" w:color="auto"/>
            </w:tcBorders>
            <w:shd w:val="clear" w:color="auto" w:fill="auto"/>
            <w:noWrap/>
            <w:vAlign w:val="center"/>
          </w:tcPr>
          <w:p w:rsidR="00F9337D" w:rsidRPr="00BB59C9" w:rsidRDefault="00F9337D" w:rsidP="00C73BF0">
            <w:pPr>
              <w:spacing w:before="120" w:after="120"/>
              <w:jc w:val="center"/>
              <w:rPr>
                <w:rFonts w:ascii="Times New Roman" w:eastAsia="Times New Roman" w:hAnsi="Times New Roman"/>
                <w:b/>
                <w:bCs/>
                <w:color w:val="FF0000"/>
                <w:sz w:val="28"/>
                <w:szCs w:val="28"/>
              </w:rPr>
            </w:pPr>
            <w:r w:rsidRPr="00BB59C9">
              <w:rPr>
                <w:rFonts w:ascii="Times New Roman" w:eastAsia="Times New Roman" w:hAnsi="Times New Roman"/>
                <w:b/>
                <w:bCs/>
                <w:color w:val="FF0000"/>
                <w:sz w:val="28"/>
                <w:szCs w:val="28"/>
              </w:rPr>
              <w:t>3</w:t>
            </w:r>
            <w:r w:rsidR="000D6BCA">
              <w:rPr>
                <w:rFonts w:ascii="Times New Roman" w:eastAsia="Times New Roman" w:hAnsi="Times New Roman"/>
                <w:b/>
                <w:bCs/>
                <w:color w:val="FF0000"/>
                <w:sz w:val="28"/>
                <w:szCs w:val="28"/>
              </w:rPr>
              <w:t>.</w:t>
            </w:r>
            <w:r w:rsidRPr="00BB59C9">
              <w:rPr>
                <w:rFonts w:ascii="Times New Roman" w:eastAsia="Times New Roman" w:hAnsi="Times New Roman"/>
                <w:b/>
                <w:bCs/>
                <w:color w:val="FF0000"/>
                <w:sz w:val="28"/>
                <w:szCs w:val="28"/>
              </w:rPr>
              <w:t>122</w:t>
            </w:r>
          </w:p>
        </w:tc>
        <w:tc>
          <w:tcPr>
            <w:tcW w:w="1180" w:type="dxa"/>
            <w:tcBorders>
              <w:top w:val="single" w:sz="4" w:space="0" w:color="auto"/>
              <w:left w:val="nil"/>
              <w:bottom w:val="single" w:sz="4" w:space="0" w:color="auto"/>
              <w:right w:val="single" w:sz="4" w:space="0" w:color="auto"/>
            </w:tcBorders>
            <w:shd w:val="clear" w:color="auto" w:fill="auto"/>
            <w:noWrap/>
            <w:vAlign w:val="center"/>
          </w:tcPr>
          <w:p w:rsidR="00F9337D" w:rsidRPr="00BB59C9" w:rsidRDefault="00F9337D" w:rsidP="00C73BF0">
            <w:pPr>
              <w:spacing w:before="120" w:after="120"/>
              <w:jc w:val="center"/>
              <w:rPr>
                <w:rFonts w:ascii="Times New Roman" w:eastAsia="Times New Roman" w:hAnsi="Times New Roman"/>
                <w:b/>
                <w:color w:val="FF0000"/>
                <w:sz w:val="28"/>
                <w:szCs w:val="28"/>
              </w:rPr>
            </w:pPr>
            <w:r w:rsidRPr="00BB59C9">
              <w:rPr>
                <w:rFonts w:ascii="Times New Roman" w:eastAsia="Times New Roman" w:hAnsi="Times New Roman"/>
                <w:b/>
                <w:color w:val="FF0000"/>
                <w:sz w:val="28"/>
                <w:szCs w:val="28"/>
              </w:rPr>
              <w:t>2</w:t>
            </w:r>
            <w:r w:rsidR="000D6BCA">
              <w:rPr>
                <w:rFonts w:ascii="Times New Roman" w:eastAsia="Times New Roman" w:hAnsi="Times New Roman"/>
                <w:b/>
                <w:color w:val="FF0000"/>
                <w:sz w:val="28"/>
                <w:szCs w:val="28"/>
              </w:rPr>
              <w:t>.</w:t>
            </w:r>
            <w:r w:rsidRPr="00BB59C9">
              <w:rPr>
                <w:rFonts w:ascii="Times New Roman" w:eastAsia="Times New Roman" w:hAnsi="Times New Roman"/>
                <w:b/>
                <w:color w:val="FF0000"/>
                <w:sz w:val="28"/>
                <w:szCs w:val="28"/>
              </w:rPr>
              <w:t>954</w:t>
            </w:r>
          </w:p>
        </w:tc>
        <w:tc>
          <w:tcPr>
            <w:tcW w:w="955" w:type="dxa"/>
            <w:tcBorders>
              <w:top w:val="single" w:sz="4" w:space="0" w:color="auto"/>
              <w:left w:val="nil"/>
              <w:bottom w:val="single" w:sz="4" w:space="0" w:color="auto"/>
              <w:right w:val="single" w:sz="4" w:space="0" w:color="auto"/>
            </w:tcBorders>
            <w:shd w:val="clear" w:color="auto" w:fill="auto"/>
            <w:noWrap/>
            <w:vAlign w:val="center"/>
          </w:tcPr>
          <w:p w:rsidR="00F9337D" w:rsidRPr="00BB59C9" w:rsidRDefault="00F9337D" w:rsidP="00C73BF0">
            <w:pPr>
              <w:spacing w:before="120" w:after="120"/>
              <w:jc w:val="center"/>
              <w:rPr>
                <w:rFonts w:ascii="Times New Roman" w:eastAsia="Times New Roman" w:hAnsi="Times New Roman"/>
                <w:b/>
                <w:color w:val="FF0000"/>
                <w:sz w:val="28"/>
                <w:szCs w:val="28"/>
              </w:rPr>
            </w:pPr>
          </w:p>
        </w:tc>
        <w:tc>
          <w:tcPr>
            <w:tcW w:w="960" w:type="dxa"/>
            <w:tcBorders>
              <w:top w:val="single" w:sz="4" w:space="0" w:color="auto"/>
              <w:left w:val="nil"/>
              <w:bottom w:val="single" w:sz="4" w:space="0" w:color="auto"/>
              <w:right w:val="single" w:sz="4" w:space="0" w:color="auto"/>
            </w:tcBorders>
            <w:shd w:val="clear" w:color="auto" w:fill="auto"/>
            <w:noWrap/>
            <w:vAlign w:val="center"/>
          </w:tcPr>
          <w:p w:rsidR="00F9337D" w:rsidRPr="00BB59C9" w:rsidRDefault="00F9337D" w:rsidP="00C73BF0">
            <w:pPr>
              <w:spacing w:before="120" w:after="120"/>
              <w:jc w:val="center"/>
              <w:rPr>
                <w:rFonts w:ascii="Times New Roman" w:eastAsia="Times New Roman" w:hAnsi="Times New Roman"/>
                <w:b/>
                <w:bCs/>
                <w:color w:val="FF0000"/>
                <w:sz w:val="28"/>
                <w:szCs w:val="28"/>
              </w:rPr>
            </w:pPr>
            <w:r w:rsidRPr="00BB59C9">
              <w:rPr>
                <w:rFonts w:ascii="Times New Roman" w:eastAsia="Times New Roman" w:hAnsi="Times New Roman"/>
                <w:b/>
                <w:bCs/>
                <w:color w:val="FF0000"/>
                <w:sz w:val="28"/>
                <w:szCs w:val="28"/>
              </w:rPr>
              <w:t>602</w:t>
            </w:r>
          </w:p>
        </w:tc>
        <w:tc>
          <w:tcPr>
            <w:tcW w:w="1120" w:type="dxa"/>
            <w:tcBorders>
              <w:top w:val="single" w:sz="4" w:space="0" w:color="auto"/>
              <w:left w:val="nil"/>
              <w:bottom w:val="single" w:sz="4" w:space="0" w:color="auto"/>
              <w:right w:val="single" w:sz="4" w:space="0" w:color="auto"/>
            </w:tcBorders>
            <w:shd w:val="clear" w:color="auto" w:fill="auto"/>
            <w:noWrap/>
            <w:vAlign w:val="center"/>
          </w:tcPr>
          <w:p w:rsidR="00F9337D" w:rsidRPr="00BB59C9" w:rsidRDefault="00F9337D" w:rsidP="00C73BF0">
            <w:pPr>
              <w:spacing w:before="120" w:after="120"/>
              <w:jc w:val="center"/>
              <w:rPr>
                <w:rFonts w:ascii="Times New Roman" w:eastAsia="Times New Roman" w:hAnsi="Times New Roman"/>
                <w:b/>
                <w:bCs/>
                <w:color w:val="FF0000"/>
                <w:sz w:val="28"/>
                <w:szCs w:val="28"/>
              </w:rPr>
            </w:pPr>
            <w:r w:rsidRPr="00BB59C9">
              <w:rPr>
                <w:rFonts w:ascii="Times New Roman" w:eastAsia="Times New Roman" w:hAnsi="Times New Roman"/>
                <w:b/>
                <w:bCs/>
                <w:color w:val="FF0000"/>
                <w:sz w:val="28"/>
                <w:szCs w:val="28"/>
              </w:rPr>
              <w:t>571</w:t>
            </w:r>
          </w:p>
        </w:tc>
        <w:tc>
          <w:tcPr>
            <w:tcW w:w="896" w:type="dxa"/>
            <w:tcBorders>
              <w:top w:val="single" w:sz="4" w:space="0" w:color="auto"/>
              <w:left w:val="nil"/>
              <w:bottom w:val="single" w:sz="4" w:space="0" w:color="auto"/>
              <w:right w:val="single" w:sz="4" w:space="0" w:color="auto"/>
            </w:tcBorders>
            <w:shd w:val="clear" w:color="auto" w:fill="auto"/>
            <w:noWrap/>
            <w:vAlign w:val="center"/>
          </w:tcPr>
          <w:p w:rsidR="00F9337D" w:rsidRPr="00BB59C9" w:rsidRDefault="00F9337D" w:rsidP="00C73BF0">
            <w:pPr>
              <w:spacing w:before="120" w:after="120"/>
              <w:jc w:val="center"/>
              <w:rPr>
                <w:rFonts w:ascii="Times New Roman" w:eastAsia="Times New Roman" w:hAnsi="Times New Roman"/>
                <w:b/>
                <w:bCs/>
                <w:color w:val="FF0000"/>
                <w:sz w:val="28"/>
                <w:szCs w:val="28"/>
              </w:rPr>
            </w:pPr>
          </w:p>
        </w:tc>
      </w:tr>
    </w:tbl>
    <w:p w:rsidR="003A4CD5" w:rsidRPr="00AD6984" w:rsidRDefault="003A4CD5" w:rsidP="00AD6984">
      <w:pPr>
        <w:pStyle w:val="Heading4"/>
        <w:keepLines w:val="0"/>
        <w:numPr>
          <w:ilvl w:val="2"/>
          <w:numId w:val="46"/>
        </w:numPr>
        <w:spacing w:before="120" w:after="120" w:line="240" w:lineRule="auto"/>
        <w:ind w:left="0" w:firstLine="567"/>
        <w:jc w:val="both"/>
        <w:rPr>
          <w:rFonts w:ascii="Times New Roman" w:hAnsi="Times New Roman"/>
          <w:sz w:val="28"/>
          <w:szCs w:val="28"/>
        </w:rPr>
      </w:pPr>
      <w:bookmarkStart w:id="54" w:name="_Toc483664780"/>
      <w:bookmarkStart w:id="55" w:name="_Toc514406435"/>
      <w:r w:rsidRPr="00AD6984">
        <w:rPr>
          <w:rFonts w:ascii="Times New Roman" w:hAnsi="Times New Roman"/>
          <w:color w:val="auto"/>
          <w:sz w:val="28"/>
          <w:szCs w:val="28"/>
        </w:rPr>
        <w:t>Chương trình, giáo trình đào tạo</w:t>
      </w:r>
      <w:bookmarkEnd w:id="54"/>
      <w:bookmarkEnd w:id="55"/>
    </w:p>
    <w:p w:rsidR="00F65122" w:rsidRPr="00C14EB6" w:rsidRDefault="003A4CD5" w:rsidP="00F65122">
      <w:pPr>
        <w:spacing w:before="80" w:after="80" w:line="240" w:lineRule="auto"/>
        <w:ind w:firstLine="709"/>
        <w:jc w:val="both"/>
        <w:rPr>
          <w:rFonts w:ascii="Times New Roman" w:hAnsi="Times New Roman"/>
          <w:sz w:val="28"/>
          <w:szCs w:val="28"/>
          <w:lang w:val="es-ES"/>
        </w:rPr>
      </w:pPr>
      <w:r w:rsidRPr="00C14EB6">
        <w:rPr>
          <w:rFonts w:ascii="Times New Roman" w:hAnsi="Times New Roman"/>
          <w:sz w:val="28"/>
          <w:szCs w:val="28"/>
        </w:rPr>
        <w:t>Chương</w:t>
      </w:r>
      <w:r w:rsidRPr="00C14EB6">
        <w:rPr>
          <w:rFonts w:ascii="Times New Roman" w:hAnsi="Times New Roman"/>
          <w:sz w:val="28"/>
          <w:szCs w:val="28"/>
          <w:lang w:val="es-ES"/>
        </w:rPr>
        <w:t xml:space="preserve"> trình đào tạo, đề cương chi tiết môn học giáo dục chuyên nghiệp xây dựng căn cứ trên chương trình khung do Bộ Giáo dục và Đào tạo</w:t>
      </w:r>
      <w:r w:rsidR="00F65122" w:rsidRPr="00C14EB6">
        <w:rPr>
          <w:rFonts w:ascii="Times New Roman" w:hAnsi="Times New Roman"/>
          <w:sz w:val="28"/>
          <w:szCs w:val="28"/>
          <w:lang w:val="es-ES"/>
        </w:rPr>
        <w:t xml:space="preserve">; môn học giáo dục nghề nghiệp xây dựng căn cứ trên chương trình khung do Bộ Lao động - Thương binh và Xã hội ban hành. </w:t>
      </w:r>
    </w:p>
    <w:p w:rsidR="003A4CD5" w:rsidRPr="00C14EB6" w:rsidRDefault="003A4CD5" w:rsidP="00F65122">
      <w:pPr>
        <w:spacing w:before="80" w:after="80" w:line="240" w:lineRule="auto"/>
        <w:ind w:firstLine="709"/>
        <w:jc w:val="both"/>
        <w:rPr>
          <w:rFonts w:ascii="Times New Roman" w:hAnsi="Times New Roman"/>
          <w:sz w:val="28"/>
          <w:szCs w:val="28"/>
          <w:lang w:val="es-ES"/>
        </w:rPr>
      </w:pPr>
      <w:r w:rsidRPr="00C14EB6">
        <w:rPr>
          <w:rFonts w:ascii="Times New Roman" w:hAnsi="Times New Roman"/>
          <w:sz w:val="28"/>
          <w:szCs w:val="28"/>
        </w:rPr>
        <w:t>Các</w:t>
      </w:r>
      <w:r w:rsidRPr="00C14EB6">
        <w:rPr>
          <w:rFonts w:ascii="Times New Roman" w:hAnsi="Times New Roman"/>
          <w:sz w:val="28"/>
          <w:szCs w:val="28"/>
          <w:lang w:val="es-ES"/>
        </w:rPr>
        <w:t xml:space="preserve"> bước triển khai xây dựng chương trình đào tạo được thực hiện đúng quy trình, có sự tham gia của GV, CBQL, tham khảo chương trình của các trường đại học, cao đẳng uy tín, phản hồi từ các phiếu tham khảo ý kiến và phiếu khảo sát năng lực của các cơ quan, doanh nghiệp. Hiện tại, chương trình đào tạo ngành Công nghệ thông tin và Cơ khí được hai cơ sở giáo dục Đại học tiên tiến trong khu vực xác nhận phù hợp và cho phép học sinh liên thông: Trường Đại học Cardiff Metropolitan,Vương quốc Anh (ngành Công nghệ phần mềm, năm thứ hai trong chương trình đào tạo cao đẳng 3 năm); cao đẳng Koje, Hàn Quốc (ngành công nghệ Cơ khí, năm thứ ba trong chương trình cao đẳng 3 năm).</w:t>
      </w:r>
    </w:p>
    <w:p w:rsidR="003A4CD5" w:rsidRPr="00C14EB6" w:rsidRDefault="00F65122" w:rsidP="00F65122">
      <w:pPr>
        <w:spacing w:before="80" w:after="80" w:line="240" w:lineRule="auto"/>
        <w:jc w:val="both"/>
        <w:rPr>
          <w:rFonts w:ascii="Times New Roman" w:hAnsi="Times New Roman"/>
          <w:sz w:val="28"/>
          <w:szCs w:val="28"/>
          <w:lang w:val="es-ES"/>
        </w:rPr>
      </w:pPr>
      <w:r w:rsidRPr="00C14EB6">
        <w:rPr>
          <w:rFonts w:ascii="Times New Roman" w:hAnsi="Times New Roman"/>
          <w:sz w:val="28"/>
          <w:szCs w:val="28"/>
          <w:lang w:val="es-ES"/>
        </w:rPr>
        <w:tab/>
      </w:r>
      <w:r w:rsidR="003A4CD5" w:rsidRPr="00C14EB6">
        <w:rPr>
          <w:rFonts w:ascii="Times New Roman" w:hAnsi="Times New Roman"/>
          <w:sz w:val="28"/>
          <w:szCs w:val="28"/>
          <w:lang w:val="es-ES"/>
        </w:rPr>
        <w:t>Xây dựng giáo trình giảng dạy bám sát nội dung đề cương chi tiết, thực hiện theo qui trình. Sau thời gian giảng dạy thí điểm, bộ môn tổ chức góp ý, hiệu chỉnh, khoa xét duyệt và Hội đồng trường nghiệm thu.</w:t>
      </w:r>
    </w:p>
    <w:p w:rsidR="002207BF" w:rsidRPr="00C14EB6" w:rsidRDefault="00F65122" w:rsidP="00A404EC">
      <w:pPr>
        <w:spacing w:before="80" w:after="80" w:line="240" w:lineRule="auto"/>
        <w:ind w:firstLine="709"/>
        <w:jc w:val="both"/>
        <w:rPr>
          <w:rFonts w:ascii="Times New Roman" w:hAnsi="Times New Roman"/>
          <w:sz w:val="28"/>
          <w:szCs w:val="28"/>
          <w:lang w:val="es-ES"/>
        </w:rPr>
      </w:pPr>
      <w:r w:rsidRPr="00C14EB6">
        <w:rPr>
          <w:rFonts w:ascii="Times New Roman" w:hAnsi="Times New Roman"/>
          <w:sz w:val="28"/>
          <w:szCs w:val="28"/>
          <w:lang w:val="es-ES"/>
        </w:rPr>
        <w:t xml:space="preserve">Hiện nay Nhà trường </w:t>
      </w:r>
      <w:r w:rsidR="00A404EC" w:rsidRPr="00C14EB6">
        <w:rPr>
          <w:rFonts w:ascii="Times New Roman" w:hAnsi="Times New Roman"/>
          <w:sz w:val="28"/>
          <w:szCs w:val="28"/>
          <w:lang w:val="es-ES"/>
        </w:rPr>
        <w:t>đã hoàn thành chương trình đào tạo ngành Cơ khí theo hướng tiếp cậ</w:t>
      </w:r>
      <w:r w:rsidR="000010B3" w:rsidRPr="00C14EB6">
        <w:rPr>
          <w:rFonts w:ascii="Times New Roman" w:hAnsi="Times New Roman"/>
          <w:sz w:val="28"/>
          <w:szCs w:val="28"/>
          <w:lang w:val="es-ES"/>
        </w:rPr>
        <w:t xml:space="preserve">n CDIO và Trường cũng </w:t>
      </w:r>
      <w:r w:rsidR="00A404EC" w:rsidRPr="00C14EB6">
        <w:rPr>
          <w:rFonts w:ascii="Times New Roman" w:hAnsi="Times New Roman"/>
          <w:sz w:val="28"/>
          <w:szCs w:val="28"/>
          <w:lang w:val="es-ES"/>
        </w:rPr>
        <w:t xml:space="preserve">đang </w:t>
      </w:r>
      <w:r w:rsidR="000010B3" w:rsidRPr="00C14EB6">
        <w:rPr>
          <w:rFonts w:ascii="Times New Roman" w:hAnsi="Times New Roman"/>
          <w:sz w:val="28"/>
          <w:szCs w:val="28"/>
          <w:lang w:val="es-ES"/>
        </w:rPr>
        <w:t>tiếp tục</w:t>
      </w:r>
      <w:r w:rsidR="00A404EC" w:rsidRPr="00C14EB6">
        <w:rPr>
          <w:rFonts w:ascii="Times New Roman" w:hAnsi="Times New Roman"/>
          <w:sz w:val="28"/>
          <w:szCs w:val="28"/>
          <w:lang w:val="es-ES"/>
        </w:rPr>
        <w:t xml:space="preserve"> hoàn thiện chương trình đào tạo ngành Điện – Điện tử</w:t>
      </w:r>
      <w:r w:rsidR="000010B3" w:rsidRPr="00C14EB6">
        <w:rPr>
          <w:rFonts w:ascii="Times New Roman" w:hAnsi="Times New Roman"/>
          <w:sz w:val="28"/>
          <w:szCs w:val="28"/>
          <w:lang w:val="es-ES"/>
        </w:rPr>
        <w:t xml:space="preserve"> và một số ngành đào tạo khác</w:t>
      </w:r>
      <w:r w:rsidR="00F45600" w:rsidRPr="00C14EB6">
        <w:rPr>
          <w:rFonts w:ascii="Times New Roman" w:hAnsi="Times New Roman"/>
          <w:sz w:val="28"/>
          <w:szCs w:val="28"/>
          <w:lang w:val="es-ES"/>
        </w:rPr>
        <w:t>.</w:t>
      </w:r>
    </w:p>
    <w:p w:rsidR="003A4CD5" w:rsidRPr="00C14EB6" w:rsidRDefault="00F45600" w:rsidP="00F45600">
      <w:pPr>
        <w:spacing w:before="80" w:after="80" w:line="240" w:lineRule="auto"/>
        <w:jc w:val="both"/>
        <w:rPr>
          <w:rFonts w:ascii="Times New Roman" w:hAnsi="Times New Roman"/>
          <w:sz w:val="28"/>
          <w:szCs w:val="28"/>
          <w:lang w:val="es-ES"/>
        </w:rPr>
      </w:pPr>
      <w:r w:rsidRPr="00C14EB6">
        <w:rPr>
          <w:rFonts w:ascii="Times New Roman" w:hAnsi="Times New Roman"/>
          <w:sz w:val="28"/>
          <w:szCs w:val="28"/>
          <w:lang w:val="es-ES"/>
        </w:rPr>
        <w:tab/>
      </w:r>
      <w:r w:rsidR="003A4CD5" w:rsidRPr="00C14EB6">
        <w:rPr>
          <w:rFonts w:ascii="Times New Roman" w:hAnsi="Times New Roman"/>
          <w:sz w:val="28"/>
          <w:szCs w:val="28"/>
          <w:lang w:val="es-ES"/>
        </w:rPr>
        <w:t>HS-SV ra trường đảm bảo đạt 100% chuẩn đầu ra theo quy định đào tạo của ngành.</w:t>
      </w:r>
    </w:p>
    <w:p w:rsidR="003A4CD5" w:rsidRPr="00AD6984" w:rsidRDefault="003A4CD5" w:rsidP="00AD6984">
      <w:pPr>
        <w:pStyle w:val="Heading4"/>
        <w:keepLines w:val="0"/>
        <w:numPr>
          <w:ilvl w:val="2"/>
          <w:numId w:val="46"/>
        </w:numPr>
        <w:spacing w:before="120" w:after="120" w:line="240" w:lineRule="auto"/>
        <w:ind w:left="0" w:firstLine="567"/>
        <w:jc w:val="both"/>
        <w:rPr>
          <w:rFonts w:ascii="Times New Roman" w:hAnsi="Times New Roman"/>
          <w:color w:val="auto"/>
          <w:sz w:val="28"/>
          <w:szCs w:val="28"/>
        </w:rPr>
      </w:pPr>
      <w:bookmarkStart w:id="56" w:name="_Toc483664781"/>
      <w:bookmarkStart w:id="57" w:name="_Toc514406436"/>
      <w:r w:rsidRPr="00AD6984">
        <w:rPr>
          <w:rFonts w:ascii="Times New Roman" w:hAnsi="Times New Roman"/>
          <w:color w:val="auto"/>
          <w:sz w:val="28"/>
          <w:szCs w:val="28"/>
        </w:rPr>
        <w:t>Hoạt động nghiên cứu khoa học – Hợp tác quốc tế</w:t>
      </w:r>
      <w:bookmarkEnd w:id="56"/>
      <w:bookmarkEnd w:id="57"/>
    </w:p>
    <w:p w:rsidR="003A4CD5" w:rsidRPr="00C14EB6" w:rsidRDefault="00AD6984" w:rsidP="00F45600">
      <w:pPr>
        <w:spacing w:before="120" w:after="120" w:line="240" w:lineRule="auto"/>
        <w:ind w:left="709"/>
        <w:jc w:val="both"/>
        <w:rPr>
          <w:rFonts w:ascii="Times New Roman" w:hAnsi="Times New Roman"/>
          <w:i/>
          <w:sz w:val="28"/>
          <w:szCs w:val="28"/>
        </w:rPr>
      </w:pPr>
      <w:r>
        <w:rPr>
          <w:rFonts w:ascii="Times New Roman" w:hAnsi="Times New Roman"/>
          <w:i/>
          <w:sz w:val="28"/>
          <w:szCs w:val="28"/>
        </w:rPr>
        <w:t>2.5.7.1</w:t>
      </w:r>
      <w:r w:rsidR="00F45600" w:rsidRPr="00C14EB6">
        <w:rPr>
          <w:rFonts w:ascii="Times New Roman" w:hAnsi="Times New Roman"/>
          <w:i/>
          <w:sz w:val="28"/>
          <w:szCs w:val="28"/>
        </w:rPr>
        <w:t>.</w:t>
      </w:r>
      <w:r w:rsidR="003A4CD5" w:rsidRPr="00C14EB6">
        <w:rPr>
          <w:rFonts w:ascii="Times New Roman" w:hAnsi="Times New Roman"/>
          <w:i/>
          <w:sz w:val="28"/>
          <w:szCs w:val="28"/>
        </w:rPr>
        <w:t>Nghiên cứu khoa học</w:t>
      </w:r>
    </w:p>
    <w:p w:rsidR="003A4CD5" w:rsidRPr="00C14EB6" w:rsidRDefault="00AD6984" w:rsidP="00AD6984">
      <w:pPr>
        <w:spacing w:before="120" w:after="120" w:line="240" w:lineRule="auto"/>
        <w:jc w:val="both"/>
        <w:rPr>
          <w:rFonts w:ascii="Times New Roman" w:hAnsi="Times New Roman"/>
          <w:sz w:val="28"/>
          <w:szCs w:val="28"/>
        </w:rPr>
      </w:pPr>
      <w:r>
        <w:rPr>
          <w:rFonts w:ascii="Times New Roman" w:hAnsi="Times New Roman"/>
          <w:sz w:val="28"/>
          <w:szCs w:val="28"/>
        </w:rPr>
        <w:tab/>
      </w:r>
      <w:r w:rsidR="003A4CD5" w:rsidRPr="00C14EB6">
        <w:rPr>
          <w:rFonts w:ascii="Times New Roman" w:hAnsi="Times New Roman"/>
          <w:sz w:val="28"/>
          <w:szCs w:val="28"/>
        </w:rPr>
        <w:t xml:space="preserve">Nhà trường tạo điều kiện cho GV tham gia nghiên cứu khoa học thông qua các chế độ chính sách: Tài trợ chi phí tham quan, học tập nghiên cứu công nghệ kỹ thuật và đào tạo nghề ở các nước tiên tiến trên thế giới: Đức, Hàn Quốc, Singapore... </w:t>
      </w:r>
      <w:r w:rsidR="003A4CD5" w:rsidRPr="00C14EB6">
        <w:rPr>
          <w:rFonts w:ascii="Times New Roman" w:hAnsi="Times New Roman"/>
          <w:sz w:val="28"/>
          <w:szCs w:val="28"/>
        </w:rPr>
        <w:lastRenderedPageBreak/>
        <w:t xml:space="preserve">Khuyến khích người học tham gia nghiên cứu khoa học, đưa học phần “Phương pháp nghiên cứu khoa học” vào chương trình đào tạo. </w:t>
      </w:r>
    </w:p>
    <w:p w:rsidR="003A4CD5" w:rsidRPr="00C14EB6" w:rsidRDefault="00AD6984" w:rsidP="00AD6984">
      <w:pPr>
        <w:spacing w:before="120" w:after="120" w:line="240" w:lineRule="auto"/>
        <w:jc w:val="both"/>
        <w:rPr>
          <w:rFonts w:ascii="Times New Roman" w:hAnsi="Times New Roman"/>
          <w:sz w:val="28"/>
          <w:szCs w:val="28"/>
        </w:rPr>
      </w:pPr>
      <w:r>
        <w:rPr>
          <w:rFonts w:ascii="Times New Roman" w:hAnsi="Times New Roman"/>
          <w:sz w:val="28"/>
          <w:szCs w:val="28"/>
        </w:rPr>
        <w:tab/>
      </w:r>
      <w:r w:rsidR="003A4CD5" w:rsidRPr="00C14EB6">
        <w:rPr>
          <w:rFonts w:ascii="Times New Roman" w:hAnsi="Times New Roman"/>
          <w:sz w:val="28"/>
          <w:szCs w:val="28"/>
        </w:rPr>
        <w:t xml:space="preserve">Hoạt động nghiên cứu khoa học gắn kết với đào tạo và ứng dụng công nghệ hiện đại, đáp ứng yêu cầu thực tiễn, một số đề tài nghiên cứu khoa học có giá trị đổi mới phương pháp giảng dạy góp phần nâng cao chất lượng giáo dục và đào tạo của Nhà trường. </w:t>
      </w:r>
    </w:p>
    <w:p w:rsidR="003A4CD5" w:rsidRPr="00C14EB6" w:rsidRDefault="00AD6984" w:rsidP="00AD6984">
      <w:pPr>
        <w:spacing w:before="120" w:after="120" w:line="240" w:lineRule="auto"/>
        <w:ind w:left="709"/>
        <w:jc w:val="both"/>
        <w:rPr>
          <w:rFonts w:ascii="Times New Roman" w:hAnsi="Times New Roman"/>
          <w:i/>
          <w:sz w:val="28"/>
          <w:szCs w:val="28"/>
        </w:rPr>
      </w:pPr>
      <w:r>
        <w:rPr>
          <w:rFonts w:ascii="Times New Roman" w:hAnsi="Times New Roman"/>
          <w:i/>
          <w:sz w:val="28"/>
          <w:szCs w:val="28"/>
        </w:rPr>
        <w:t>2.5.7.</w:t>
      </w:r>
      <w:r w:rsidR="00F45600" w:rsidRPr="00C14EB6">
        <w:rPr>
          <w:rFonts w:ascii="Times New Roman" w:hAnsi="Times New Roman"/>
          <w:i/>
          <w:sz w:val="28"/>
          <w:szCs w:val="28"/>
        </w:rPr>
        <w:t>2.</w:t>
      </w:r>
      <w:r w:rsidR="003A4CD5" w:rsidRPr="00C14EB6">
        <w:rPr>
          <w:rFonts w:ascii="Times New Roman" w:hAnsi="Times New Roman"/>
          <w:i/>
          <w:sz w:val="28"/>
          <w:szCs w:val="28"/>
        </w:rPr>
        <w:t xml:space="preserve"> Hợp tác quốc tế</w:t>
      </w:r>
    </w:p>
    <w:p w:rsidR="003A4CD5" w:rsidRPr="00C14EB6" w:rsidRDefault="00AD6984" w:rsidP="00AD6984">
      <w:pPr>
        <w:spacing w:before="120" w:after="120" w:line="240" w:lineRule="auto"/>
        <w:jc w:val="both"/>
        <w:rPr>
          <w:rFonts w:ascii="Times New Roman" w:hAnsi="Times New Roman"/>
          <w:sz w:val="28"/>
          <w:szCs w:val="28"/>
        </w:rPr>
      </w:pPr>
      <w:r>
        <w:rPr>
          <w:rFonts w:ascii="Times New Roman" w:hAnsi="Times New Roman"/>
          <w:sz w:val="28"/>
          <w:szCs w:val="28"/>
        </w:rPr>
        <w:tab/>
      </w:r>
      <w:r w:rsidR="003A4CD5" w:rsidRPr="00C14EB6">
        <w:rPr>
          <w:rFonts w:ascii="Times New Roman" w:hAnsi="Times New Roman"/>
          <w:sz w:val="28"/>
          <w:szCs w:val="28"/>
        </w:rPr>
        <w:t xml:space="preserve">Thực hiện trao đổi thông tin hợp tác quốc tế phục vụ </w:t>
      </w:r>
      <w:r w:rsidR="00F45600" w:rsidRPr="00C14EB6">
        <w:rPr>
          <w:rFonts w:ascii="Times New Roman" w:hAnsi="Times New Roman"/>
          <w:sz w:val="28"/>
          <w:szCs w:val="28"/>
        </w:rPr>
        <w:t>công tác</w:t>
      </w:r>
      <w:r w:rsidR="003A4CD5" w:rsidRPr="00C14EB6">
        <w:rPr>
          <w:rFonts w:ascii="Times New Roman" w:hAnsi="Times New Roman"/>
          <w:sz w:val="28"/>
          <w:szCs w:val="28"/>
        </w:rPr>
        <w:t xml:space="preserve"> đào tạo, xây dựng chương trình hợp tác đào tạo, trao đổi ấn phẩm, tài liệu và kết quả hoạt động đào tạo, khoa học-công nghệ với các trường đại học, cao đẳng tiên tiến trong khu vực và trên thế giới: Trường Đại học Cardiff Metropolitan (Vương quốc Anh),Trường Đại học Quốc gia Kunsan (Hàn Quốc); Trường Đại học Yeungnam (Hàn Quốc), Trường Đại học Victoria (Úc), tổ chức giáo dục và đào tạo F+U Sachsen (Cộng hòa Liên bang Đức) và Trường Cao đẳng Koje (Hàn Quốc).</w:t>
      </w:r>
    </w:p>
    <w:p w:rsidR="003A4CD5" w:rsidRPr="00C14EB6" w:rsidRDefault="00AD6984" w:rsidP="00AD6984">
      <w:pPr>
        <w:spacing w:before="120" w:after="120" w:line="240" w:lineRule="auto"/>
        <w:jc w:val="both"/>
        <w:rPr>
          <w:rFonts w:ascii="Times New Roman" w:hAnsi="Times New Roman"/>
          <w:sz w:val="28"/>
          <w:szCs w:val="28"/>
        </w:rPr>
      </w:pPr>
      <w:r>
        <w:rPr>
          <w:rFonts w:ascii="Times New Roman" w:hAnsi="Times New Roman"/>
          <w:sz w:val="28"/>
          <w:szCs w:val="28"/>
        </w:rPr>
        <w:tab/>
      </w:r>
      <w:r w:rsidR="003A4CD5" w:rsidRPr="00C14EB6">
        <w:rPr>
          <w:rFonts w:ascii="Times New Roman" w:hAnsi="Times New Roman"/>
          <w:sz w:val="28"/>
          <w:szCs w:val="28"/>
        </w:rPr>
        <w:t>Triển khai chương trình liên kết đào tạo với Hiệp hội Năng lượng không biên giới ESF (Cộng hòa Pháp) về đào tạo ngắn hạn miễn phí nghề Điện dân dụng cho bộ đội xuất ngũ, thanh thiếu niên có hoàn cảnh khó khăn; Dự án “Thợ điện xanh” do tập đoàn Schneider Electric (Pháp) tài trợ, Dự án học bổng Nữ sinh viên kỹ thuật HEEAP</w:t>
      </w:r>
      <w:r w:rsidR="00F45600" w:rsidRPr="00C14EB6">
        <w:rPr>
          <w:rFonts w:ascii="Times New Roman" w:hAnsi="Times New Roman"/>
          <w:sz w:val="28"/>
          <w:szCs w:val="28"/>
        </w:rPr>
        <w:t xml:space="preserve"> </w:t>
      </w:r>
      <w:r w:rsidR="003A4CD5" w:rsidRPr="00C14EB6">
        <w:rPr>
          <w:rFonts w:ascii="Times New Roman" w:hAnsi="Times New Roman"/>
          <w:sz w:val="28"/>
          <w:szCs w:val="28"/>
        </w:rPr>
        <w:t xml:space="preserve">của công ty Intel và Đại học bang Arizona (Hoa Kỳ) đồng tổ chức; </w:t>
      </w:r>
      <w:r w:rsidR="00F45600" w:rsidRPr="00C14EB6">
        <w:rPr>
          <w:rFonts w:ascii="Times New Roman" w:hAnsi="Times New Roman"/>
          <w:sz w:val="28"/>
          <w:szCs w:val="28"/>
        </w:rPr>
        <w:t>Tổ chức đào tạo theo</w:t>
      </w:r>
      <w:r w:rsidR="003A4CD5" w:rsidRPr="00C14EB6">
        <w:rPr>
          <w:rFonts w:ascii="Times New Roman" w:hAnsi="Times New Roman"/>
          <w:sz w:val="28"/>
          <w:szCs w:val="28"/>
        </w:rPr>
        <w:t xml:space="preserve"> dự án đào tạo Điện, hoàn thiện 02 phòng thực hành Điện trị 430.000 USD do công ty Schneider Electric tại Việt Nam và công ty ECCI tài trợ.</w:t>
      </w:r>
    </w:p>
    <w:p w:rsidR="003A4CD5" w:rsidRPr="00C14EB6" w:rsidRDefault="00AD6984" w:rsidP="00AD6984">
      <w:pPr>
        <w:spacing w:before="120" w:after="120" w:line="240" w:lineRule="auto"/>
        <w:jc w:val="both"/>
        <w:rPr>
          <w:rFonts w:ascii="Times New Roman" w:hAnsi="Times New Roman"/>
          <w:color w:val="000000"/>
          <w:sz w:val="28"/>
          <w:szCs w:val="28"/>
        </w:rPr>
      </w:pPr>
      <w:r>
        <w:rPr>
          <w:rFonts w:ascii="Times New Roman" w:hAnsi="Times New Roman"/>
          <w:sz w:val="28"/>
          <w:szCs w:val="28"/>
        </w:rPr>
        <w:tab/>
      </w:r>
      <w:r w:rsidR="003A4CD5" w:rsidRPr="00C14EB6">
        <w:rPr>
          <w:rFonts w:ascii="Times New Roman" w:hAnsi="Times New Roman"/>
          <w:sz w:val="28"/>
          <w:szCs w:val="28"/>
        </w:rPr>
        <w:t xml:space="preserve">Trường đã </w:t>
      </w:r>
      <w:r w:rsidR="00F45600" w:rsidRPr="00C14EB6">
        <w:rPr>
          <w:rFonts w:ascii="Times New Roman" w:hAnsi="Times New Roman"/>
          <w:sz w:val="28"/>
          <w:szCs w:val="28"/>
        </w:rPr>
        <w:t xml:space="preserve"> tổ chức </w:t>
      </w:r>
      <w:r w:rsidR="003A4CD5" w:rsidRPr="00C14EB6">
        <w:rPr>
          <w:rFonts w:ascii="Times New Roman" w:hAnsi="Times New Roman"/>
          <w:sz w:val="28"/>
          <w:szCs w:val="28"/>
        </w:rPr>
        <w:t xml:space="preserve">tiếp nhận phòng học, thiết bị đầu tư từ dự án  hợp tác với tập đoàn KONE xây dựng tòa nhà trung tâm đào tạo kỹ thuật viên về lĩnh vực thang máy và thang cuốn, cung cấp các thiết bị đào tạo cùng các giải pháp thông minh và hiện đại ngang tầm khu vực, trị giá 15 tỷ đồng VN, dự án được Ủy ban nhân dân Thành phố Hồ Chí Minh phê duyệt theo Quyết định số 2225/QĐ-UBND ngày 09 tháng 5 năm 2017. </w:t>
      </w:r>
    </w:p>
    <w:p w:rsidR="003A4CD5" w:rsidRPr="00AD6984" w:rsidRDefault="003A4CD5" w:rsidP="00AD6984">
      <w:pPr>
        <w:pStyle w:val="ListParagraph"/>
        <w:numPr>
          <w:ilvl w:val="1"/>
          <w:numId w:val="40"/>
        </w:numPr>
        <w:spacing w:before="60" w:after="60" w:line="312" w:lineRule="auto"/>
        <w:ind w:left="0" w:firstLine="142"/>
        <w:rPr>
          <w:sz w:val="28"/>
          <w:szCs w:val="28"/>
          <w:lang w:val="fr-FR"/>
        </w:rPr>
      </w:pPr>
      <w:bookmarkStart w:id="58" w:name="_Toc514406437"/>
      <w:bookmarkStart w:id="59" w:name="_Toc514415002"/>
      <w:r w:rsidRPr="00AD6984">
        <w:rPr>
          <w:sz w:val="28"/>
          <w:szCs w:val="28"/>
          <w:lang w:val="fr-FR"/>
        </w:rPr>
        <w:t>Hiện trạng cơ sở hạ tầng công nghệ thông tin và ứng dụng công nghệ thông tin vào các hoạt động của Nhà trường</w:t>
      </w:r>
      <w:bookmarkEnd w:id="58"/>
      <w:bookmarkEnd w:id="59"/>
    </w:p>
    <w:p w:rsidR="003A4CD5" w:rsidRPr="00C14EB6" w:rsidRDefault="00DF3D51" w:rsidP="003A4CD5">
      <w:pPr>
        <w:spacing w:before="120" w:after="120"/>
        <w:ind w:firstLine="709"/>
        <w:jc w:val="both"/>
        <w:rPr>
          <w:rFonts w:ascii="Times New Roman" w:hAnsi="Times New Roman"/>
          <w:sz w:val="28"/>
          <w:szCs w:val="28"/>
        </w:rPr>
      </w:pPr>
      <w:r w:rsidRPr="00C14EB6">
        <w:rPr>
          <w:rFonts w:ascii="Times New Roman" w:hAnsi="Times New Roman"/>
          <w:sz w:val="28"/>
          <w:szCs w:val="28"/>
        </w:rPr>
        <w:t xml:space="preserve">CNTT </w:t>
      </w:r>
      <w:r w:rsidR="005475C8" w:rsidRPr="00C14EB6">
        <w:rPr>
          <w:rFonts w:ascii="Times New Roman" w:hAnsi="Times New Roman"/>
          <w:sz w:val="28"/>
          <w:szCs w:val="28"/>
        </w:rPr>
        <w:t xml:space="preserve">tác động trực tiếp đến </w:t>
      </w:r>
      <w:r w:rsidR="00FF2568" w:rsidRPr="00C14EB6">
        <w:rPr>
          <w:rFonts w:ascii="Times New Roman" w:hAnsi="Times New Roman"/>
          <w:sz w:val="28"/>
          <w:szCs w:val="28"/>
        </w:rPr>
        <w:t xml:space="preserve">hầu hết </w:t>
      </w:r>
      <w:r w:rsidR="005475C8" w:rsidRPr="00C14EB6">
        <w:rPr>
          <w:rFonts w:ascii="Times New Roman" w:hAnsi="Times New Roman"/>
          <w:sz w:val="28"/>
          <w:szCs w:val="28"/>
        </w:rPr>
        <w:t xml:space="preserve">các </w:t>
      </w:r>
      <w:r w:rsidR="003A4CD5" w:rsidRPr="00C14EB6">
        <w:rPr>
          <w:rFonts w:ascii="Times New Roman" w:hAnsi="Times New Roman"/>
          <w:sz w:val="28"/>
          <w:szCs w:val="28"/>
        </w:rPr>
        <w:t xml:space="preserve">lĩnh vực hoạt động: </w:t>
      </w:r>
      <w:r w:rsidR="002A0C6D" w:rsidRPr="00C14EB6">
        <w:rPr>
          <w:rFonts w:ascii="Times New Roman" w:hAnsi="Times New Roman"/>
          <w:sz w:val="28"/>
          <w:szCs w:val="28"/>
        </w:rPr>
        <w:t>Q</w:t>
      </w:r>
      <w:r w:rsidR="003A4CD5" w:rsidRPr="00C14EB6">
        <w:rPr>
          <w:rFonts w:ascii="Times New Roman" w:hAnsi="Times New Roman"/>
          <w:sz w:val="28"/>
          <w:szCs w:val="28"/>
        </w:rPr>
        <w:t xml:space="preserve">uản trị, nhân sự, đào tạo, quản lý HS-SV, quản lý cơ sở vật chất thiết bị dạy học… </w:t>
      </w:r>
      <w:r w:rsidR="002A0C6D" w:rsidRPr="00C14EB6">
        <w:rPr>
          <w:rFonts w:ascii="Times New Roman" w:hAnsi="Times New Roman"/>
          <w:sz w:val="28"/>
          <w:szCs w:val="28"/>
        </w:rPr>
        <w:t>Khẳng</w:t>
      </w:r>
      <w:r w:rsidR="003A4CD5" w:rsidRPr="00C14EB6">
        <w:rPr>
          <w:rFonts w:ascii="Times New Roman" w:hAnsi="Times New Roman"/>
          <w:sz w:val="28"/>
          <w:szCs w:val="28"/>
        </w:rPr>
        <w:t xml:space="preserve"> đị</w:t>
      </w:r>
      <w:r w:rsidR="00BB2CDD" w:rsidRPr="00C14EB6">
        <w:rPr>
          <w:rFonts w:ascii="Times New Roman" w:hAnsi="Times New Roman"/>
          <w:sz w:val="28"/>
          <w:szCs w:val="28"/>
        </w:rPr>
        <w:t>nh vai trò</w:t>
      </w:r>
      <w:r w:rsidR="003A4CD5" w:rsidRPr="00C14EB6">
        <w:rPr>
          <w:rFonts w:ascii="Times New Roman" w:hAnsi="Times New Roman"/>
          <w:sz w:val="28"/>
          <w:szCs w:val="28"/>
        </w:rPr>
        <w:t xml:space="preserve"> quan trọng của </w:t>
      </w:r>
      <w:r w:rsidRPr="00C14EB6">
        <w:rPr>
          <w:rFonts w:ascii="Times New Roman" w:hAnsi="Times New Roman"/>
          <w:sz w:val="28"/>
          <w:szCs w:val="28"/>
        </w:rPr>
        <w:t>CNTT</w:t>
      </w:r>
      <w:r w:rsidR="003A4CD5" w:rsidRPr="00C14EB6">
        <w:rPr>
          <w:rFonts w:ascii="Times New Roman" w:hAnsi="Times New Roman"/>
          <w:sz w:val="28"/>
          <w:szCs w:val="28"/>
        </w:rPr>
        <w:t>, trong nhữ</w:t>
      </w:r>
      <w:r w:rsidRPr="00C14EB6">
        <w:rPr>
          <w:rFonts w:ascii="Times New Roman" w:hAnsi="Times New Roman"/>
          <w:sz w:val="28"/>
          <w:szCs w:val="28"/>
        </w:rPr>
        <w:t>ng năm qua</w:t>
      </w:r>
      <w:r w:rsidR="003A4CD5" w:rsidRPr="00C14EB6">
        <w:rPr>
          <w:rFonts w:ascii="Times New Roman" w:hAnsi="Times New Roman"/>
          <w:sz w:val="28"/>
          <w:szCs w:val="28"/>
        </w:rPr>
        <w:t xml:space="preserve"> Nhà trường </w:t>
      </w:r>
      <w:r w:rsidRPr="00C14EB6">
        <w:rPr>
          <w:rFonts w:ascii="Times New Roman" w:hAnsi="Times New Roman"/>
          <w:color w:val="000000"/>
          <w:sz w:val="28"/>
          <w:szCs w:val="28"/>
        </w:rPr>
        <w:t xml:space="preserve">đã  quan tâm </w:t>
      </w:r>
      <w:r w:rsidR="003A4CD5" w:rsidRPr="00C14EB6">
        <w:rPr>
          <w:rFonts w:ascii="Times New Roman" w:hAnsi="Times New Roman"/>
          <w:color w:val="000000"/>
          <w:sz w:val="28"/>
          <w:szCs w:val="28"/>
        </w:rPr>
        <w:t xml:space="preserve"> đầ</w:t>
      </w:r>
      <w:r w:rsidRPr="00C14EB6">
        <w:rPr>
          <w:rFonts w:ascii="Times New Roman" w:hAnsi="Times New Roman"/>
          <w:color w:val="000000"/>
          <w:sz w:val="28"/>
          <w:szCs w:val="28"/>
        </w:rPr>
        <w:t xml:space="preserve">u tư </w:t>
      </w:r>
      <w:r w:rsidR="003A4CD5" w:rsidRPr="00C14EB6">
        <w:rPr>
          <w:rFonts w:ascii="Times New Roman" w:hAnsi="Times New Roman"/>
          <w:color w:val="000000"/>
          <w:sz w:val="28"/>
          <w:szCs w:val="28"/>
        </w:rPr>
        <w:t>cơ sở hạ tầng kỹ thuậ</w:t>
      </w:r>
      <w:r w:rsidRPr="00C14EB6">
        <w:rPr>
          <w:rFonts w:ascii="Times New Roman" w:hAnsi="Times New Roman"/>
          <w:color w:val="000000"/>
          <w:sz w:val="28"/>
          <w:szCs w:val="28"/>
        </w:rPr>
        <w:t>t CNTT:  Nâng cấp đường truyền Internet, mở rộng băng thông, trang bị hệ thống máy chủ, máy vi tính</w:t>
      </w:r>
      <w:r w:rsidR="003A4CD5" w:rsidRPr="00C14EB6">
        <w:rPr>
          <w:rFonts w:ascii="Times New Roman" w:hAnsi="Times New Roman"/>
          <w:color w:val="000000"/>
          <w:sz w:val="28"/>
          <w:szCs w:val="28"/>
        </w:rPr>
        <w:t>; hệ thố</w:t>
      </w:r>
      <w:r w:rsidRPr="00C14EB6">
        <w:rPr>
          <w:rFonts w:ascii="Times New Roman" w:hAnsi="Times New Roman"/>
          <w:color w:val="000000"/>
          <w:sz w:val="28"/>
          <w:szCs w:val="28"/>
        </w:rPr>
        <w:t xml:space="preserve">ng wifi; </w:t>
      </w:r>
      <w:r w:rsidR="003A4CD5" w:rsidRPr="00C14EB6">
        <w:rPr>
          <w:rFonts w:ascii="Times New Roman" w:hAnsi="Times New Roman"/>
          <w:color w:val="000000"/>
          <w:sz w:val="28"/>
          <w:szCs w:val="28"/>
        </w:rPr>
        <w:t xml:space="preserve">phần mềm ứng dụng phục vụ </w:t>
      </w:r>
      <w:r w:rsidRPr="00C14EB6">
        <w:rPr>
          <w:rFonts w:ascii="Times New Roman" w:hAnsi="Times New Roman"/>
          <w:color w:val="000000"/>
          <w:sz w:val="28"/>
          <w:szCs w:val="28"/>
        </w:rPr>
        <w:t xml:space="preserve">công tác </w:t>
      </w:r>
      <w:r w:rsidR="003A4CD5" w:rsidRPr="00C14EB6">
        <w:rPr>
          <w:rFonts w:ascii="Times New Roman" w:hAnsi="Times New Roman"/>
          <w:color w:val="000000"/>
          <w:sz w:val="28"/>
          <w:szCs w:val="28"/>
        </w:rPr>
        <w:t>quả</w:t>
      </w:r>
      <w:r w:rsidR="009533A9" w:rsidRPr="00C14EB6">
        <w:rPr>
          <w:rFonts w:ascii="Times New Roman" w:hAnsi="Times New Roman"/>
          <w:color w:val="000000"/>
          <w:sz w:val="28"/>
          <w:szCs w:val="28"/>
        </w:rPr>
        <w:t>n lý và giảng dạy</w:t>
      </w:r>
      <w:r w:rsidR="003A4CD5" w:rsidRPr="00C14EB6">
        <w:rPr>
          <w:rFonts w:ascii="Times New Roman" w:hAnsi="Times New Roman"/>
          <w:color w:val="000000"/>
          <w:sz w:val="28"/>
          <w:szCs w:val="28"/>
        </w:rPr>
        <w:t>. Trường cũng có nhiều nỗ lực tăng cường công tác đào tạo, bồi dưỡng, nâng cao trình độ</w:t>
      </w:r>
      <w:r w:rsidR="009533A9" w:rsidRPr="00C14EB6">
        <w:rPr>
          <w:rFonts w:ascii="Times New Roman" w:hAnsi="Times New Roman"/>
          <w:color w:val="000000"/>
          <w:sz w:val="28"/>
          <w:szCs w:val="28"/>
        </w:rPr>
        <w:t xml:space="preserve"> CNTT cho đội ngũ GV - nhân viên.</w:t>
      </w:r>
    </w:p>
    <w:p w:rsidR="00817E41" w:rsidRDefault="00817E41" w:rsidP="00AD6984">
      <w:pPr>
        <w:pStyle w:val="Heading5"/>
        <w:keepLines w:val="0"/>
        <w:numPr>
          <w:ilvl w:val="2"/>
          <w:numId w:val="49"/>
        </w:numPr>
        <w:spacing w:before="120" w:after="120" w:line="240" w:lineRule="auto"/>
        <w:ind w:hanging="11"/>
        <w:jc w:val="both"/>
        <w:rPr>
          <w:rFonts w:ascii="Times New Roman" w:hAnsi="Times New Roman"/>
          <w:b/>
          <w:i/>
          <w:color w:val="auto"/>
          <w:sz w:val="28"/>
          <w:szCs w:val="28"/>
          <w:lang w:val="fr-FR"/>
        </w:rPr>
      </w:pPr>
      <w:bookmarkStart w:id="60" w:name="_Toc514406438"/>
      <w:bookmarkStart w:id="61" w:name="_Toc514415003"/>
      <w:r>
        <w:rPr>
          <w:rFonts w:ascii="Times New Roman" w:hAnsi="Times New Roman"/>
          <w:b/>
          <w:i/>
          <w:color w:val="auto"/>
          <w:sz w:val="28"/>
          <w:szCs w:val="28"/>
          <w:lang w:val="fr-FR"/>
        </w:rPr>
        <w:lastRenderedPageBreak/>
        <w:t>H</w:t>
      </w:r>
      <w:r w:rsidRPr="00AD6984">
        <w:rPr>
          <w:rFonts w:ascii="Times New Roman" w:hAnsi="Times New Roman"/>
          <w:b/>
          <w:i/>
          <w:color w:val="auto"/>
          <w:sz w:val="28"/>
          <w:szCs w:val="28"/>
          <w:lang w:val="fr-FR"/>
        </w:rPr>
        <w:t>iện trạng cơ sở hạ tầng công nghệ thông tin</w:t>
      </w:r>
    </w:p>
    <w:p w:rsidR="00817E41" w:rsidRDefault="00817E41" w:rsidP="00817E41">
      <w:pPr>
        <w:ind w:firstLine="709"/>
        <w:jc w:val="both"/>
        <w:rPr>
          <w:lang w:val="fr-FR"/>
        </w:rPr>
      </w:pPr>
      <w:r w:rsidRPr="00C14EB6">
        <w:rPr>
          <w:rFonts w:ascii="Times New Roman" w:hAnsi="Times New Roman"/>
          <w:sz w:val="28"/>
          <w:szCs w:val="28"/>
        </w:rPr>
        <w:t>Cơ sở hạ tầng thông tin là hệ thống trang thiết bị phục vụ cho việc sản xuất, truyền đưa, thu thập, xử lý, lưu trữ và trao đổi thông tin số, bao gồm mạng viễn thông, mạng Internet, mạng máy tính và cơ sở dữ liệu.</w:t>
      </w:r>
    </w:p>
    <w:bookmarkEnd w:id="60"/>
    <w:bookmarkEnd w:id="61"/>
    <w:p w:rsidR="003A4CD5" w:rsidRDefault="00817E41" w:rsidP="00817E41">
      <w:pPr>
        <w:pStyle w:val="Heading5"/>
        <w:keepLines w:val="0"/>
        <w:numPr>
          <w:ilvl w:val="3"/>
          <w:numId w:val="49"/>
        </w:numPr>
        <w:spacing w:before="120" w:after="120" w:line="240" w:lineRule="auto"/>
        <w:ind w:left="0" w:firstLine="993"/>
        <w:jc w:val="both"/>
        <w:rPr>
          <w:rFonts w:ascii="Times New Roman" w:hAnsi="Times New Roman"/>
          <w:b/>
          <w:i/>
          <w:color w:val="auto"/>
          <w:sz w:val="28"/>
          <w:szCs w:val="28"/>
          <w:lang w:val="fr-FR"/>
        </w:rPr>
      </w:pPr>
      <w:r w:rsidRPr="00AD6984">
        <w:rPr>
          <w:rFonts w:ascii="Times New Roman" w:hAnsi="Times New Roman" w:cs="Times New Roman"/>
          <w:i/>
          <w:sz w:val="28"/>
          <w:szCs w:val="28"/>
        </w:rPr>
        <w:t>Hệ thống Internet</w:t>
      </w:r>
    </w:p>
    <w:p w:rsidR="003A4CD5" w:rsidRPr="00C14EB6" w:rsidRDefault="007339A6" w:rsidP="007339A6">
      <w:pPr>
        <w:spacing w:before="120" w:after="120" w:line="240" w:lineRule="auto"/>
        <w:jc w:val="both"/>
        <w:rPr>
          <w:rFonts w:ascii="Times New Roman" w:hAnsi="Times New Roman"/>
          <w:color w:val="000000"/>
          <w:sz w:val="28"/>
          <w:szCs w:val="28"/>
        </w:rPr>
      </w:pPr>
      <w:r w:rsidRPr="00C14EB6">
        <w:rPr>
          <w:rFonts w:ascii="Times New Roman" w:hAnsi="Times New Roman"/>
          <w:bCs/>
          <w:i/>
          <w:iCs/>
          <w:color w:val="000000"/>
          <w:sz w:val="28"/>
          <w:szCs w:val="28"/>
        </w:rPr>
        <w:tab/>
      </w:r>
      <w:r w:rsidR="003A4CD5" w:rsidRPr="00C14EB6">
        <w:rPr>
          <w:rFonts w:ascii="Times New Roman" w:hAnsi="Times New Roman"/>
          <w:bCs/>
          <w:i/>
          <w:iCs/>
          <w:color w:val="000000"/>
          <w:sz w:val="28"/>
          <w:szCs w:val="28"/>
        </w:rPr>
        <w:t xml:space="preserve">Mạng LAN: </w:t>
      </w:r>
      <w:r w:rsidR="004E059F" w:rsidRPr="00C14EB6">
        <w:rPr>
          <w:rFonts w:ascii="Times New Roman" w:hAnsi="Times New Roman"/>
          <w:bCs/>
          <w:i/>
          <w:iCs/>
          <w:color w:val="000000"/>
          <w:sz w:val="28"/>
          <w:szCs w:val="28"/>
        </w:rPr>
        <w:t xml:space="preserve"> </w:t>
      </w:r>
      <w:r w:rsidR="003A4CD5" w:rsidRPr="00C14EB6">
        <w:rPr>
          <w:rFonts w:ascii="Times New Roman" w:hAnsi="Times New Roman"/>
          <w:color w:val="000000"/>
          <w:sz w:val="28"/>
          <w:szCs w:val="28"/>
        </w:rPr>
        <w:t xml:space="preserve">Nhà trường xây dựng hạ tầng mạng nội bộ tương đối hoàn chỉnh, kết nối với phòng làm việc bằng hệ thống cáp quang, đường dây mạng đến 24 đơn vị và 14 phòng học, </w:t>
      </w:r>
      <w:r w:rsidR="003A4CD5" w:rsidRPr="00C14EB6">
        <w:rPr>
          <w:rFonts w:ascii="Times New Roman" w:hAnsi="Times New Roman"/>
          <w:color w:val="000000"/>
          <w:sz w:val="28"/>
          <w:szCs w:val="28"/>
          <w:lang w:val="es-MX"/>
        </w:rPr>
        <w:t>tốc độ 100Mbps</w:t>
      </w:r>
    </w:p>
    <w:p w:rsidR="004E059F" w:rsidRPr="00C14EB6" w:rsidRDefault="003A4CD5" w:rsidP="004E059F">
      <w:pPr>
        <w:shd w:val="clear" w:color="auto" w:fill="FFFFFF"/>
        <w:tabs>
          <w:tab w:val="left" w:pos="851"/>
        </w:tabs>
        <w:spacing w:before="120" w:after="120"/>
        <w:jc w:val="both"/>
        <w:rPr>
          <w:rFonts w:ascii="Times New Roman" w:hAnsi="Times New Roman"/>
          <w:color w:val="000000"/>
          <w:sz w:val="28"/>
          <w:szCs w:val="28"/>
          <w:lang w:val="es-MX"/>
        </w:rPr>
      </w:pPr>
      <w:r w:rsidRPr="00C14EB6">
        <w:rPr>
          <w:rFonts w:ascii="Times New Roman" w:hAnsi="Times New Roman"/>
          <w:bCs/>
          <w:i/>
          <w:iCs/>
          <w:color w:val="000000"/>
          <w:sz w:val="28"/>
          <w:szCs w:val="28"/>
        </w:rPr>
        <w:tab/>
        <w:t xml:space="preserve">Hệ </w:t>
      </w:r>
      <w:r w:rsidRPr="00C14EB6">
        <w:rPr>
          <w:rFonts w:ascii="Times New Roman" w:hAnsi="Times New Roman"/>
          <w:i/>
          <w:sz w:val="28"/>
          <w:szCs w:val="28"/>
        </w:rPr>
        <w:t>thống</w:t>
      </w:r>
      <w:r w:rsidRPr="00C14EB6">
        <w:rPr>
          <w:rFonts w:ascii="Times New Roman" w:hAnsi="Times New Roman"/>
          <w:bCs/>
          <w:i/>
          <w:iCs/>
          <w:color w:val="000000"/>
          <w:sz w:val="28"/>
          <w:szCs w:val="28"/>
        </w:rPr>
        <w:t xml:space="preserve"> Internet gồm 2 đường truyền: </w:t>
      </w:r>
      <w:r w:rsidRPr="00C14EB6">
        <w:rPr>
          <w:rFonts w:ascii="Times New Roman" w:eastAsia="Times New Roman" w:hAnsi="Times New Roman"/>
          <w:color w:val="000000"/>
          <w:sz w:val="28"/>
          <w:szCs w:val="28"/>
        </w:rPr>
        <w:t xml:space="preserve">Đường truyền FTTH </w:t>
      </w:r>
      <w:r w:rsidRPr="00C14EB6">
        <w:rPr>
          <w:rFonts w:ascii="Times New Roman" w:hAnsi="Times New Roman"/>
          <w:color w:val="000000"/>
          <w:sz w:val="28"/>
          <w:szCs w:val="28"/>
          <w:lang w:val="es-MX"/>
        </w:rPr>
        <w:t xml:space="preserve">Viettel, </w:t>
      </w:r>
      <w:r w:rsidRPr="00C14EB6">
        <w:rPr>
          <w:rFonts w:ascii="Times New Roman" w:eastAsia="Times New Roman" w:hAnsi="Times New Roman"/>
          <w:color w:val="000000"/>
          <w:sz w:val="28"/>
          <w:szCs w:val="28"/>
        </w:rPr>
        <w:t xml:space="preserve"> đường FTTH FPT kết nối </w:t>
      </w:r>
      <w:r w:rsidRPr="00C14EB6">
        <w:rPr>
          <w:rFonts w:ascii="Times New Roman" w:hAnsi="Times New Roman"/>
          <w:color w:val="000000"/>
          <w:sz w:val="28"/>
          <w:szCs w:val="28"/>
          <w:lang w:val="es-MX"/>
        </w:rPr>
        <w:t>vào máy chủ (server).</w:t>
      </w:r>
    </w:p>
    <w:p w:rsidR="003A4CD5" w:rsidRPr="00C14EB6" w:rsidRDefault="003A4CD5" w:rsidP="003A4CD5">
      <w:pPr>
        <w:shd w:val="clear" w:color="auto" w:fill="FFFFFF"/>
        <w:tabs>
          <w:tab w:val="left" w:pos="851"/>
        </w:tabs>
        <w:spacing w:before="120" w:after="120"/>
        <w:ind w:firstLine="851"/>
        <w:jc w:val="both"/>
        <w:rPr>
          <w:rFonts w:ascii="Times New Roman" w:eastAsia="Times New Roman" w:hAnsi="Times New Roman"/>
          <w:color w:val="000000"/>
          <w:sz w:val="28"/>
          <w:szCs w:val="28"/>
        </w:rPr>
      </w:pPr>
      <w:r w:rsidRPr="00C14EB6">
        <w:rPr>
          <w:rFonts w:ascii="Times New Roman" w:eastAsia="Times New Roman" w:hAnsi="Times New Roman"/>
          <w:i/>
          <w:color w:val="000000"/>
          <w:sz w:val="28"/>
          <w:szCs w:val="28"/>
        </w:rPr>
        <w:t>Hệ thống Wifi lắp đặt theo từng khu vực</w:t>
      </w:r>
      <w:r w:rsidRPr="00C14EB6">
        <w:rPr>
          <w:rFonts w:ascii="Times New Roman" w:eastAsia="Times New Roman" w:hAnsi="Times New Roman"/>
          <w:color w:val="000000"/>
          <w:sz w:val="28"/>
          <w:szCs w:val="28"/>
        </w:rPr>
        <w:t>: Khu nhà làm việc, khu lớp học lý thuyết, khu học thực hành và khu khu vực hội họp.</w:t>
      </w:r>
    </w:p>
    <w:p w:rsidR="00DF1AE1" w:rsidRPr="00B00D39" w:rsidRDefault="007339A6" w:rsidP="007339A6">
      <w:pPr>
        <w:tabs>
          <w:tab w:val="left" w:pos="1134"/>
        </w:tabs>
        <w:spacing w:before="120" w:after="120" w:line="240" w:lineRule="auto"/>
        <w:ind w:left="709"/>
        <w:jc w:val="both"/>
        <w:rPr>
          <w:rStyle w:val="FontStyle30"/>
          <w:b/>
          <w:sz w:val="28"/>
          <w:szCs w:val="28"/>
          <w:lang w:val="es-MX" w:eastAsia="vi-VN"/>
        </w:rPr>
      </w:pPr>
      <w:r w:rsidRPr="00C14EB6">
        <w:rPr>
          <w:rFonts w:ascii="Times New Roman" w:eastAsia="Times New Roman" w:hAnsi="Times New Roman"/>
          <w:bCs/>
          <w:iCs/>
          <w:color w:val="000000"/>
          <w:sz w:val="28"/>
          <w:szCs w:val="28"/>
        </w:rPr>
        <w:t xml:space="preserve">              </w:t>
      </w:r>
      <w:r w:rsidR="00DF1AE1" w:rsidRPr="00B00D39">
        <w:rPr>
          <w:rFonts w:ascii="Times New Roman" w:eastAsia="Times New Roman" w:hAnsi="Times New Roman"/>
          <w:b/>
          <w:bCs/>
          <w:iCs/>
          <w:color w:val="000000"/>
          <w:sz w:val="28"/>
          <w:szCs w:val="28"/>
        </w:rPr>
        <w:t>Thống</w:t>
      </w:r>
      <w:r w:rsidR="00DF1AE1" w:rsidRPr="00B00D39">
        <w:rPr>
          <w:rFonts w:ascii="Times New Roman" w:eastAsia="Times New Roman" w:hAnsi="Times New Roman"/>
          <w:b/>
          <w:bCs/>
          <w:iCs/>
          <w:sz w:val="28"/>
          <w:szCs w:val="28"/>
        </w:rPr>
        <w:t xml:space="preserve"> kê đường truyền kết nối Internet</w:t>
      </w:r>
    </w:p>
    <w:tbl>
      <w:tblPr>
        <w:tblW w:w="8897" w:type="dxa"/>
        <w:jc w:val="center"/>
        <w:tblInd w:w="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9"/>
        <w:gridCol w:w="2192"/>
        <w:gridCol w:w="2814"/>
        <w:gridCol w:w="898"/>
        <w:gridCol w:w="1053"/>
        <w:gridCol w:w="1191"/>
      </w:tblGrid>
      <w:tr w:rsidR="00DF1AE1" w:rsidRPr="00C14EB6" w:rsidTr="00B00D39">
        <w:trPr>
          <w:trHeight w:val="1523"/>
          <w:jc w:val="center"/>
        </w:trPr>
        <w:tc>
          <w:tcPr>
            <w:tcW w:w="761" w:type="dxa"/>
            <w:shd w:val="clear" w:color="auto" w:fill="auto"/>
            <w:vAlign w:val="center"/>
          </w:tcPr>
          <w:p w:rsidR="00DF1AE1" w:rsidRPr="00C14EB6" w:rsidRDefault="00DF1AE1" w:rsidP="00B00D39">
            <w:pPr>
              <w:tabs>
                <w:tab w:val="left" w:pos="1134"/>
              </w:tabs>
              <w:spacing w:line="240" w:lineRule="auto"/>
              <w:jc w:val="center"/>
              <w:rPr>
                <w:rStyle w:val="FontStyle30"/>
                <w:sz w:val="28"/>
                <w:szCs w:val="28"/>
                <w:lang w:val="es-MX" w:eastAsia="vi-VN"/>
              </w:rPr>
            </w:pPr>
            <w:r w:rsidRPr="00C14EB6">
              <w:rPr>
                <w:rStyle w:val="FontStyle30"/>
                <w:bCs/>
                <w:sz w:val="28"/>
                <w:szCs w:val="28"/>
                <w:lang w:eastAsia="vi-VN"/>
              </w:rPr>
              <w:t>STT</w:t>
            </w:r>
          </w:p>
        </w:tc>
        <w:tc>
          <w:tcPr>
            <w:tcW w:w="2123" w:type="dxa"/>
            <w:shd w:val="clear" w:color="auto" w:fill="auto"/>
            <w:vAlign w:val="center"/>
          </w:tcPr>
          <w:p w:rsidR="00DF1AE1" w:rsidRPr="00C14EB6" w:rsidRDefault="00DF1AE1" w:rsidP="00B00D39">
            <w:pPr>
              <w:keepNext/>
              <w:keepLines/>
              <w:spacing w:line="240" w:lineRule="auto"/>
              <w:jc w:val="center"/>
              <w:rPr>
                <w:rStyle w:val="FontStyle30"/>
                <w:rFonts w:eastAsia="Calibri"/>
                <w:bCs/>
                <w:sz w:val="28"/>
                <w:szCs w:val="28"/>
                <w:lang w:eastAsia="vi-VN"/>
              </w:rPr>
            </w:pPr>
            <w:r w:rsidRPr="00C14EB6">
              <w:rPr>
                <w:rStyle w:val="FontStyle30"/>
                <w:bCs/>
                <w:sz w:val="28"/>
                <w:szCs w:val="28"/>
                <w:lang w:eastAsia="vi-VN"/>
              </w:rPr>
              <w:t>Tên dịch vụ</w:t>
            </w:r>
          </w:p>
          <w:p w:rsidR="00DF1AE1" w:rsidRPr="00C14EB6" w:rsidRDefault="00DF1AE1" w:rsidP="00B00D39">
            <w:pPr>
              <w:tabs>
                <w:tab w:val="left" w:pos="1134"/>
              </w:tabs>
              <w:spacing w:line="240" w:lineRule="auto"/>
              <w:jc w:val="center"/>
              <w:rPr>
                <w:rStyle w:val="FontStyle30"/>
                <w:sz w:val="28"/>
                <w:szCs w:val="28"/>
                <w:lang w:val="es-MX" w:eastAsia="vi-VN"/>
              </w:rPr>
            </w:pPr>
            <w:r w:rsidRPr="00C14EB6">
              <w:rPr>
                <w:rStyle w:val="FontStyle30"/>
                <w:bCs/>
                <w:sz w:val="28"/>
                <w:szCs w:val="28"/>
                <w:lang w:eastAsia="vi-VN"/>
              </w:rPr>
              <w:t>(ADSL/FTTH…)</w:t>
            </w:r>
          </w:p>
        </w:tc>
        <w:tc>
          <w:tcPr>
            <w:tcW w:w="2729" w:type="dxa"/>
            <w:shd w:val="clear" w:color="auto" w:fill="auto"/>
            <w:vAlign w:val="center"/>
          </w:tcPr>
          <w:p w:rsidR="00DF1AE1" w:rsidRPr="00C14EB6" w:rsidRDefault="00DF1AE1" w:rsidP="00B00D39">
            <w:pPr>
              <w:keepNext/>
              <w:keepLines/>
              <w:spacing w:line="240" w:lineRule="auto"/>
              <w:jc w:val="center"/>
              <w:rPr>
                <w:rStyle w:val="FontStyle30"/>
                <w:rFonts w:eastAsia="Calibri"/>
                <w:bCs/>
                <w:sz w:val="28"/>
                <w:szCs w:val="28"/>
                <w:lang w:eastAsia="vi-VN"/>
              </w:rPr>
            </w:pPr>
            <w:r w:rsidRPr="00C14EB6">
              <w:rPr>
                <w:rStyle w:val="FontStyle30"/>
                <w:bCs/>
                <w:sz w:val="28"/>
                <w:szCs w:val="28"/>
                <w:lang w:eastAsia="vi-VN"/>
              </w:rPr>
              <w:t>Nhà cung cấp</w:t>
            </w:r>
          </w:p>
          <w:p w:rsidR="00DF1AE1" w:rsidRPr="00C14EB6" w:rsidRDefault="00DF1AE1" w:rsidP="00B00D39">
            <w:pPr>
              <w:tabs>
                <w:tab w:val="left" w:pos="1134"/>
              </w:tabs>
              <w:spacing w:line="240" w:lineRule="auto"/>
              <w:jc w:val="center"/>
              <w:rPr>
                <w:rStyle w:val="FontStyle30"/>
                <w:sz w:val="28"/>
                <w:szCs w:val="28"/>
                <w:lang w:val="es-MX" w:eastAsia="vi-VN"/>
              </w:rPr>
            </w:pPr>
            <w:r w:rsidRPr="00C14EB6">
              <w:rPr>
                <w:rStyle w:val="FontStyle30"/>
                <w:bCs/>
                <w:sz w:val="28"/>
                <w:szCs w:val="28"/>
                <w:lang w:eastAsia="vi-VN"/>
              </w:rPr>
              <w:t>(VNPT/Viettel/FPT…)</w:t>
            </w:r>
          </w:p>
        </w:tc>
        <w:tc>
          <w:tcPr>
            <w:tcW w:w="905" w:type="dxa"/>
            <w:shd w:val="clear" w:color="auto" w:fill="auto"/>
            <w:vAlign w:val="center"/>
          </w:tcPr>
          <w:p w:rsidR="00DF1AE1" w:rsidRPr="00C14EB6" w:rsidRDefault="00DF1AE1" w:rsidP="00B00D39">
            <w:pPr>
              <w:tabs>
                <w:tab w:val="left" w:pos="1134"/>
              </w:tabs>
              <w:spacing w:line="240" w:lineRule="auto"/>
              <w:jc w:val="center"/>
              <w:rPr>
                <w:rStyle w:val="FontStyle30"/>
                <w:sz w:val="28"/>
                <w:szCs w:val="28"/>
                <w:lang w:val="es-MX" w:eastAsia="vi-VN"/>
              </w:rPr>
            </w:pPr>
            <w:r w:rsidRPr="00C14EB6">
              <w:rPr>
                <w:rStyle w:val="FontStyle30"/>
                <w:bCs/>
                <w:sz w:val="28"/>
                <w:szCs w:val="28"/>
                <w:lang w:eastAsia="vi-VN"/>
              </w:rPr>
              <w:t>Số lượng</w:t>
            </w:r>
          </w:p>
        </w:tc>
        <w:tc>
          <w:tcPr>
            <w:tcW w:w="1057" w:type="dxa"/>
            <w:shd w:val="clear" w:color="auto" w:fill="auto"/>
            <w:vAlign w:val="center"/>
          </w:tcPr>
          <w:p w:rsidR="00DF1AE1" w:rsidRPr="00C14EB6" w:rsidRDefault="00DF1AE1" w:rsidP="00B00D39">
            <w:pPr>
              <w:keepNext/>
              <w:keepLines/>
              <w:spacing w:line="240" w:lineRule="auto"/>
              <w:jc w:val="center"/>
              <w:rPr>
                <w:rStyle w:val="FontStyle30"/>
                <w:rFonts w:eastAsia="Calibri"/>
                <w:bCs/>
                <w:sz w:val="28"/>
                <w:szCs w:val="28"/>
                <w:lang w:eastAsia="vi-VN"/>
              </w:rPr>
            </w:pPr>
            <w:r w:rsidRPr="00C14EB6">
              <w:rPr>
                <w:rStyle w:val="FontStyle30"/>
                <w:bCs/>
                <w:sz w:val="28"/>
                <w:szCs w:val="28"/>
                <w:lang w:eastAsia="vi-VN"/>
              </w:rPr>
              <w:t>Băng thông</w:t>
            </w:r>
          </w:p>
          <w:p w:rsidR="00DF1AE1" w:rsidRPr="00C14EB6" w:rsidRDefault="00DF1AE1" w:rsidP="00B00D39">
            <w:pPr>
              <w:tabs>
                <w:tab w:val="left" w:pos="1134"/>
              </w:tabs>
              <w:spacing w:line="240" w:lineRule="auto"/>
              <w:jc w:val="center"/>
              <w:rPr>
                <w:rStyle w:val="FontStyle30"/>
                <w:sz w:val="28"/>
                <w:szCs w:val="28"/>
                <w:lang w:val="es-MX" w:eastAsia="vi-VN"/>
              </w:rPr>
            </w:pPr>
            <w:r w:rsidRPr="00C14EB6">
              <w:rPr>
                <w:rStyle w:val="FontStyle30"/>
                <w:bCs/>
                <w:sz w:val="28"/>
                <w:szCs w:val="28"/>
                <w:lang w:eastAsia="vi-VN"/>
              </w:rPr>
              <w:t>(Mbps)</w:t>
            </w:r>
          </w:p>
        </w:tc>
        <w:tc>
          <w:tcPr>
            <w:tcW w:w="1322" w:type="dxa"/>
            <w:shd w:val="clear" w:color="auto" w:fill="auto"/>
            <w:vAlign w:val="center"/>
          </w:tcPr>
          <w:p w:rsidR="00DF1AE1" w:rsidRPr="00B00D39" w:rsidRDefault="00DF1AE1" w:rsidP="00B00D39">
            <w:pPr>
              <w:keepNext/>
              <w:keepLines/>
              <w:spacing w:line="240" w:lineRule="auto"/>
              <w:jc w:val="center"/>
              <w:rPr>
                <w:rStyle w:val="FontStyle30"/>
                <w:rFonts w:eastAsia="Calibri"/>
                <w:bCs/>
                <w:sz w:val="28"/>
                <w:szCs w:val="28"/>
                <w:lang w:eastAsia="vi-VN"/>
              </w:rPr>
            </w:pPr>
            <w:r w:rsidRPr="00C14EB6">
              <w:rPr>
                <w:rStyle w:val="FontStyle30"/>
                <w:bCs/>
                <w:sz w:val="28"/>
                <w:szCs w:val="28"/>
                <w:lang w:eastAsia="vi-VN"/>
              </w:rPr>
              <w:t xml:space="preserve">Số </w:t>
            </w:r>
            <w:r w:rsidR="00B00D39">
              <w:rPr>
                <w:rStyle w:val="FontStyle30"/>
                <w:bCs/>
                <w:sz w:val="28"/>
                <w:szCs w:val="28"/>
                <w:lang w:eastAsia="vi-VN"/>
              </w:rPr>
              <w:t>đơn vị</w:t>
            </w:r>
            <w:r w:rsidRPr="00C14EB6">
              <w:rPr>
                <w:rStyle w:val="FontStyle30"/>
                <w:bCs/>
                <w:sz w:val="28"/>
                <w:szCs w:val="28"/>
                <w:lang w:eastAsia="vi-VN"/>
              </w:rPr>
              <w:t xml:space="preserve"> sử dụng</w:t>
            </w:r>
          </w:p>
        </w:tc>
      </w:tr>
      <w:tr w:rsidR="00DF1AE1" w:rsidRPr="00C14EB6" w:rsidTr="007776AB">
        <w:trPr>
          <w:jc w:val="center"/>
        </w:trPr>
        <w:tc>
          <w:tcPr>
            <w:tcW w:w="761" w:type="dxa"/>
            <w:shd w:val="clear" w:color="auto" w:fill="auto"/>
            <w:vAlign w:val="center"/>
          </w:tcPr>
          <w:p w:rsidR="00DF1AE1" w:rsidRPr="00C14EB6" w:rsidRDefault="00DF1AE1" w:rsidP="007776AB">
            <w:pPr>
              <w:tabs>
                <w:tab w:val="left" w:pos="1134"/>
              </w:tabs>
              <w:spacing w:before="120" w:after="120"/>
              <w:jc w:val="center"/>
              <w:rPr>
                <w:rStyle w:val="FontStyle30"/>
                <w:sz w:val="28"/>
                <w:szCs w:val="28"/>
                <w:lang w:val="es-MX" w:eastAsia="vi-VN"/>
              </w:rPr>
            </w:pPr>
            <w:r w:rsidRPr="00C14EB6">
              <w:rPr>
                <w:rStyle w:val="FontStyle30"/>
                <w:sz w:val="28"/>
                <w:szCs w:val="28"/>
                <w:lang w:val="es-MX" w:eastAsia="vi-VN"/>
              </w:rPr>
              <w:t>1</w:t>
            </w:r>
          </w:p>
        </w:tc>
        <w:tc>
          <w:tcPr>
            <w:tcW w:w="2123" w:type="dxa"/>
            <w:shd w:val="clear" w:color="auto" w:fill="auto"/>
          </w:tcPr>
          <w:p w:rsidR="00DF1AE1" w:rsidRPr="00C14EB6" w:rsidRDefault="00DF1AE1" w:rsidP="007776AB">
            <w:pPr>
              <w:keepNext/>
              <w:keepLines/>
              <w:spacing w:before="120" w:after="120"/>
              <w:jc w:val="center"/>
              <w:rPr>
                <w:rStyle w:val="FontStyle30"/>
                <w:rFonts w:eastAsia="Calibri"/>
                <w:sz w:val="28"/>
                <w:szCs w:val="28"/>
                <w:lang w:eastAsia="vi-VN"/>
              </w:rPr>
            </w:pPr>
            <w:r w:rsidRPr="00C14EB6">
              <w:rPr>
                <w:rStyle w:val="FontStyle30"/>
                <w:sz w:val="28"/>
                <w:szCs w:val="28"/>
                <w:lang w:eastAsia="vi-VN"/>
              </w:rPr>
              <w:t>FTTH</w:t>
            </w:r>
          </w:p>
        </w:tc>
        <w:tc>
          <w:tcPr>
            <w:tcW w:w="2729" w:type="dxa"/>
            <w:shd w:val="clear" w:color="auto" w:fill="auto"/>
          </w:tcPr>
          <w:p w:rsidR="00DF1AE1" w:rsidRPr="00C14EB6" w:rsidRDefault="00DF1AE1" w:rsidP="007776AB">
            <w:pPr>
              <w:keepNext/>
              <w:keepLines/>
              <w:spacing w:before="120" w:after="120"/>
              <w:jc w:val="center"/>
              <w:rPr>
                <w:rStyle w:val="FontStyle30"/>
                <w:rFonts w:eastAsia="Calibri"/>
                <w:sz w:val="28"/>
                <w:szCs w:val="28"/>
                <w:lang w:eastAsia="vi-VN"/>
              </w:rPr>
            </w:pPr>
            <w:r w:rsidRPr="00C14EB6">
              <w:rPr>
                <w:rStyle w:val="FontStyle30"/>
                <w:sz w:val="28"/>
                <w:szCs w:val="28"/>
                <w:lang w:eastAsia="vi-VN"/>
              </w:rPr>
              <w:t>VIETTEL,FPT</w:t>
            </w:r>
          </w:p>
        </w:tc>
        <w:tc>
          <w:tcPr>
            <w:tcW w:w="905" w:type="dxa"/>
            <w:shd w:val="clear" w:color="auto" w:fill="auto"/>
          </w:tcPr>
          <w:p w:rsidR="00DF1AE1" w:rsidRPr="00C14EB6" w:rsidRDefault="00DF1AE1" w:rsidP="007776AB">
            <w:pPr>
              <w:keepNext/>
              <w:keepLines/>
              <w:spacing w:before="120" w:after="120"/>
              <w:jc w:val="center"/>
              <w:rPr>
                <w:rStyle w:val="FontStyle30"/>
                <w:rFonts w:eastAsia="Calibri"/>
                <w:sz w:val="28"/>
                <w:szCs w:val="28"/>
                <w:lang w:eastAsia="vi-VN"/>
              </w:rPr>
            </w:pPr>
            <w:r w:rsidRPr="00C14EB6">
              <w:rPr>
                <w:rStyle w:val="FontStyle30"/>
                <w:sz w:val="28"/>
                <w:szCs w:val="28"/>
                <w:lang w:eastAsia="vi-VN"/>
              </w:rPr>
              <w:t>01</w:t>
            </w:r>
          </w:p>
        </w:tc>
        <w:tc>
          <w:tcPr>
            <w:tcW w:w="1057" w:type="dxa"/>
            <w:shd w:val="clear" w:color="auto" w:fill="auto"/>
          </w:tcPr>
          <w:p w:rsidR="00DF1AE1" w:rsidRPr="00C14EB6" w:rsidRDefault="00DF1AE1" w:rsidP="007776AB">
            <w:pPr>
              <w:keepNext/>
              <w:keepLines/>
              <w:spacing w:before="120" w:after="120"/>
              <w:jc w:val="center"/>
              <w:rPr>
                <w:rStyle w:val="FontStyle30"/>
                <w:rFonts w:eastAsia="Calibri"/>
                <w:sz w:val="28"/>
                <w:szCs w:val="28"/>
                <w:lang w:eastAsia="vi-VN"/>
              </w:rPr>
            </w:pPr>
            <w:r w:rsidRPr="00C14EB6">
              <w:rPr>
                <w:rStyle w:val="FontStyle30"/>
                <w:sz w:val="28"/>
                <w:szCs w:val="28"/>
                <w:lang w:eastAsia="vi-VN"/>
              </w:rPr>
              <w:t>60</w:t>
            </w:r>
          </w:p>
        </w:tc>
        <w:tc>
          <w:tcPr>
            <w:tcW w:w="1322" w:type="dxa"/>
            <w:shd w:val="clear" w:color="auto" w:fill="auto"/>
          </w:tcPr>
          <w:p w:rsidR="00DF1AE1" w:rsidRPr="00C14EB6" w:rsidRDefault="00DF1AE1" w:rsidP="007776AB">
            <w:pPr>
              <w:keepNext/>
              <w:keepLines/>
              <w:spacing w:before="120" w:after="120"/>
              <w:jc w:val="center"/>
              <w:rPr>
                <w:rStyle w:val="FontStyle30"/>
                <w:rFonts w:eastAsia="Calibri"/>
                <w:sz w:val="28"/>
                <w:szCs w:val="28"/>
                <w:lang w:eastAsia="vi-VN"/>
              </w:rPr>
            </w:pPr>
            <w:r w:rsidRPr="00C14EB6">
              <w:rPr>
                <w:rStyle w:val="FontStyle30"/>
                <w:sz w:val="28"/>
                <w:szCs w:val="28"/>
                <w:lang w:eastAsia="vi-VN"/>
              </w:rPr>
              <w:t>24</w:t>
            </w:r>
          </w:p>
        </w:tc>
      </w:tr>
      <w:tr w:rsidR="00DF1AE1" w:rsidRPr="00C14EB6" w:rsidTr="007776AB">
        <w:trPr>
          <w:jc w:val="center"/>
        </w:trPr>
        <w:tc>
          <w:tcPr>
            <w:tcW w:w="761" w:type="dxa"/>
            <w:shd w:val="clear" w:color="auto" w:fill="auto"/>
            <w:vAlign w:val="center"/>
          </w:tcPr>
          <w:p w:rsidR="00DF1AE1" w:rsidRPr="00C14EB6" w:rsidRDefault="00DF1AE1" w:rsidP="007776AB">
            <w:pPr>
              <w:tabs>
                <w:tab w:val="left" w:pos="1134"/>
              </w:tabs>
              <w:spacing w:before="120" w:after="120"/>
              <w:jc w:val="center"/>
              <w:rPr>
                <w:rStyle w:val="FontStyle30"/>
                <w:sz w:val="28"/>
                <w:szCs w:val="28"/>
                <w:lang w:val="es-MX" w:eastAsia="vi-VN"/>
              </w:rPr>
            </w:pPr>
            <w:r w:rsidRPr="00C14EB6">
              <w:rPr>
                <w:rStyle w:val="FontStyle30"/>
                <w:sz w:val="28"/>
                <w:szCs w:val="28"/>
                <w:lang w:val="es-MX" w:eastAsia="vi-VN"/>
              </w:rPr>
              <w:t>2</w:t>
            </w:r>
          </w:p>
        </w:tc>
        <w:tc>
          <w:tcPr>
            <w:tcW w:w="2123" w:type="dxa"/>
            <w:shd w:val="clear" w:color="auto" w:fill="auto"/>
          </w:tcPr>
          <w:p w:rsidR="00DF1AE1" w:rsidRPr="00C14EB6" w:rsidRDefault="00DF1AE1" w:rsidP="007776AB">
            <w:pPr>
              <w:keepNext/>
              <w:keepLines/>
              <w:spacing w:before="120" w:after="120"/>
              <w:jc w:val="center"/>
              <w:rPr>
                <w:rStyle w:val="FontStyle30"/>
                <w:rFonts w:eastAsia="Calibri"/>
                <w:sz w:val="28"/>
                <w:szCs w:val="28"/>
                <w:lang w:eastAsia="vi-VN"/>
              </w:rPr>
            </w:pPr>
            <w:r w:rsidRPr="00C14EB6">
              <w:rPr>
                <w:rStyle w:val="FontStyle30"/>
                <w:sz w:val="28"/>
                <w:szCs w:val="28"/>
                <w:lang w:eastAsia="vi-VN"/>
              </w:rPr>
              <w:t>FTTH</w:t>
            </w:r>
          </w:p>
        </w:tc>
        <w:tc>
          <w:tcPr>
            <w:tcW w:w="2729" w:type="dxa"/>
            <w:shd w:val="clear" w:color="auto" w:fill="auto"/>
          </w:tcPr>
          <w:p w:rsidR="00DF1AE1" w:rsidRPr="00C14EB6" w:rsidRDefault="00DF1AE1" w:rsidP="007776AB">
            <w:pPr>
              <w:keepNext/>
              <w:keepLines/>
              <w:spacing w:before="120" w:after="120"/>
              <w:jc w:val="center"/>
              <w:rPr>
                <w:rStyle w:val="FontStyle30"/>
                <w:rFonts w:eastAsia="Calibri"/>
                <w:sz w:val="28"/>
                <w:szCs w:val="28"/>
                <w:lang w:eastAsia="vi-VN"/>
              </w:rPr>
            </w:pPr>
            <w:r w:rsidRPr="00C14EB6">
              <w:rPr>
                <w:rStyle w:val="FontStyle30"/>
                <w:sz w:val="28"/>
                <w:szCs w:val="28"/>
                <w:lang w:eastAsia="vi-VN"/>
              </w:rPr>
              <w:t>VNPT</w:t>
            </w:r>
          </w:p>
        </w:tc>
        <w:tc>
          <w:tcPr>
            <w:tcW w:w="905" w:type="dxa"/>
            <w:shd w:val="clear" w:color="auto" w:fill="auto"/>
          </w:tcPr>
          <w:p w:rsidR="00DF1AE1" w:rsidRPr="00C14EB6" w:rsidRDefault="00DF1AE1" w:rsidP="007776AB">
            <w:pPr>
              <w:keepNext/>
              <w:keepLines/>
              <w:spacing w:before="120" w:after="120"/>
              <w:jc w:val="center"/>
              <w:rPr>
                <w:rStyle w:val="FontStyle30"/>
                <w:rFonts w:eastAsia="Calibri"/>
                <w:sz w:val="28"/>
                <w:szCs w:val="28"/>
                <w:lang w:eastAsia="vi-VN"/>
              </w:rPr>
            </w:pPr>
            <w:r w:rsidRPr="00C14EB6">
              <w:rPr>
                <w:rStyle w:val="FontStyle30"/>
                <w:sz w:val="28"/>
                <w:szCs w:val="28"/>
                <w:lang w:eastAsia="vi-VN"/>
              </w:rPr>
              <w:t>01</w:t>
            </w:r>
          </w:p>
        </w:tc>
        <w:tc>
          <w:tcPr>
            <w:tcW w:w="1057" w:type="dxa"/>
            <w:shd w:val="clear" w:color="auto" w:fill="auto"/>
          </w:tcPr>
          <w:p w:rsidR="00DF1AE1" w:rsidRPr="00C14EB6" w:rsidRDefault="00DF1AE1" w:rsidP="007776AB">
            <w:pPr>
              <w:keepNext/>
              <w:keepLines/>
              <w:spacing w:before="120" w:after="120"/>
              <w:jc w:val="center"/>
              <w:rPr>
                <w:rStyle w:val="FontStyle30"/>
                <w:rFonts w:eastAsia="Calibri"/>
                <w:sz w:val="28"/>
                <w:szCs w:val="28"/>
                <w:lang w:eastAsia="vi-VN"/>
              </w:rPr>
            </w:pPr>
            <w:r w:rsidRPr="00C14EB6">
              <w:rPr>
                <w:rStyle w:val="FontStyle30"/>
                <w:sz w:val="28"/>
                <w:szCs w:val="28"/>
                <w:lang w:eastAsia="vi-VN"/>
              </w:rPr>
              <w:t>35</w:t>
            </w:r>
          </w:p>
        </w:tc>
        <w:tc>
          <w:tcPr>
            <w:tcW w:w="1322" w:type="dxa"/>
            <w:shd w:val="clear" w:color="auto" w:fill="auto"/>
          </w:tcPr>
          <w:p w:rsidR="00DF1AE1" w:rsidRPr="00C14EB6" w:rsidRDefault="00DF1AE1" w:rsidP="007776AB">
            <w:pPr>
              <w:keepNext/>
              <w:keepLines/>
              <w:spacing w:before="120" w:after="120"/>
              <w:jc w:val="center"/>
              <w:rPr>
                <w:rStyle w:val="FontStyle30"/>
                <w:rFonts w:eastAsia="Calibri"/>
                <w:sz w:val="28"/>
                <w:szCs w:val="28"/>
                <w:lang w:eastAsia="vi-VN"/>
              </w:rPr>
            </w:pPr>
          </w:p>
        </w:tc>
      </w:tr>
    </w:tbl>
    <w:p w:rsidR="00DF1AE1" w:rsidRPr="005851FF" w:rsidRDefault="007339A6" w:rsidP="007339A6">
      <w:pPr>
        <w:shd w:val="clear" w:color="auto" w:fill="FFFFFF"/>
        <w:tabs>
          <w:tab w:val="left" w:pos="851"/>
        </w:tabs>
        <w:spacing w:before="120" w:after="120"/>
        <w:ind w:firstLine="851"/>
        <w:jc w:val="center"/>
        <w:rPr>
          <w:rFonts w:ascii="Times New Roman" w:eastAsia="Times New Roman" w:hAnsi="Times New Roman"/>
          <w:b/>
          <w:color w:val="000000"/>
          <w:sz w:val="28"/>
          <w:szCs w:val="28"/>
        </w:rPr>
      </w:pPr>
      <w:r w:rsidRPr="005851FF">
        <w:rPr>
          <w:rFonts w:ascii="Times New Roman" w:eastAsia="Times New Roman" w:hAnsi="Times New Roman"/>
          <w:b/>
          <w:color w:val="000000"/>
          <w:sz w:val="28"/>
          <w:szCs w:val="28"/>
        </w:rPr>
        <w:t xml:space="preserve">Thống kê </w:t>
      </w:r>
      <w:r w:rsidR="007A02D6" w:rsidRPr="005851FF">
        <w:rPr>
          <w:rFonts w:ascii="Times New Roman" w:eastAsia="Times New Roman" w:hAnsi="Times New Roman"/>
          <w:b/>
          <w:color w:val="000000"/>
          <w:sz w:val="28"/>
          <w:szCs w:val="28"/>
        </w:rPr>
        <w:t>Thiết bị mạng</w:t>
      </w:r>
      <w:r w:rsidRPr="005851FF">
        <w:rPr>
          <w:rFonts w:ascii="Times New Roman" w:eastAsia="Times New Roman" w:hAnsi="Times New Roman"/>
          <w:b/>
          <w:color w:val="000000"/>
          <w:sz w:val="28"/>
          <w:szCs w:val="28"/>
        </w:rPr>
        <w:t xml:space="preserve"> hiện có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7"/>
        <w:gridCol w:w="4052"/>
        <w:gridCol w:w="7"/>
        <w:gridCol w:w="981"/>
        <w:gridCol w:w="1003"/>
        <w:gridCol w:w="2238"/>
      </w:tblGrid>
      <w:tr w:rsidR="007A02D6" w:rsidRPr="00C14EB6" w:rsidTr="00B00D39">
        <w:trPr>
          <w:tblHeader/>
          <w:jc w:val="center"/>
        </w:trPr>
        <w:tc>
          <w:tcPr>
            <w:tcW w:w="847" w:type="dxa"/>
            <w:shd w:val="clear" w:color="auto" w:fill="auto"/>
            <w:vAlign w:val="center"/>
          </w:tcPr>
          <w:p w:rsidR="007A02D6" w:rsidRPr="00C14EB6" w:rsidRDefault="007A02D6" w:rsidP="007776AB">
            <w:pPr>
              <w:keepNext/>
              <w:keepLines/>
              <w:spacing w:before="60" w:after="60"/>
              <w:jc w:val="center"/>
              <w:rPr>
                <w:rStyle w:val="FontStyle30"/>
                <w:rFonts w:eastAsia="Calibri"/>
                <w:bCs/>
                <w:sz w:val="28"/>
                <w:szCs w:val="28"/>
                <w:lang w:eastAsia="vi-VN"/>
              </w:rPr>
            </w:pPr>
            <w:r w:rsidRPr="00C14EB6">
              <w:rPr>
                <w:rStyle w:val="FontStyle30"/>
                <w:bCs/>
                <w:sz w:val="28"/>
                <w:szCs w:val="28"/>
                <w:lang w:eastAsia="vi-VN"/>
              </w:rPr>
              <w:t>STT</w:t>
            </w:r>
          </w:p>
        </w:tc>
        <w:tc>
          <w:tcPr>
            <w:tcW w:w="4059" w:type="dxa"/>
            <w:gridSpan w:val="2"/>
            <w:shd w:val="clear" w:color="auto" w:fill="auto"/>
            <w:vAlign w:val="center"/>
          </w:tcPr>
          <w:p w:rsidR="007A02D6" w:rsidRPr="00C14EB6" w:rsidRDefault="007A02D6" w:rsidP="007776AB">
            <w:pPr>
              <w:keepNext/>
              <w:keepLines/>
              <w:spacing w:before="60" w:after="60"/>
              <w:jc w:val="center"/>
              <w:rPr>
                <w:rStyle w:val="FontStyle30"/>
                <w:rFonts w:eastAsia="Calibri"/>
                <w:bCs/>
                <w:sz w:val="28"/>
                <w:szCs w:val="28"/>
                <w:lang w:eastAsia="vi-VN"/>
              </w:rPr>
            </w:pPr>
            <w:r w:rsidRPr="00C14EB6">
              <w:rPr>
                <w:rStyle w:val="FontStyle30"/>
                <w:bCs/>
                <w:sz w:val="28"/>
                <w:szCs w:val="28"/>
                <w:lang w:eastAsia="vi-VN"/>
              </w:rPr>
              <w:t>Tên thiết bị mạng- Mã hiệu</w:t>
            </w:r>
          </w:p>
          <w:p w:rsidR="007A02D6" w:rsidRPr="00C14EB6" w:rsidRDefault="007A02D6" w:rsidP="007776AB">
            <w:pPr>
              <w:keepNext/>
              <w:keepLines/>
              <w:spacing w:before="60" w:after="60"/>
              <w:jc w:val="center"/>
              <w:rPr>
                <w:rStyle w:val="FontStyle30"/>
                <w:rFonts w:eastAsia="Calibri"/>
                <w:bCs/>
                <w:sz w:val="28"/>
                <w:szCs w:val="28"/>
                <w:lang w:eastAsia="vi-VN"/>
              </w:rPr>
            </w:pPr>
            <w:r w:rsidRPr="00C14EB6">
              <w:rPr>
                <w:rStyle w:val="FontStyle30"/>
                <w:bCs/>
                <w:sz w:val="28"/>
                <w:szCs w:val="28"/>
                <w:lang w:eastAsia="vi-VN"/>
              </w:rPr>
              <w:t>(Switch, Router, Modem…)</w:t>
            </w:r>
          </w:p>
        </w:tc>
        <w:tc>
          <w:tcPr>
            <w:tcW w:w="981" w:type="dxa"/>
            <w:shd w:val="clear" w:color="auto" w:fill="auto"/>
            <w:vAlign w:val="center"/>
          </w:tcPr>
          <w:p w:rsidR="007A02D6" w:rsidRPr="00C14EB6" w:rsidRDefault="007A02D6" w:rsidP="007776AB">
            <w:pPr>
              <w:keepNext/>
              <w:keepLines/>
              <w:spacing w:before="60" w:after="60"/>
              <w:jc w:val="center"/>
              <w:rPr>
                <w:rStyle w:val="FontStyle30"/>
                <w:rFonts w:eastAsia="Calibri"/>
                <w:bCs/>
                <w:sz w:val="28"/>
                <w:szCs w:val="28"/>
                <w:lang w:eastAsia="vi-VN"/>
              </w:rPr>
            </w:pPr>
            <w:r w:rsidRPr="00C14EB6">
              <w:rPr>
                <w:rStyle w:val="FontStyle30"/>
                <w:bCs/>
                <w:sz w:val="28"/>
                <w:szCs w:val="28"/>
                <w:lang w:eastAsia="vi-VN"/>
              </w:rPr>
              <w:t>Cấu hình</w:t>
            </w:r>
          </w:p>
        </w:tc>
        <w:tc>
          <w:tcPr>
            <w:tcW w:w="1003" w:type="dxa"/>
            <w:shd w:val="clear" w:color="auto" w:fill="auto"/>
            <w:vAlign w:val="center"/>
          </w:tcPr>
          <w:p w:rsidR="007A02D6" w:rsidRPr="00C14EB6" w:rsidRDefault="007A02D6" w:rsidP="007776AB">
            <w:pPr>
              <w:keepNext/>
              <w:keepLines/>
              <w:spacing w:before="60" w:after="60"/>
              <w:jc w:val="center"/>
              <w:rPr>
                <w:rStyle w:val="FontStyle30"/>
                <w:rFonts w:eastAsia="Calibri"/>
                <w:bCs/>
                <w:sz w:val="28"/>
                <w:szCs w:val="28"/>
                <w:lang w:eastAsia="vi-VN"/>
              </w:rPr>
            </w:pPr>
            <w:r w:rsidRPr="00C14EB6">
              <w:rPr>
                <w:rStyle w:val="FontStyle30"/>
                <w:bCs/>
                <w:sz w:val="28"/>
                <w:szCs w:val="28"/>
                <w:lang w:eastAsia="vi-VN"/>
              </w:rPr>
              <w:t>Số lượng</w:t>
            </w:r>
          </w:p>
        </w:tc>
        <w:tc>
          <w:tcPr>
            <w:tcW w:w="2238" w:type="dxa"/>
            <w:shd w:val="clear" w:color="auto" w:fill="auto"/>
            <w:vAlign w:val="center"/>
          </w:tcPr>
          <w:p w:rsidR="007A02D6" w:rsidRPr="00C14EB6" w:rsidRDefault="007A02D6" w:rsidP="00B00D39">
            <w:pPr>
              <w:keepNext/>
              <w:keepLines/>
              <w:spacing w:before="60" w:after="60"/>
              <w:jc w:val="center"/>
              <w:rPr>
                <w:rStyle w:val="FontStyle30"/>
                <w:rFonts w:eastAsia="Calibri"/>
                <w:bCs/>
                <w:sz w:val="28"/>
                <w:szCs w:val="28"/>
                <w:lang w:eastAsia="vi-VN"/>
              </w:rPr>
            </w:pPr>
            <w:r w:rsidRPr="00C14EB6">
              <w:rPr>
                <w:rStyle w:val="FontStyle30"/>
                <w:bCs/>
                <w:sz w:val="28"/>
                <w:szCs w:val="28"/>
                <w:lang w:eastAsia="vi-VN"/>
              </w:rPr>
              <w:t>Số đơn vị sử dụng</w:t>
            </w:r>
          </w:p>
        </w:tc>
      </w:tr>
      <w:tr w:rsidR="007A02D6" w:rsidRPr="00C14EB6" w:rsidTr="00B00D39">
        <w:trPr>
          <w:jc w:val="center"/>
        </w:trPr>
        <w:tc>
          <w:tcPr>
            <w:tcW w:w="847" w:type="dxa"/>
            <w:shd w:val="clear" w:color="auto" w:fill="auto"/>
            <w:vAlign w:val="center"/>
          </w:tcPr>
          <w:p w:rsidR="007A02D6" w:rsidRPr="00C14EB6" w:rsidRDefault="007A02D6" w:rsidP="00C14EB6">
            <w:pPr>
              <w:numPr>
                <w:ilvl w:val="0"/>
                <w:numId w:val="32"/>
              </w:numPr>
              <w:spacing w:before="60" w:after="60" w:line="240" w:lineRule="auto"/>
              <w:jc w:val="right"/>
              <w:rPr>
                <w:rFonts w:ascii="Times New Roman" w:hAnsi="Times New Roman"/>
                <w:sz w:val="28"/>
                <w:szCs w:val="28"/>
              </w:rPr>
            </w:pPr>
          </w:p>
        </w:tc>
        <w:tc>
          <w:tcPr>
            <w:tcW w:w="4052" w:type="dxa"/>
            <w:shd w:val="clear" w:color="auto" w:fill="auto"/>
            <w:vAlign w:val="center"/>
          </w:tcPr>
          <w:p w:rsidR="007A02D6" w:rsidRPr="00C14EB6" w:rsidRDefault="007A02D6" w:rsidP="007776AB">
            <w:pPr>
              <w:spacing w:before="60" w:after="60"/>
              <w:rPr>
                <w:rFonts w:ascii="Times New Roman" w:eastAsia="Calibri" w:hAnsi="Times New Roman"/>
                <w:sz w:val="28"/>
                <w:szCs w:val="28"/>
              </w:rPr>
            </w:pPr>
            <w:r w:rsidRPr="00C14EB6">
              <w:rPr>
                <w:rFonts w:ascii="Times New Roman" w:hAnsi="Times New Roman"/>
                <w:sz w:val="28"/>
                <w:szCs w:val="28"/>
              </w:rPr>
              <w:t>Cisco 2911/K9</w:t>
            </w:r>
          </w:p>
        </w:tc>
        <w:tc>
          <w:tcPr>
            <w:tcW w:w="988" w:type="dxa"/>
            <w:gridSpan w:val="2"/>
            <w:shd w:val="clear" w:color="auto" w:fill="auto"/>
            <w:vAlign w:val="center"/>
          </w:tcPr>
          <w:p w:rsidR="007A02D6" w:rsidRPr="00C14EB6" w:rsidRDefault="007A02D6" w:rsidP="007776AB">
            <w:pPr>
              <w:keepNext/>
              <w:keepLines/>
              <w:spacing w:before="60" w:after="60"/>
              <w:jc w:val="center"/>
              <w:rPr>
                <w:rStyle w:val="FontStyle30"/>
                <w:rFonts w:eastAsia="Calibri"/>
                <w:sz w:val="28"/>
                <w:szCs w:val="28"/>
                <w:lang w:eastAsia="vi-VN"/>
              </w:rPr>
            </w:pPr>
          </w:p>
        </w:tc>
        <w:tc>
          <w:tcPr>
            <w:tcW w:w="1003" w:type="dxa"/>
            <w:shd w:val="clear" w:color="auto" w:fill="auto"/>
            <w:vAlign w:val="center"/>
          </w:tcPr>
          <w:p w:rsidR="007A02D6" w:rsidRPr="00C14EB6" w:rsidRDefault="007A02D6" w:rsidP="007776AB">
            <w:pPr>
              <w:keepNext/>
              <w:keepLines/>
              <w:spacing w:before="60" w:after="60"/>
              <w:jc w:val="center"/>
              <w:rPr>
                <w:rStyle w:val="FontStyle30"/>
                <w:rFonts w:eastAsia="Calibri"/>
                <w:sz w:val="28"/>
                <w:szCs w:val="28"/>
                <w:lang w:eastAsia="vi-VN"/>
              </w:rPr>
            </w:pPr>
            <w:r w:rsidRPr="00C14EB6">
              <w:rPr>
                <w:rStyle w:val="FontStyle30"/>
                <w:sz w:val="28"/>
                <w:szCs w:val="28"/>
                <w:lang w:eastAsia="vi-VN"/>
              </w:rPr>
              <w:t>1</w:t>
            </w:r>
          </w:p>
        </w:tc>
        <w:tc>
          <w:tcPr>
            <w:tcW w:w="2238" w:type="dxa"/>
            <w:shd w:val="clear" w:color="auto" w:fill="auto"/>
            <w:vAlign w:val="center"/>
          </w:tcPr>
          <w:p w:rsidR="007A02D6" w:rsidRPr="00C14EB6" w:rsidRDefault="007A02D6" w:rsidP="007776AB">
            <w:pPr>
              <w:keepNext/>
              <w:keepLines/>
              <w:spacing w:before="60" w:after="60"/>
              <w:jc w:val="center"/>
              <w:rPr>
                <w:rStyle w:val="FontStyle30"/>
                <w:rFonts w:eastAsia="Calibri"/>
                <w:sz w:val="28"/>
                <w:szCs w:val="28"/>
                <w:lang w:eastAsia="vi-VN"/>
              </w:rPr>
            </w:pPr>
            <w:r w:rsidRPr="00C14EB6">
              <w:rPr>
                <w:rStyle w:val="FontStyle30"/>
                <w:sz w:val="28"/>
                <w:szCs w:val="28"/>
                <w:lang w:eastAsia="vi-VN"/>
              </w:rPr>
              <w:t>1</w:t>
            </w:r>
          </w:p>
        </w:tc>
      </w:tr>
      <w:tr w:rsidR="007A02D6" w:rsidRPr="00C14EB6" w:rsidTr="00B00D39">
        <w:trPr>
          <w:jc w:val="center"/>
        </w:trPr>
        <w:tc>
          <w:tcPr>
            <w:tcW w:w="847" w:type="dxa"/>
            <w:shd w:val="clear" w:color="auto" w:fill="auto"/>
            <w:vAlign w:val="center"/>
          </w:tcPr>
          <w:p w:rsidR="007A02D6" w:rsidRPr="00C14EB6" w:rsidRDefault="007A02D6" w:rsidP="00C14EB6">
            <w:pPr>
              <w:numPr>
                <w:ilvl w:val="0"/>
                <w:numId w:val="32"/>
              </w:numPr>
              <w:spacing w:before="60" w:after="60" w:line="240" w:lineRule="auto"/>
              <w:jc w:val="right"/>
              <w:rPr>
                <w:rFonts w:ascii="Times New Roman" w:hAnsi="Times New Roman"/>
                <w:sz w:val="28"/>
                <w:szCs w:val="28"/>
              </w:rPr>
            </w:pPr>
          </w:p>
        </w:tc>
        <w:tc>
          <w:tcPr>
            <w:tcW w:w="4052" w:type="dxa"/>
            <w:shd w:val="clear" w:color="auto" w:fill="auto"/>
            <w:vAlign w:val="center"/>
          </w:tcPr>
          <w:p w:rsidR="007A02D6" w:rsidRPr="00C14EB6" w:rsidRDefault="007A02D6" w:rsidP="007776AB">
            <w:pPr>
              <w:spacing w:before="60" w:after="60"/>
              <w:rPr>
                <w:rFonts w:ascii="Times New Roman" w:hAnsi="Times New Roman"/>
                <w:sz w:val="28"/>
                <w:szCs w:val="28"/>
              </w:rPr>
            </w:pPr>
            <w:r w:rsidRPr="00C14EB6">
              <w:rPr>
                <w:rFonts w:ascii="Times New Roman" w:hAnsi="Times New Roman"/>
                <w:sz w:val="28"/>
                <w:szCs w:val="28"/>
              </w:rPr>
              <w:t>Cisco WS-C2960-24TC-L</w:t>
            </w:r>
          </w:p>
        </w:tc>
        <w:tc>
          <w:tcPr>
            <w:tcW w:w="988" w:type="dxa"/>
            <w:gridSpan w:val="2"/>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p>
        </w:tc>
        <w:tc>
          <w:tcPr>
            <w:tcW w:w="1003" w:type="dxa"/>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r w:rsidRPr="00C14EB6">
              <w:rPr>
                <w:rFonts w:ascii="Times New Roman" w:hAnsi="Times New Roman"/>
                <w:sz w:val="28"/>
                <w:szCs w:val="28"/>
              </w:rPr>
              <w:t>1</w:t>
            </w:r>
          </w:p>
        </w:tc>
        <w:tc>
          <w:tcPr>
            <w:tcW w:w="2238" w:type="dxa"/>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r w:rsidRPr="00C14EB6">
              <w:rPr>
                <w:rFonts w:ascii="Times New Roman" w:hAnsi="Times New Roman"/>
                <w:sz w:val="28"/>
                <w:szCs w:val="28"/>
              </w:rPr>
              <w:t>1</w:t>
            </w:r>
          </w:p>
        </w:tc>
      </w:tr>
      <w:tr w:rsidR="007A02D6" w:rsidRPr="00C14EB6" w:rsidTr="00B00D39">
        <w:trPr>
          <w:jc w:val="center"/>
        </w:trPr>
        <w:tc>
          <w:tcPr>
            <w:tcW w:w="847" w:type="dxa"/>
            <w:shd w:val="clear" w:color="auto" w:fill="auto"/>
            <w:vAlign w:val="center"/>
          </w:tcPr>
          <w:p w:rsidR="007A02D6" w:rsidRPr="00C14EB6" w:rsidRDefault="007A02D6" w:rsidP="00C14EB6">
            <w:pPr>
              <w:numPr>
                <w:ilvl w:val="0"/>
                <w:numId w:val="32"/>
              </w:numPr>
              <w:spacing w:before="60" w:after="60" w:line="240" w:lineRule="auto"/>
              <w:jc w:val="right"/>
              <w:rPr>
                <w:rFonts w:ascii="Times New Roman" w:hAnsi="Times New Roman"/>
                <w:sz w:val="28"/>
                <w:szCs w:val="28"/>
              </w:rPr>
            </w:pPr>
          </w:p>
        </w:tc>
        <w:tc>
          <w:tcPr>
            <w:tcW w:w="4052" w:type="dxa"/>
            <w:shd w:val="clear" w:color="auto" w:fill="auto"/>
            <w:vAlign w:val="center"/>
          </w:tcPr>
          <w:p w:rsidR="007A02D6" w:rsidRPr="00C14EB6" w:rsidRDefault="007A02D6" w:rsidP="007776AB">
            <w:pPr>
              <w:spacing w:before="60" w:after="60"/>
              <w:rPr>
                <w:rFonts w:ascii="Times New Roman" w:hAnsi="Times New Roman"/>
                <w:sz w:val="28"/>
                <w:szCs w:val="28"/>
              </w:rPr>
            </w:pPr>
            <w:r w:rsidRPr="00C14EB6">
              <w:rPr>
                <w:rFonts w:ascii="Times New Roman" w:hAnsi="Times New Roman"/>
                <w:sz w:val="28"/>
                <w:szCs w:val="28"/>
              </w:rPr>
              <w:t>Thiết bị định tuyến Draytek Vigor 3900</w:t>
            </w:r>
          </w:p>
        </w:tc>
        <w:tc>
          <w:tcPr>
            <w:tcW w:w="988" w:type="dxa"/>
            <w:gridSpan w:val="2"/>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p>
        </w:tc>
        <w:tc>
          <w:tcPr>
            <w:tcW w:w="1003" w:type="dxa"/>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r w:rsidRPr="00C14EB6">
              <w:rPr>
                <w:rFonts w:ascii="Times New Roman" w:hAnsi="Times New Roman"/>
                <w:sz w:val="28"/>
                <w:szCs w:val="28"/>
              </w:rPr>
              <w:t>1</w:t>
            </w:r>
          </w:p>
        </w:tc>
        <w:tc>
          <w:tcPr>
            <w:tcW w:w="2238" w:type="dxa"/>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r w:rsidRPr="00C14EB6">
              <w:rPr>
                <w:rFonts w:ascii="Times New Roman" w:hAnsi="Times New Roman"/>
                <w:sz w:val="28"/>
                <w:szCs w:val="28"/>
              </w:rPr>
              <w:t>1</w:t>
            </w:r>
          </w:p>
        </w:tc>
      </w:tr>
      <w:tr w:rsidR="007A02D6" w:rsidRPr="00C14EB6" w:rsidTr="00B00D39">
        <w:trPr>
          <w:jc w:val="center"/>
        </w:trPr>
        <w:tc>
          <w:tcPr>
            <w:tcW w:w="847" w:type="dxa"/>
            <w:shd w:val="clear" w:color="auto" w:fill="auto"/>
            <w:vAlign w:val="center"/>
          </w:tcPr>
          <w:p w:rsidR="007A02D6" w:rsidRPr="00C14EB6" w:rsidRDefault="007A02D6" w:rsidP="00C14EB6">
            <w:pPr>
              <w:numPr>
                <w:ilvl w:val="0"/>
                <w:numId w:val="32"/>
              </w:numPr>
              <w:spacing w:before="60" w:after="60" w:line="240" w:lineRule="auto"/>
              <w:jc w:val="right"/>
              <w:rPr>
                <w:rFonts w:ascii="Times New Roman" w:hAnsi="Times New Roman"/>
                <w:sz w:val="28"/>
                <w:szCs w:val="28"/>
              </w:rPr>
            </w:pPr>
          </w:p>
        </w:tc>
        <w:tc>
          <w:tcPr>
            <w:tcW w:w="4052" w:type="dxa"/>
            <w:shd w:val="clear" w:color="auto" w:fill="auto"/>
            <w:vAlign w:val="center"/>
          </w:tcPr>
          <w:p w:rsidR="007A02D6" w:rsidRPr="00C14EB6" w:rsidRDefault="007A02D6" w:rsidP="007776AB">
            <w:pPr>
              <w:spacing w:before="60" w:after="60"/>
              <w:rPr>
                <w:rFonts w:ascii="Times New Roman" w:hAnsi="Times New Roman"/>
                <w:sz w:val="28"/>
                <w:szCs w:val="28"/>
              </w:rPr>
            </w:pPr>
            <w:r w:rsidRPr="00C14EB6">
              <w:rPr>
                <w:rFonts w:ascii="Times New Roman" w:hAnsi="Times New Roman"/>
                <w:sz w:val="28"/>
                <w:szCs w:val="28"/>
              </w:rPr>
              <w:t>Vigor 3900-Centralized VPN Server Router (TQ)</w:t>
            </w:r>
          </w:p>
        </w:tc>
        <w:tc>
          <w:tcPr>
            <w:tcW w:w="988" w:type="dxa"/>
            <w:gridSpan w:val="2"/>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p>
        </w:tc>
        <w:tc>
          <w:tcPr>
            <w:tcW w:w="1003" w:type="dxa"/>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r w:rsidRPr="00C14EB6">
              <w:rPr>
                <w:rFonts w:ascii="Times New Roman" w:hAnsi="Times New Roman"/>
                <w:sz w:val="28"/>
                <w:szCs w:val="28"/>
              </w:rPr>
              <w:t>1</w:t>
            </w:r>
          </w:p>
        </w:tc>
        <w:tc>
          <w:tcPr>
            <w:tcW w:w="2238" w:type="dxa"/>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r w:rsidRPr="00C14EB6">
              <w:rPr>
                <w:rFonts w:ascii="Times New Roman" w:hAnsi="Times New Roman"/>
                <w:sz w:val="28"/>
                <w:szCs w:val="28"/>
              </w:rPr>
              <w:t>1</w:t>
            </w:r>
          </w:p>
        </w:tc>
      </w:tr>
      <w:tr w:rsidR="007A02D6" w:rsidRPr="00C14EB6" w:rsidTr="00B00D39">
        <w:trPr>
          <w:jc w:val="center"/>
        </w:trPr>
        <w:tc>
          <w:tcPr>
            <w:tcW w:w="847" w:type="dxa"/>
            <w:shd w:val="clear" w:color="auto" w:fill="auto"/>
            <w:vAlign w:val="center"/>
          </w:tcPr>
          <w:p w:rsidR="007A02D6" w:rsidRPr="00C14EB6" w:rsidRDefault="007A02D6" w:rsidP="00C14EB6">
            <w:pPr>
              <w:numPr>
                <w:ilvl w:val="0"/>
                <w:numId w:val="32"/>
              </w:numPr>
              <w:spacing w:before="60" w:after="60" w:line="240" w:lineRule="auto"/>
              <w:jc w:val="right"/>
              <w:rPr>
                <w:rFonts w:ascii="Times New Roman" w:hAnsi="Times New Roman"/>
                <w:sz w:val="28"/>
                <w:szCs w:val="28"/>
              </w:rPr>
            </w:pPr>
          </w:p>
        </w:tc>
        <w:tc>
          <w:tcPr>
            <w:tcW w:w="4052" w:type="dxa"/>
            <w:shd w:val="clear" w:color="auto" w:fill="auto"/>
            <w:vAlign w:val="center"/>
          </w:tcPr>
          <w:p w:rsidR="007A02D6" w:rsidRPr="00C14EB6" w:rsidRDefault="007A02D6" w:rsidP="007776AB">
            <w:pPr>
              <w:spacing w:before="60" w:after="60"/>
              <w:rPr>
                <w:rFonts w:ascii="Times New Roman" w:hAnsi="Times New Roman"/>
                <w:sz w:val="28"/>
                <w:szCs w:val="28"/>
              </w:rPr>
            </w:pPr>
            <w:r w:rsidRPr="00C14EB6">
              <w:rPr>
                <w:rFonts w:ascii="Times New Roman" w:hAnsi="Times New Roman"/>
                <w:sz w:val="28"/>
                <w:szCs w:val="28"/>
              </w:rPr>
              <w:t>Switch Cisco WS 2960 + Phụ kiện</w:t>
            </w:r>
          </w:p>
        </w:tc>
        <w:tc>
          <w:tcPr>
            <w:tcW w:w="988" w:type="dxa"/>
            <w:gridSpan w:val="2"/>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p>
        </w:tc>
        <w:tc>
          <w:tcPr>
            <w:tcW w:w="1003" w:type="dxa"/>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r w:rsidRPr="00C14EB6">
              <w:rPr>
                <w:rFonts w:ascii="Times New Roman" w:hAnsi="Times New Roman"/>
                <w:sz w:val="28"/>
                <w:szCs w:val="28"/>
              </w:rPr>
              <w:t>1</w:t>
            </w:r>
          </w:p>
        </w:tc>
        <w:tc>
          <w:tcPr>
            <w:tcW w:w="2238" w:type="dxa"/>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r w:rsidRPr="00C14EB6">
              <w:rPr>
                <w:rFonts w:ascii="Times New Roman" w:hAnsi="Times New Roman"/>
                <w:sz w:val="28"/>
                <w:szCs w:val="28"/>
              </w:rPr>
              <w:t>1</w:t>
            </w:r>
          </w:p>
        </w:tc>
      </w:tr>
      <w:tr w:rsidR="007A02D6" w:rsidRPr="00C14EB6" w:rsidTr="00B00D39">
        <w:trPr>
          <w:jc w:val="center"/>
        </w:trPr>
        <w:tc>
          <w:tcPr>
            <w:tcW w:w="847" w:type="dxa"/>
            <w:shd w:val="clear" w:color="auto" w:fill="auto"/>
            <w:vAlign w:val="center"/>
          </w:tcPr>
          <w:p w:rsidR="007A02D6" w:rsidRPr="00C14EB6" w:rsidRDefault="007A02D6" w:rsidP="00C14EB6">
            <w:pPr>
              <w:numPr>
                <w:ilvl w:val="0"/>
                <w:numId w:val="32"/>
              </w:numPr>
              <w:spacing w:before="60" w:after="60" w:line="240" w:lineRule="auto"/>
              <w:jc w:val="right"/>
              <w:rPr>
                <w:rFonts w:ascii="Times New Roman" w:hAnsi="Times New Roman"/>
                <w:sz w:val="28"/>
                <w:szCs w:val="28"/>
              </w:rPr>
            </w:pPr>
          </w:p>
        </w:tc>
        <w:tc>
          <w:tcPr>
            <w:tcW w:w="4052" w:type="dxa"/>
            <w:shd w:val="clear" w:color="auto" w:fill="auto"/>
            <w:vAlign w:val="center"/>
          </w:tcPr>
          <w:p w:rsidR="007A02D6" w:rsidRPr="00C14EB6" w:rsidRDefault="007A02D6" w:rsidP="007776AB">
            <w:pPr>
              <w:spacing w:before="60" w:after="60"/>
              <w:rPr>
                <w:rFonts w:ascii="Times New Roman" w:hAnsi="Times New Roman"/>
                <w:sz w:val="28"/>
                <w:szCs w:val="28"/>
              </w:rPr>
            </w:pPr>
            <w:r w:rsidRPr="00C14EB6">
              <w:rPr>
                <w:rFonts w:ascii="Times New Roman" w:hAnsi="Times New Roman"/>
                <w:sz w:val="28"/>
                <w:szCs w:val="28"/>
              </w:rPr>
              <w:t>Router (bộ định tuyến mạng) Vigor 2910</w:t>
            </w:r>
          </w:p>
        </w:tc>
        <w:tc>
          <w:tcPr>
            <w:tcW w:w="988" w:type="dxa"/>
            <w:gridSpan w:val="2"/>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p>
        </w:tc>
        <w:tc>
          <w:tcPr>
            <w:tcW w:w="1003" w:type="dxa"/>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r w:rsidRPr="00C14EB6">
              <w:rPr>
                <w:rFonts w:ascii="Times New Roman" w:hAnsi="Times New Roman"/>
                <w:sz w:val="28"/>
                <w:szCs w:val="28"/>
              </w:rPr>
              <w:t>1</w:t>
            </w:r>
          </w:p>
        </w:tc>
        <w:tc>
          <w:tcPr>
            <w:tcW w:w="2238" w:type="dxa"/>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r w:rsidRPr="00C14EB6">
              <w:rPr>
                <w:rFonts w:ascii="Times New Roman" w:hAnsi="Times New Roman"/>
                <w:sz w:val="28"/>
                <w:szCs w:val="28"/>
              </w:rPr>
              <w:t>1</w:t>
            </w:r>
          </w:p>
        </w:tc>
      </w:tr>
      <w:tr w:rsidR="007A02D6" w:rsidRPr="00C14EB6" w:rsidTr="00B00D39">
        <w:trPr>
          <w:jc w:val="center"/>
        </w:trPr>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C14EB6">
            <w:pPr>
              <w:numPr>
                <w:ilvl w:val="0"/>
                <w:numId w:val="32"/>
              </w:numPr>
              <w:spacing w:before="60" w:after="60" w:line="240" w:lineRule="auto"/>
              <w:jc w:val="right"/>
              <w:rPr>
                <w:rFonts w:ascii="Times New Roman" w:hAnsi="Times New Roman"/>
                <w:sz w:val="28"/>
                <w:szCs w:val="28"/>
              </w:rPr>
            </w:pPr>
          </w:p>
        </w:tc>
        <w:tc>
          <w:tcPr>
            <w:tcW w:w="4052"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spacing w:before="60" w:after="60"/>
              <w:rPr>
                <w:rFonts w:ascii="Times New Roman" w:hAnsi="Times New Roman"/>
                <w:sz w:val="28"/>
                <w:szCs w:val="28"/>
              </w:rPr>
            </w:pPr>
            <w:r w:rsidRPr="00C14EB6">
              <w:rPr>
                <w:rFonts w:ascii="Times New Roman" w:hAnsi="Times New Roman"/>
                <w:sz w:val="28"/>
                <w:szCs w:val="28"/>
              </w:rPr>
              <w:t>Cisco 2911/K9</w:t>
            </w:r>
          </w:p>
        </w:tc>
        <w:tc>
          <w:tcPr>
            <w:tcW w:w="9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Style w:val="FontStyle30"/>
                <w:rFonts w:cstheme="minorBidi"/>
                <w:color w:val="auto"/>
                <w:sz w:val="28"/>
                <w:szCs w:val="28"/>
              </w:rPr>
            </w:pP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Style w:val="FontStyle30"/>
                <w:rFonts w:cstheme="minorBidi"/>
                <w:color w:val="auto"/>
                <w:sz w:val="28"/>
                <w:szCs w:val="28"/>
              </w:rPr>
            </w:pPr>
            <w:r w:rsidRPr="00C14EB6">
              <w:rPr>
                <w:rStyle w:val="FontStyle30"/>
                <w:rFonts w:cstheme="minorBidi"/>
                <w:color w:val="auto"/>
                <w:sz w:val="28"/>
                <w:szCs w:val="28"/>
              </w:rPr>
              <w:t>1</w:t>
            </w:r>
          </w:p>
        </w:tc>
        <w:tc>
          <w:tcPr>
            <w:tcW w:w="2238"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Style w:val="FontStyle30"/>
                <w:rFonts w:cstheme="minorBidi"/>
                <w:color w:val="auto"/>
                <w:sz w:val="28"/>
                <w:szCs w:val="28"/>
              </w:rPr>
            </w:pPr>
            <w:r w:rsidRPr="00C14EB6">
              <w:rPr>
                <w:rStyle w:val="FontStyle30"/>
                <w:rFonts w:cstheme="minorBidi"/>
                <w:color w:val="auto"/>
                <w:sz w:val="28"/>
                <w:szCs w:val="28"/>
              </w:rPr>
              <w:t>1</w:t>
            </w:r>
          </w:p>
        </w:tc>
      </w:tr>
      <w:tr w:rsidR="007A02D6" w:rsidRPr="00C14EB6" w:rsidTr="00B00D39">
        <w:trPr>
          <w:jc w:val="center"/>
        </w:trPr>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C14EB6">
            <w:pPr>
              <w:numPr>
                <w:ilvl w:val="0"/>
                <w:numId w:val="32"/>
              </w:numPr>
              <w:spacing w:before="60" w:after="60" w:line="240" w:lineRule="auto"/>
              <w:jc w:val="right"/>
              <w:rPr>
                <w:rFonts w:ascii="Times New Roman" w:hAnsi="Times New Roman"/>
                <w:sz w:val="28"/>
                <w:szCs w:val="28"/>
              </w:rPr>
            </w:pPr>
          </w:p>
        </w:tc>
        <w:tc>
          <w:tcPr>
            <w:tcW w:w="4052"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spacing w:before="60" w:after="60"/>
              <w:rPr>
                <w:rFonts w:ascii="Times New Roman" w:hAnsi="Times New Roman"/>
                <w:sz w:val="28"/>
                <w:szCs w:val="28"/>
              </w:rPr>
            </w:pPr>
            <w:r w:rsidRPr="00C14EB6">
              <w:rPr>
                <w:rFonts w:ascii="Times New Roman" w:hAnsi="Times New Roman"/>
                <w:sz w:val="28"/>
                <w:szCs w:val="28"/>
              </w:rPr>
              <w:t>Cisco WS-C2960-24TC-L</w:t>
            </w:r>
          </w:p>
        </w:tc>
        <w:tc>
          <w:tcPr>
            <w:tcW w:w="9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r w:rsidRPr="00C14EB6">
              <w:rPr>
                <w:rFonts w:ascii="Times New Roman" w:hAnsi="Times New Roman"/>
                <w:sz w:val="28"/>
                <w:szCs w:val="28"/>
              </w:rPr>
              <w:t>1</w:t>
            </w:r>
          </w:p>
        </w:tc>
        <w:tc>
          <w:tcPr>
            <w:tcW w:w="2238"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r w:rsidRPr="00C14EB6">
              <w:rPr>
                <w:rFonts w:ascii="Times New Roman" w:hAnsi="Times New Roman"/>
                <w:sz w:val="28"/>
                <w:szCs w:val="28"/>
              </w:rPr>
              <w:t>1</w:t>
            </w:r>
          </w:p>
        </w:tc>
      </w:tr>
      <w:tr w:rsidR="007A02D6" w:rsidRPr="00C14EB6" w:rsidTr="00B00D39">
        <w:trPr>
          <w:jc w:val="center"/>
        </w:trPr>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C14EB6">
            <w:pPr>
              <w:numPr>
                <w:ilvl w:val="0"/>
                <w:numId w:val="32"/>
              </w:numPr>
              <w:spacing w:before="60" w:after="60" w:line="240" w:lineRule="auto"/>
              <w:jc w:val="right"/>
              <w:rPr>
                <w:rFonts w:ascii="Times New Roman" w:hAnsi="Times New Roman"/>
                <w:sz w:val="28"/>
                <w:szCs w:val="28"/>
              </w:rPr>
            </w:pPr>
          </w:p>
        </w:tc>
        <w:tc>
          <w:tcPr>
            <w:tcW w:w="4052"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spacing w:before="60" w:after="60"/>
              <w:rPr>
                <w:rFonts w:ascii="Times New Roman" w:hAnsi="Times New Roman"/>
                <w:sz w:val="28"/>
                <w:szCs w:val="28"/>
              </w:rPr>
            </w:pPr>
            <w:r w:rsidRPr="00C14EB6">
              <w:rPr>
                <w:rFonts w:ascii="Times New Roman" w:hAnsi="Times New Roman"/>
                <w:sz w:val="28"/>
                <w:szCs w:val="28"/>
              </w:rPr>
              <w:t>Thiết bị định tuyến Draytek Vigor 3900</w:t>
            </w:r>
          </w:p>
        </w:tc>
        <w:tc>
          <w:tcPr>
            <w:tcW w:w="9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r w:rsidRPr="00C14EB6">
              <w:rPr>
                <w:rFonts w:ascii="Times New Roman" w:hAnsi="Times New Roman"/>
                <w:sz w:val="28"/>
                <w:szCs w:val="28"/>
              </w:rPr>
              <w:t>1</w:t>
            </w:r>
          </w:p>
        </w:tc>
        <w:tc>
          <w:tcPr>
            <w:tcW w:w="2238"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r w:rsidRPr="00C14EB6">
              <w:rPr>
                <w:rFonts w:ascii="Times New Roman" w:hAnsi="Times New Roman"/>
                <w:sz w:val="28"/>
                <w:szCs w:val="28"/>
              </w:rPr>
              <w:t>1</w:t>
            </w:r>
          </w:p>
        </w:tc>
      </w:tr>
      <w:tr w:rsidR="007A02D6" w:rsidRPr="00C14EB6" w:rsidTr="00B00D39">
        <w:trPr>
          <w:jc w:val="center"/>
        </w:trPr>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C14EB6">
            <w:pPr>
              <w:numPr>
                <w:ilvl w:val="0"/>
                <w:numId w:val="32"/>
              </w:numPr>
              <w:spacing w:before="60" w:after="60" w:line="240" w:lineRule="auto"/>
              <w:jc w:val="right"/>
              <w:rPr>
                <w:rFonts w:ascii="Times New Roman" w:hAnsi="Times New Roman"/>
                <w:sz w:val="28"/>
                <w:szCs w:val="28"/>
              </w:rPr>
            </w:pPr>
          </w:p>
        </w:tc>
        <w:tc>
          <w:tcPr>
            <w:tcW w:w="4052"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spacing w:before="60" w:after="60"/>
              <w:rPr>
                <w:rFonts w:ascii="Times New Roman" w:hAnsi="Times New Roman"/>
                <w:sz w:val="28"/>
                <w:szCs w:val="28"/>
              </w:rPr>
            </w:pPr>
            <w:r w:rsidRPr="00C14EB6">
              <w:rPr>
                <w:rFonts w:ascii="Times New Roman" w:hAnsi="Times New Roman"/>
                <w:sz w:val="28"/>
                <w:szCs w:val="28"/>
              </w:rPr>
              <w:t>Vigor 3900-Centralized VPN Server Router (TQ)</w:t>
            </w:r>
          </w:p>
        </w:tc>
        <w:tc>
          <w:tcPr>
            <w:tcW w:w="9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r w:rsidRPr="00C14EB6">
              <w:rPr>
                <w:rFonts w:ascii="Times New Roman" w:hAnsi="Times New Roman"/>
                <w:sz w:val="28"/>
                <w:szCs w:val="28"/>
              </w:rPr>
              <w:t>1</w:t>
            </w:r>
          </w:p>
        </w:tc>
        <w:tc>
          <w:tcPr>
            <w:tcW w:w="2238"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r w:rsidRPr="00C14EB6">
              <w:rPr>
                <w:rFonts w:ascii="Times New Roman" w:hAnsi="Times New Roman"/>
                <w:sz w:val="28"/>
                <w:szCs w:val="28"/>
              </w:rPr>
              <w:t>1</w:t>
            </w:r>
          </w:p>
        </w:tc>
      </w:tr>
      <w:tr w:rsidR="007A02D6" w:rsidRPr="00C14EB6" w:rsidTr="00B00D39">
        <w:trPr>
          <w:jc w:val="center"/>
        </w:trPr>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C14EB6">
            <w:pPr>
              <w:numPr>
                <w:ilvl w:val="0"/>
                <w:numId w:val="32"/>
              </w:numPr>
              <w:spacing w:before="60" w:after="60" w:line="240" w:lineRule="auto"/>
              <w:jc w:val="right"/>
              <w:rPr>
                <w:rFonts w:ascii="Times New Roman" w:hAnsi="Times New Roman"/>
                <w:sz w:val="28"/>
                <w:szCs w:val="28"/>
              </w:rPr>
            </w:pPr>
          </w:p>
        </w:tc>
        <w:tc>
          <w:tcPr>
            <w:tcW w:w="4052"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spacing w:before="60" w:after="60"/>
              <w:rPr>
                <w:rFonts w:ascii="Times New Roman" w:hAnsi="Times New Roman"/>
                <w:sz w:val="28"/>
                <w:szCs w:val="28"/>
              </w:rPr>
            </w:pPr>
            <w:r w:rsidRPr="00C14EB6">
              <w:rPr>
                <w:rFonts w:ascii="Times New Roman" w:hAnsi="Times New Roman"/>
                <w:sz w:val="28"/>
                <w:szCs w:val="28"/>
              </w:rPr>
              <w:t>Switch Cisco WS 2960 + Phụ kiện</w:t>
            </w:r>
          </w:p>
        </w:tc>
        <w:tc>
          <w:tcPr>
            <w:tcW w:w="9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r w:rsidRPr="00C14EB6">
              <w:rPr>
                <w:rFonts w:ascii="Times New Roman" w:hAnsi="Times New Roman"/>
                <w:sz w:val="28"/>
                <w:szCs w:val="28"/>
              </w:rPr>
              <w:t>1</w:t>
            </w:r>
          </w:p>
        </w:tc>
        <w:tc>
          <w:tcPr>
            <w:tcW w:w="2238"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r w:rsidRPr="00C14EB6">
              <w:rPr>
                <w:rFonts w:ascii="Times New Roman" w:hAnsi="Times New Roman"/>
                <w:sz w:val="28"/>
                <w:szCs w:val="28"/>
              </w:rPr>
              <w:t>1</w:t>
            </w:r>
          </w:p>
        </w:tc>
      </w:tr>
      <w:tr w:rsidR="007A02D6" w:rsidRPr="00C14EB6" w:rsidTr="00B00D39">
        <w:trPr>
          <w:jc w:val="center"/>
        </w:trPr>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C14EB6">
            <w:pPr>
              <w:numPr>
                <w:ilvl w:val="0"/>
                <w:numId w:val="32"/>
              </w:numPr>
              <w:spacing w:before="60" w:after="60" w:line="240" w:lineRule="auto"/>
              <w:jc w:val="right"/>
              <w:rPr>
                <w:rFonts w:ascii="Times New Roman" w:hAnsi="Times New Roman"/>
                <w:sz w:val="28"/>
                <w:szCs w:val="28"/>
              </w:rPr>
            </w:pPr>
          </w:p>
        </w:tc>
        <w:tc>
          <w:tcPr>
            <w:tcW w:w="4052"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spacing w:before="60" w:after="60"/>
              <w:rPr>
                <w:rFonts w:ascii="Times New Roman" w:hAnsi="Times New Roman"/>
                <w:sz w:val="28"/>
                <w:szCs w:val="28"/>
              </w:rPr>
            </w:pPr>
            <w:r w:rsidRPr="00C14EB6">
              <w:rPr>
                <w:rFonts w:ascii="Times New Roman" w:hAnsi="Times New Roman"/>
                <w:sz w:val="28"/>
                <w:szCs w:val="28"/>
              </w:rPr>
              <w:t>Router (bộ định tuyến mạng) Vigor 2910</w:t>
            </w:r>
          </w:p>
        </w:tc>
        <w:tc>
          <w:tcPr>
            <w:tcW w:w="9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r w:rsidRPr="00C14EB6">
              <w:rPr>
                <w:rFonts w:ascii="Times New Roman" w:hAnsi="Times New Roman"/>
                <w:sz w:val="28"/>
                <w:szCs w:val="28"/>
              </w:rPr>
              <w:t>1</w:t>
            </w:r>
          </w:p>
        </w:tc>
        <w:tc>
          <w:tcPr>
            <w:tcW w:w="2238"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r w:rsidRPr="00C14EB6">
              <w:rPr>
                <w:rFonts w:ascii="Times New Roman" w:hAnsi="Times New Roman"/>
                <w:sz w:val="28"/>
                <w:szCs w:val="28"/>
              </w:rPr>
              <w:t>1</w:t>
            </w:r>
          </w:p>
        </w:tc>
      </w:tr>
      <w:tr w:rsidR="007A02D6" w:rsidRPr="00C14EB6" w:rsidTr="00B00D39">
        <w:trPr>
          <w:jc w:val="center"/>
        </w:trPr>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C14EB6">
            <w:pPr>
              <w:numPr>
                <w:ilvl w:val="0"/>
                <w:numId w:val="32"/>
              </w:numPr>
              <w:spacing w:before="60" w:after="60" w:line="240" w:lineRule="auto"/>
              <w:jc w:val="right"/>
              <w:rPr>
                <w:rFonts w:ascii="Times New Roman" w:hAnsi="Times New Roman"/>
                <w:sz w:val="28"/>
                <w:szCs w:val="28"/>
              </w:rPr>
            </w:pPr>
          </w:p>
        </w:tc>
        <w:tc>
          <w:tcPr>
            <w:tcW w:w="4052"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spacing w:before="60" w:after="60"/>
              <w:rPr>
                <w:rFonts w:ascii="Times New Roman" w:hAnsi="Times New Roman"/>
                <w:sz w:val="28"/>
                <w:szCs w:val="28"/>
              </w:rPr>
            </w:pPr>
            <w:r w:rsidRPr="00C14EB6">
              <w:rPr>
                <w:rFonts w:ascii="Times New Roman" w:hAnsi="Times New Roman"/>
                <w:sz w:val="28"/>
                <w:szCs w:val="28"/>
              </w:rPr>
              <w:t>Router chính Drayteic Vigor 2925N</w:t>
            </w:r>
          </w:p>
        </w:tc>
        <w:tc>
          <w:tcPr>
            <w:tcW w:w="9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r w:rsidRPr="00C14EB6">
              <w:rPr>
                <w:rFonts w:ascii="Times New Roman" w:hAnsi="Times New Roman"/>
                <w:sz w:val="28"/>
                <w:szCs w:val="28"/>
              </w:rPr>
              <w:t>1</w:t>
            </w:r>
          </w:p>
        </w:tc>
        <w:tc>
          <w:tcPr>
            <w:tcW w:w="2238"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r w:rsidRPr="00C14EB6">
              <w:rPr>
                <w:rFonts w:ascii="Times New Roman" w:hAnsi="Times New Roman"/>
                <w:sz w:val="28"/>
                <w:szCs w:val="28"/>
              </w:rPr>
              <w:t>1</w:t>
            </w:r>
          </w:p>
        </w:tc>
      </w:tr>
      <w:tr w:rsidR="007A02D6" w:rsidRPr="00C14EB6" w:rsidTr="00B00D39">
        <w:trPr>
          <w:jc w:val="center"/>
        </w:trPr>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C14EB6">
            <w:pPr>
              <w:numPr>
                <w:ilvl w:val="0"/>
                <w:numId w:val="32"/>
              </w:numPr>
              <w:spacing w:before="60" w:after="60" w:line="240" w:lineRule="auto"/>
              <w:jc w:val="right"/>
              <w:rPr>
                <w:rFonts w:ascii="Times New Roman" w:hAnsi="Times New Roman"/>
                <w:sz w:val="28"/>
                <w:szCs w:val="28"/>
              </w:rPr>
            </w:pPr>
          </w:p>
        </w:tc>
        <w:tc>
          <w:tcPr>
            <w:tcW w:w="4052"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spacing w:before="60" w:after="60"/>
              <w:rPr>
                <w:rFonts w:ascii="Times New Roman" w:hAnsi="Times New Roman"/>
                <w:sz w:val="28"/>
                <w:szCs w:val="28"/>
              </w:rPr>
            </w:pPr>
            <w:r w:rsidRPr="00C14EB6">
              <w:rPr>
                <w:rFonts w:ascii="Times New Roman" w:hAnsi="Times New Roman"/>
                <w:sz w:val="28"/>
                <w:szCs w:val="28"/>
              </w:rPr>
              <w:t>Router Wifi Tplink WR941ND</w:t>
            </w:r>
          </w:p>
        </w:tc>
        <w:tc>
          <w:tcPr>
            <w:tcW w:w="9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r w:rsidRPr="00C14EB6">
              <w:rPr>
                <w:rFonts w:ascii="Times New Roman" w:hAnsi="Times New Roman"/>
                <w:sz w:val="28"/>
                <w:szCs w:val="28"/>
              </w:rPr>
              <w:t>1</w:t>
            </w:r>
          </w:p>
        </w:tc>
        <w:tc>
          <w:tcPr>
            <w:tcW w:w="2238"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r w:rsidRPr="00C14EB6">
              <w:rPr>
                <w:rFonts w:ascii="Times New Roman" w:hAnsi="Times New Roman"/>
                <w:sz w:val="28"/>
                <w:szCs w:val="28"/>
              </w:rPr>
              <w:t>1</w:t>
            </w:r>
          </w:p>
        </w:tc>
      </w:tr>
      <w:tr w:rsidR="007A02D6" w:rsidRPr="00C14EB6" w:rsidTr="00B00D39">
        <w:trPr>
          <w:jc w:val="center"/>
        </w:trPr>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C14EB6">
            <w:pPr>
              <w:numPr>
                <w:ilvl w:val="0"/>
                <w:numId w:val="32"/>
              </w:numPr>
              <w:spacing w:before="60" w:after="60" w:line="240" w:lineRule="auto"/>
              <w:jc w:val="right"/>
              <w:rPr>
                <w:rFonts w:ascii="Times New Roman" w:hAnsi="Times New Roman"/>
                <w:sz w:val="28"/>
                <w:szCs w:val="28"/>
              </w:rPr>
            </w:pPr>
          </w:p>
        </w:tc>
        <w:tc>
          <w:tcPr>
            <w:tcW w:w="4052"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spacing w:before="60" w:after="60"/>
              <w:rPr>
                <w:rFonts w:ascii="Times New Roman" w:hAnsi="Times New Roman"/>
                <w:sz w:val="28"/>
                <w:szCs w:val="28"/>
              </w:rPr>
            </w:pPr>
            <w:r w:rsidRPr="00C14EB6">
              <w:rPr>
                <w:rFonts w:ascii="Times New Roman" w:hAnsi="Times New Roman"/>
                <w:sz w:val="28"/>
                <w:szCs w:val="28"/>
              </w:rPr>
              <w:t>Moderm wifiN300RH TOTOLINK</w:t>
            </w:r>
          </w:p>
        </w:tc>
        <w:tc>
          <w:tcPr>
            <w:tcW w:w="9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r w:rsidRPr="00C14EB6">
              <w:rPr>
                <w:rFonts w:ascii="Times New Roman" w:hAnsi="Times New Roman"/>
                <w:sz w:val="28"/>
                <w:szCs w:val="28"/>
              </w:rPr>
              <w:t>4</w:t>
            </w:r>
          </w:p>
        </w:tc>
        <w:tc>
          <w:tcPr>
            <w:tcW w:w="2238"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r w:rsidRPr="00C14EB6">
              <w:rPr>
                <w:rFonts w:ascii="Times New Roman" w:hAnsi="Times New Roman"/>
                <w:sz w:val="28"/>
                <w:szCs w:val="28"/>
              </w:rPr>
              <w:t>1</w:t>
            </w:r>
          </w:p>
        </w:tc>
      </w:tr>
      <w:tr w:rsidR="007A02D6" w:rsidRPr="00C14EB6" w:rsidTr="00B00D39">
        <w:trPr>
          <w:jc w:val="center"/>
        </w:trPr>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C14EB6">
            <w:pPr>
              <w:numPr>
                <w:ilvl w:val="0"/>
                <w:numId w:val="32"/>
              </w:numPr>
              <w:spacing w:before="60" w:after="60" w:line="240" w:lineRule="auto"/>
              <w:jc w:val="right"/>
              <w:rPr>
                <w:rFonts w:ascii="Times New Roman" w:hAnsi="Times New Roman"/>
                <w:sz w:val="28"/>
                <w:szCs w:val="28"/>
              </w:rPr>
            </w:pPr>
          </w:p>
        </w:tc>
        <w:tc>
          <w:tcPr>
            <w:tcW w:w="4052"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spacing w:before="60" w:after="60"/>
              <w:rPr>
                <w:rFonts w:ascii="Times New Roman" w:hAnsi="Times New Roman"/>
                <w:sz w:val="28"/>
                <w:szCs w:val="28"/>
              </w:rPr>
            </w:pPr>
            <w:r w:rsidRPr="00C14EB6">
              <w:rPr>
                <w:rFonts w:ascii="Times New Roman" w:hAnsi="Times New Roman"/>
                <w:sz w:val="28"/>
                <w:szCs w:val="28"/>
              </w:rPr>
              <w:t>Switch 16 port</w:t>
            </w:r>
          </w:p>
        </w:tc>
        <w:tc>
          <w:tcPr>
            <w:tcW w:w="9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r w:rsidRPr="00C14EB6">
              <w:rPr>
                <w:rFonts w:ascii="Times New Roman" w:hAnsi="Times New Roman"/>
                <w:sz w:val="28"/>
                <w:szCs w:val="28"/>
              </w:rPr>
              <w:t>9</w:t>
            </w:r>
          </w:p>
        </w:tc>
        <w:tc>
          <w:tcPr>
            <w:tcW w:w="2238"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r w:rsidRPr="00C14EB6">
              <w:rPr>
                <w:rFonts w:ascii="Times New Roman" w:hAnsi="Times New Roman"/>
                <w:sz w:val="28"/>
                <w:szCs w:val="28"/>
              </w:rPr>
              <w:t>9</w:t>
            </w:r>
          </w:p>
        </w:tc>
      </w:tr>
      <w:tr w:rsidR="007A02D6" w:rsidRPr="00C14EB6" w:rsidTr="00B00D39">
        <w:trPr>
          <w:jc w:val="center"/>
        </w:trPr>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C14EB6">
            <w:pPr>
              <w:numPr>
                <w:ilvl w:val="0"/>
                <w:numId w:val="32"/>
              </w:numPr>
              <w:spacing w:before="60" w:after="60" w:line="240" w:lineRule="auto"/>
              <w:jc w:val="right"/>
              <w:rPr>
                <w:rFonts w:ascii="Times New Roman" w:hAnsi="Times New Roman"/>
                <w:sz w:val="28"/>
                <w:szCs w:val="28"/>
              </w:rPr>
            </w:pPr>
          </w:p>
        </w:tc>
        <w:tc>
          <w:tcPr>
            <w:tcW w:w="4052"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spacing w:before="60" w:after="60"/>
              <w:rPr>
                <w:rFonts w:ascii="Times New Roman" w:hAnsi="Times New Roman"/>
                <w:sz w:val="28"/>
                <w:szCs w:val="28"/>
              </w:rPr>
            </w:pPr>
            <w:r w:rsidRPr="00C14EB6">
              <w:rPr>
                <w:rFonts w:ascii="Times New Roman" w:hAnsi="Times New Roman"/>
                <w:sz w:val="28"/>
                <w:szCs w:val="28"/>
              </w:rPr>
              <w:t>Switch 5 port</w:t>
            </w:r>
          </w:p>
        </w:tc>
        <w:tc>
          <w:tcPr>
            <w:tcW w:w="9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r w:rsidRPr="00C14EB6">
              <w:rPr>
                <w:rFonts w:ascii="Times New Roman" w:hAnsi="Times New Roman"/>
                <w:sz w:val="28"/>
                <w:szCs w:val="28"/>
              </w:rPr>
              <w:t>10</w:t>
            </w:r>
          </w:p>
        </w:tc>
        <w:tc>
          <w:tcPr>
            <w:tcW w:w="2238"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r w:rsidRPr="00C14EB6">
              <w:rPr>
                <w:rFonts w:ascii="Times New Roman" w:hAnsi="Times New Roman"/>
                <w:sz w:val="28"/>
                <w:szCs w:val="28"/>
              </w:rPr>
              <w:t>10</w:t>
            </w:r>
          </w:p>
        </w:tc>
      </w:tr>
      <w:tr w:rsidR="007A02D6" w:rsidRPr="00C14EB6" w:rsidTr="00B00D39">
        <w:trPr>
          <w:jc w:val="center"/>
        </w:trPr>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C14EB6">
            <w:pPr>
              <w:numPr>
                <w:ilvl w:val="0"/>
                <w:numId w:val="32"/>
              </w:numPr>
              <w:spacing w:before="60" w:after="60" w:line="240" w:lineRule="auto"/>
              <w:jc w:val="right"/>
              <w:rPr>
                <w:rFonts w:ascii="Times New Roman" w:hAnsi="Times New Roman"/>
                <w:sz w:val="28"/>
                <w:szCs w:val="28"/>
              </w:rPr>
            </w:pPr>
          </w:p>
        </w:tc>
        <w:tc>
          <w:tcPr>
            <w:tcW w:w="4052"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spacing w:before="60" w:after="60"/>
              <w:rPr>
                <w:rFonts w:ascii="Times New Roman" w:hAnsi="Times New Roman"/>
                <w:sz w:val="28"/>
                <w:szCs w:val="28"/>
              </w:rPr>
            </w:pPr>
            <w:r w:rsidRPr="00C14EB6">
              <w:rPr>
                <w:rFonts w:ascii="Times New Roman" w:hAnsi="Times New Roman"/>
                <w:sz w:val="28"/>
                <w:szCs w:val="28"/>
              </w:rPr>
              <w:t>Switch 8 port</w:t>
            </w:r>
          </w:p>
        </w:tc>
        <w:tc>
          <w:tcPr>
            <w:tcW w:w="9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r w:rsidRPr="00C14EB6">
              <w:rPr>
                <w:rFonts w:ascii="Times New Roman" w:hAnsi="Times New Roman"/>
                <w:sz w:val="28"/>
                <w:szCs w:val="28"/>
              </w:rPr>
              <w:t>15</w:t>
            </w:r>
          </w:p>
        </w:tc>
        <w:tc>
          <w:tcPr>
            <w:tcW w:w="2238"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r w:rsidRPr="00C14EB6">
              <w:rPr>
                <w:rFonts w:ascii="Times New Roman" w:hAnsi="Times New Roman"/>
                <w:sz w:val="28"/>
                <w:szCs w:val="28"/>
              </w:rPr>
              <w:t>15</w:t>
            </w:r>
          </w:p>
        </w:tc>
      </w:tr>
      <w:tr w:rsidR="007A02D6" w:rsidRPr="00C14EB6" w:rsidTr="00B00D39">
        <w:trPr>
          <w:jc w:val="center"/>
        </w:trPr>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C14EB6">
            <w:pPr>
              <w:numPr>
                <w:ilvl w:val="0"/>
                <w:numId w:val="32"/>
              </w:numPr>
              <w:spacing w:before="60" w:after="60" w:line="240" w:lineRule="auto"/>
              <w:jc w:val="right"/>
              <w:rPr>
                <w:rFonts w:ascii="Times New Roman" w:hAnsi="Times New Roman"/>
                <w:sz w:val="28"/>
                <w:szCs w:val="28"/>
              </w:rPr>
            </w:pPr>
          </w:p>
        </w:tc>
        <w:tc>
          <w:tcPr>
            <w:tcW w:w="4052"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spacing w:before="60" w:after="60"/>
              <w:rPr>
                <w:rFonts w:ascii="Times New Roman" w:hAnsi="Times New Roman"/>
                <w:sz w:val="28"/>
                <w:szCs w:val="28"/>
              </w:rPr>
            </w:pPr>
            <w:r w:rsidRPr="00C14EB6">
              <w:rPr>
                <w:rFonts w:ascii="Times New Roman" w:hAnsi="Times New Roman"/>
                <w:sz w:val="28"/>
                <w:szCs w:val="28"/>
              </w:rPr>
              <w:t>Switch 24 port</w:t>
            </w:r>
          </w:p>
        </w:tc>
        <w:tc>
          <w:tcPr>
            <w:tcW w:w="9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r w:rsidRPr="00C14EB6">
              <w:rPr>
                <w:rFonts w:ascii="Times New Roman" w:hAnsi="Times New Roman"/>
                <w:sz w:val="28"/>
                <w:szCs w:val="28"/>
              </w:rPr>
              <w:t>5</w:t>
            </w:r>
          </w:p>
        </w:tc>
        <w:tc>
          <w:tcPr>
            <w:tcW w:w="2238"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r w:rsidRPr="00C14EB6">
              <w:rPr>
                <w:rFonts w:ascii="Times New Roman" w:hAnsi="Times New Roman"/>
                <w:sz w:val="28"/>
                <w:szCs w:val="28"/>
              </w:rPr>
              <w:t>5</w:t>
            </w:r>
          </w:p>
        </w:tc>
      </w:tr>
      <w:tr w:rsidR="007A02D6" w:rsidRPr="00C14EB6" w:rsidTr="00B00D39">
        <w:trPr>
          <w:jc w:val="center"/>
        </w:trPr>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C14EB6">
            <w:pPr>
              <w:numPr>
                <w:ilvl w:val="0"/>
                <w:numId w:val="32"/>
              </w:numPr>
              <w:spacing w:before="60" w:after="60" w:line="240" w:lineRule="auto"/>
              <w:jc w:val="right"/>
              <w:rPr>
                <w:rFonts w:ascii="Times New Roman" w:hAnsi="Times New Roman"/>
                <w:sz w:val="28"/>
                <w:szCs w:val="28"/>
              </w:rPr>
            </w:pPr>
          </w:p>
        </w:tc>
        <w:tc>
          <w:tcPr>
            <w:tcW w:w="4052"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spacing w:before="60" w:after="60"/>
              <w:rPr>
                <w:rFonts w:ascii="Times New Roman" w:hAnsi="Times New Roman"/>
                <w:sz w:val="28"/>
                <w:szCs w:val="28"/>
              </w:rPr>
            </w:pPr>
            <w:r w:rsidRPr="00C14EB6">
              <w:rPr>
                <w:rFonts w:ascii="Times New Roman" w:hAnsi="Times New Roman"/>
                <w:sz w:val="28"/>
                <w:szCs w:val="28"/>
              </w:rPr>
              <w:t>Switch Cisco Small 10 port</w:t>
            </w:r>
          </w:p>
        </w:tc>
        <w:tc>
          <w:tcPr>
            <w:tcW w:w="9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r w:rsidRPr="00C14EB6">
              <w:rPr>
                <w:rFonts w:ascii="Times New Roman" w:hAnsi="Times New Roman"/>
                <w:sz w:val="28"/>
                <w:szCs w:val="28"/>
              </w:rPr>
              <w:t>4</w:t>
            </w:r>
          </w:p>
        </w:tc>
        <w:tc>
          <w:tcPr>
            <w:tcW w:w="2238"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r w:rsidRPr="00C14EB6">
              <w:rPr>
                <w:rFonts w:ascii="Times New Roman" w:hAnsi="Times New Roman"/>
                <w:sz w:val="28"/>
                <w:szCs w:val="28"/>
              </w:rPr>
              <w:t>5</w:t>
            </w:r>
          </w:p>
        </w:tc>
      </w:tr>
      <w:tr w:rsidR="007A02D6" w:rsidRPr="00C14EB6" w:rsidTr="00B00D39">
        <w:trPr>
          <w:jc w:val="center"/>
        </w:trPr>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C14EB6">
            <w:pPr>
              <w:numPr>
                <w:ilvl w:val="0"/>
                <w:numId w:val="32"/>
              </w:numPr>
              <w:spacing w:before="60" w:after="60" w:line="240" w:lineRule="auto"/>
              <w:jc w:val="right"/>
              <w:rPr>
                <w:rFonts w:ascii="Times New Roman" w:hAnsi="Times New Roman"/>
                <w:sz w:val="28"/>
                <w:szCs w:val="28"/>
              </w:rPr>
            </w:pPr>
          </w:p>
        </w:tc>
        <w:tc>
          <w:tcPr>
            <w:tcW w:w="4052"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spacing w:before="60" w:after="60"/>
              <w:rPr>
                <w:rFonts w:ascii="Times New Roman" w:hAnsi="Times New Roman"/>
                <w:sz w:val="28"/>
                <w:szCs w:val="28"/>
              </w:rPr>
            </w:pPr>
            <w:r w:rsidRPr="00C14EB6">
              <w:rPr>
                <w:rFonts w:ascii="Times New Roman" w:hAnsi="Times New Roman"/>
                <w:sz w:val="28"/>
                <w:szCs w:val="28"/>
              </w:rPr>
              <w:t>Switch Cisco Small 28 port</w:t>
            </w:r>
          </w:p>
        </w:tc>
        <w:tc>
          <w:tcPr>
            <w:tcW w:w="9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r w:rsidRPr="00C14EB6">
              <w:rPr>
                <w:rFonts w:ascii="Times New Roman" w:hAnsi="Times New Roman"/>
                <w:sz w:val="28"/>
                <w:szCs w:val="28"/>
              </w:rPr>
              <w:t>1</w:t>
            </w:r>
          </w:p>
        </w:tc>
        <w:tc>
          <w:tcPr>
            <w:tcW w:w="2238"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r w:rsidRPr="00C14EB6">
              <w:rPr>
                <w:rFonts w:ascii="Times New Roman" w:hAnsi="Times New Roman"/>
                <w:sz w:val="28"/>
                <w:szCs w:val="28"/>
              </w:rPr>
              <w:t>5</w:t>
            </w:r>
          </w:p>
        </w:tc>
      </w:tr>
      <w:tr w:rsidR="007A02D6" w:rsidRPr="00C14EB6" w:rsidTr="00B00D39">
        <w:trPr>
          <w:jc w:val="center"/>
        </w:trPr>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C14EB6">
            <w:pPr>
              <w:numPr>
                <w:ilvl w:val="0"/>
                <w:numId w:val="32"/>
              </w:numPr>
              <w:spacing w:before="60" w:after="60" w:line="240" w:lineRule="auto"/>
              <w:jc w:val="right"/>
              <w:rPr>
                <w:rFonts w:ascii="Times New Roman" w:hAnsi="Times New Roman"/>
                <w:sz w:val="28"/>
                <w:szCs w:val="28"/>
              </w:rPr>
            </w:pPr>
          </w:p>
        </w:tc>
        <w:tc>
          <w:tcPr>
            <w:tcW w:w="4052"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spacing w:before="60" w:after="60"/>
              <w:rPr>
                <w:rFonts w:ascii="Times New Roman" w:hAnsi="Times New Roman"/>
                <w:sz w:val="28"/>
                <w:szCs w:val="28"/>
              </w:rPr>
            </w:pPr>
            <w:r w:rsidRPr="00C14EB6">
              <w:rPr>
                <w:rFonts w:ascii="Times New Roman" w:hAnsi="Times New Roman"/>
                <w:sz w:val="28"/>
                <w:szCs w:val="28"/>
              </w:rPr>
              <w:t>Acess point</w:t>
            </w:r>
          </w:p>
        </w:tc>
        <w:tc>
          <w:tcPr>
            <w:tcW w:w="9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r w:rsidRPr="00C14EB6">
              <w:rPr>
                <w:rFonts w:ascii="Times New Roman" w:hAnsi="Times New Roman"/>
                <w:sz w:val="28"/>
                <w:szCs w:val="28"/>
              </w:rPr>
              <w:t>5</w:t>
            </w:r>
          </w:p>
        </w:tc>
        <w:tc>
          <w:tcPr>
            <w:tcW w:w="2238"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r w:rsidRPr="00C14EB6">
              <w:rPr>
                <w:rFonts w:ascii="Times New Roman" w:hAnsi="Times New Roman"/>
                <w:sz w:val="28"/>
                <w:szCs w:val="28"/>
              </w:rPr>
              <w:t>5</w:t>
            </w:r>
          </w:p>
        </w:tc>
      </w:tr>
      <w:tr w:rsidR="007A02D6" w:rsidRPr="00C14EB6" w:rsidTr="00B00D39">
        <w:trPr>
          <w:jc w:val="center"/>
        </w:trPr>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C14EB6">
            <w:pPr>
              <w:numPr>
                <w:ilvl w:val="0"/>
                <w:numId w:val="32"/>
              </w:numPr>
              <w:spacing w:before="60" w:after="60" w:line="240" w:lineRule="auto"/>
              <w:jc w:val="right"/>
              <w:rPr>
                <w:rFonts w:ascii="Times New Roman" w:hAnsi="Times New Roman"/>
                <w:sz w:val="28"/>
                <w:szCs w:val="28"/>
              </w:rPr>
            </w:pPr>
          </w:p>
        </w:tc>
        <w:tc>
          <w:tcPr>
            <w:tcW w:w="4052"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spacing w:before="60" w:after="60"/>
              <w:rPr>
                <w:rFonts w:ascii="Times New Roman" w:hAnsi="Times New Roman"/>
                <w:sz w:val="28"/>
                <w:szCs w:val="28"/>
              </w:rPr>
            </w:pPr>
            <w:r w:rsidRPr="00C14EB6">
              <w:rPr>
                <w:rFonts w:ascii="Times New Roman" w:hAnsi="Times New Roman"/>
                <w:sz w:val="28"/>
                <w:szCs w:val="28"/>
              </w:rPr>
              <w:t>Switch Totolink S808G</w:t>
            </w:r>
          </w:p>
        </w:tc>
        <w:tc>
          <w:tcPr>
            <w:tcW w:w="9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r w:rsidRPr="00C14EB6">
              <w:rPr>
                <w:rFonts w:ascii="Times New Roman" w:hAnsi="Times New Roman"/>
                <w:sz w:val="28"/>
                <w:szCs w:val="28"/>
              </w:rPr>
              <w:t>1</w:t>
            </w:r>
          </w:p>
        </w:tc>
        <w:tc>
          <w:tcPr>
            <w:tcW w:w="2238"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r w:rsidRPr="00C14EB6">
              <w:rPr>
                <w:rFonts w:ascii="Times New Roman" w:hAnsi="Times New Roman"/>
                <w:sz w:val="28"/>
                <w:szCs w:val="28"/>
              </w:rPr>
              <w:t>1</w:t>
            </w:r>
          </w:p>
        </w:tc>
      </w:tr>
      <w:tr w:rsidR="007A02D6" w:rsidRPr="00C14EB6" w:rsidTr="00B00D39">
        <w:trPr>
          <w:jc w:val="center"/>
        </w:trPr>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C14EB6">
            <w:pPr>
              <w:numPr>
                <w:ilvl w:val="0"/>
                <w:numId w:val="32"/>
              </w:numPr>
              <w:spacing w:before="60" w:after="60" w:line="240" w:lineRule="auto"/>
              <w:jc w:val="right"/>
              <w:rPr>
                <w:rFonts w:ascii="Times New Roman" w:hAnsi="Times New Roman"/>
                <w:sz w:val="28"/>
                <w:szCs w:val="28"/>
              </w:rPr>
            </w:pPr>
          </w:p>
        </w:tc>
        <w:tc>
          <w:tcPr>
            <w:tcW w:w="4052"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spacing w:before="60" w:after="60"/>
              <w:rPr>
                <w:rFonts w:ascii="Times New Roman" w:hAnsi="Times New Roman"/>
                <w:sz w:val="28"/>
                <w:szCs w:val="28"/>
              </w:rPr>
            </w:pPr>
            <w:r w:rsidRPr="00C14EB6">
              <w:rPr>
                <w:rFonts w:ascii="Times New Roman" w:hAnsi="Times New Roman"/>
                <w:sz w:val="28"/>
                <w:szCs w:val="28"/>
              </w:rPr>
              <w:t>Moderm vigor V3300</w:t>
            </w:r>
          </w:p>
        </w:tc>
        <w:tc>
          <w:tcPr>
            <w:tcW w:w="9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r w:rsidRPr="00C14EB6">
              <w:rPr>
                <w:rFonts w:ascii="Times New Roman" w:hAnsi="Times New Roman"/>
                <w:sz w:val="28"/>
                <w:szCs w:val="28"/>
              </w:rPr>
              <w:t>2</w:t>
            </w:r>
          </w:p>
        </w:tc>
        <w:tc>
          <w:tcPr>
            <w:tcW w:w="2238"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C14EB6" w:rsidRDefault="007A02D6" w:rsidP="007776AB">
            <w:pPr>
              <w:keepNext/>
              <w:keepLines/>
              <w:spacing w:before="60" w:after="60"/>
              <w:jc w:val="center"/>
              <w:rPr>
                <w:rFonts w:ascii="Times New Roman" w:hAnsi="Times New Roman"/>
                <w:sz w:val="28"/>
                <w:szCs w:val="28"/>
              </w:rPr>
            </w:pPr>
            <w:r w:rsidRPr="00C14EB6">
              <w:rPr>
                <w:rFonts w:ascii="Times New Roman" w:hAnsi="Times New Roman"/>
                <w:sz w:val="28"/>
                <w:szCs w:val="28"/>
              </w:rPr>
              <w:t>2</w:t>
            </w:r>
          </w:p>
        </w:tc>
      </w:tr>
    </w:tbl>
    <w:p w:rsidR="00BF394C" w:rsidRPr="00817E41" w:rsidRDefault="00BF394C" w:rsidP="00817E41">
      <w:pPr>
        <w:pStyle w:val="Heading5"/>
        <w:keepLines w:val="0"/>
        <w:numPr>
          <w:ilvl w:val="3"/>
          <w:numId w:val="49"/>
        </w:numPr>
        <w:spacing w:before="120" w:after="120" w:line="240" w:lineRule="auto"/>
        <w:ind w:left="0" w:firstLine="993"/>
        <w:jc w:val="both"/>
        <w:rPr>
          <w:rFonts w:ascii="Times New Roman" w:hAnsi="Times New Roman" w:cs="Times New Roman"/>
          <w:i/>
          <w:color w:val="auto"/>
          <w:sz w:val="28"/>
          <w:szCs w:val="28"/>
        </w:rPr>
      </w:pPr>
      <w:r w:rsidRPr="00817E41">
        <w:rPr>
          <w:rFonts w:ascii="Times New Roman" w:hAnsi="Times New Roman" w:cs="Times New Roman"/>
          <w:i/>
          <w:color w:val="auto"/>
          <w:sz w:val="28"/>
          <w:szCs w:val="28"/>
        </w:rPr>
        <w:t>Hệ thống server</w:t>
      </w:r>
    </w:p>
    <w:p w:rsidR="007776AB" w:rsidRPr="00C14EB6" w:rsidRDefault="00BF394C" w:rsidP="00C53453">
      <w:pPr>
        <w:jc w:val="both"/>
        <w:rPr>
          <w:rFonts w:ascii="Times New Roman" w:hAnsi="Times New Roman" w:cs="Times New Roman"/>
          <w:sz w:val="28"/>
          <w:szCs w:val="28"/>
        </w:rPr>
      </w:pPr>
      <w:r w:rsidRPr="00C14EB6">
        <w:rPr>
          <w:rFonts w:ascii="Times New Roman" w:hAnsi="Times New Roman" w:cs="Times New Roman"/>
          <w:sz w:val="28"/>
          <w:szCs w:val="28"/>
        </w:rPr>
        <w:tab/>
        <w:t>Hệ thống server</w:t>
      </w:r>
      <w:r w:rsidR="00C53453" w:rsidRPr="00C14EB6">
        <w:rPr>
          <w:rFonts w:ascii="Times New Roman" w:hAnsi="Times New Roman" w:cs="Times New Roman"/>
          <w:sz w:val="28"/>
          <w:szCs w:val="28"/>
        </w:rPr>
        <w:t xml:space="preserve"> được</w:t>
      </w:r>
      <w:r w:rsidRPr="00C14EB6">
        <w:rPr>
          <w:rFonts w:ascii="Times New Roman" w:hAnsi="Times New Roman" w:cs="Times New Roman"/>
          <w:sz w:val="28"/>
          <w:szCs w:val="28"/>
        </w:rPr>
        <w:t xml:space="preserve"> trang bị tại Trung tâm điều hành và quản lý dữ liệu, là nơi </w:t>
      </w:r>
      <w:r w:rsidR="0039542B" w:rsidRPr="00C14EB6">
        <w:rPr>
          <w:rFonts w:ascii="Times New Roman" w:hAnsi="Times New Roman" w:cs="Times New Roman"/>
          <w:sz w:val="28"/>
          <w:szCs w:val="28"/>
        </w:rPr>
        <w:t>quản lý tập trung các phần mềm phục vụ công tác đào tạo, hành chính và Website, hệ thống mạng Lan và các kết nối ra bên ngoài</w:t>
      </w:r>
      <w:r w:rsidRPr="00C14EB6">
        <w:rPr>
          <w:rFonts w:ascii="Times New Roman" w:hAnsi="Times New Roman" w:cs="Times New Roman"/>
          <w:sz w:val="28"/>
          <w:szCs w:val="28"/>
        </w:rPr>
        <w:t>, thực hiện chức năng giám sát qua hệ thống camera, lắp đặt tại các khu vự</w:t>
      </w:r>
      <w:r w:rsidR="008818B7" w:rsidRPr="00C14EB6">
        <w:rPr>
          <w:rFonts w:ascii="Times New Roman" w:hAnsi="Times New Roman" w:cs="Times New Roman"/>
          <w:sz w:val="28"/>
          <w:szCs w:val="28"/>
        </w:rPr>
        <w:t>c lớp học, xưởng thực hành và nơi hội họp, làm việc</w:t>
      </w:r>
      <w:r w:rsidRPr="00C14EB6">
        <w:rPr>
          <w:rFonts w:ascii="Times New Roman" w:hAnsi="Times New Roman" w:cs="Times New Roman"/>
          <w:sz w:val="28"/>
          <w:szCs w:val="28"/>
        </w:rPr>
        <w:t>.</w:t>
      </w:r>
      <w:r w:rsidR="0039542B" w:rsidRPr="00C14EB6">
        <w:rPr>
          <w:rFonts w:ascii="Times New Roman" w:hAnsi="Times New Roman" w:cs="Times New Roman"/>
          <w:sz w:val="28"/>
          <w:szCs w:val="28"/>
        </w:rPr>
        <w:t xml:space="preserve"> </w:t>
      </w:r>
    </w:p>
    <w:p w:rsidR="00C53453" w:rsidRPr="00C14EB6" w:rsidRDefault="00C53453" w:rsidP="00C53453">
      <w:pPr>
        <w:spacing w:before="240" w:after="120" w:line="312" w:lineRule="auto"/>
        <w:ind w:firstLine="720"/>
        <w:jc w:val="both"/>
        <w:rPr>
          <w:rFonts w:ascii="Times New Roman" w:hAnsi="Times New Roman" w:cs="Times New Roman"/>
          <w:sz w:val="28"/>
          <w:szCs w:val="28"/>
          <w:lang w:val="vi-VN"/>
        </w:rPr>
      </w:pPr>
      <w:r w:rsidRPr="00C14EB6">
        <w:rPr>
          <w:rFonts w:ascii="Times New Roman" w:hAnsi="Times New Roman" w:cs="Times New Roman"/>
          <w:sz w:val="28"/>
          <w:szCs w:val="28"/>
          <w:lang w:val="vi-VN"/>
        </w:rPr>
        <w:t xml:space="preserve">Hệ thống </w:t>
      </w:r>
      <w:r w:rsidRPr="00C14EB6">
        <w:rPr>
          <w:rFonts w:ascii="Times New Roman" w:hAnsi="Times New Roman" w:cs="Times New Roman"/>
          <w:sz w:val="28"/>
          <w:szCs w:val="28"/>
        </w:rPr>
        <w:t>server</w:t>
      </w:r>
      <w:r w:rsidRPr="00C14EB6">
        <w:rPr>
          <w:rFonts w:ascii="Times New Roman" w:hAnsi="Times New Roman" w:cs="Times New Roman"/>
          <w:sz w:val="28"/>
          <w:szCs w:val="28"/>
          <w:lang w:val="vi-VN"/>
        </w:rPr>
        <w:t xml:space="preserve"> gồm </w:t>
      </w:r>
      <w:r w:rsidRPr="00C14EB6">
        <w:rPr>
          <w:rFonts w:ascii="Times New Roman" w:hAnsi="Times New Roman" w:cs="Times New Roman"/>
          <w:sz w:val="28"/>
          <w:szCs w:val="28"/>
        </w:rPr>
        <w:t xml:space="preserve">có </w:t>
      </w:r>
      <w:r w:rsidRPr="00C14EB6">
        <w:rPr>
          <w:rFonts w:ascii="Times New Roman" w:hAnsi="Times New Roman" w:cs="Times New Roman"/>
          <w:sz w:val="28"/>
          <w:szCs w:val="28"/>
          <w:lang w:val="vi-VN"/>
        </w:rPr>
        <w:t>03 máy chủ</w:t>
      </w:r>
      <w:r w:rsidRPr="00C14EB6">
        <w:rPr>
          <w:rFonts w:ascii="Times New Roman" w:hAnsi="Times New Roman" w:cs="Times New Roman"/>
          <w:sz w:val="28"/>
          <w:szCs w:val="28"/>
        </w:rPr>
        <w:t xml:space="preserve">, mỗi một máy chủ thực hiện </w:t>
      </w:r>
      <w:r w:rsidRPr="00C14EB6">
        <w:rPr>
          <w:rFonts w:ascii="Times New Roman" w:hAnsi="Times New Roman" w:cs="Times New Roman"/>
          <w:sz w:val="28"/>
          <w:szCs w:val="28"/>
          <w:lang w:val="vi-VN"/>
        </w:rPr>
        <w:t>chức năng</w:t>
      </w:r>
      <w:r w:rsidRPr="00C14EB6">
        <w:rPr>
          <w:rFonts w:ascii="Times New Roman" w:hAnsi="Times New Roman" w:cs="Times New Roman"/>
          <w:sz w:val="28"/>
          <w:szCs w:val="28"/>
        </w:rPr>
        <w:t>, nhiệm vụ khác nhau</w:t>
      </w:r>
      <w:r w:rsidRPr="00C14EB6">
        <w:rPr>
          <w:rFonts w:ascii="Times New Roman" w:hAnsi="Times New Roman" w:cs="Times New Roman"/>
          <w:sz w:val="28"/>
          <w:szCs w:val="28"/>
          <w:lang w:val="vi-VN"/>
        </w:rPr>
        <w:t xml:space="preserve">: </w:t>
      </w:r>
    </w:p>
    <w:p w:rsidR="00C53453" w:rsidRPr="00C14EB6" w:rsidRDefault="00C53453" w:rsidP="00C14EB6">
      <w:pPr>
        <w:pStyle w:val="ListParagraph"/>
        <w:numPr>
          <w:ilvl w:val="0"/>
          <w:numId w:val="24"/>
        </w:numPr>
        <w:spacing w:before="240" w:after="120" w:line="312" w:lineRule="auto"/>
        <w:rPr>
          <w:b w:val="0"/>
          <w:sz w:val="28"/>
          <w:szCs w:val="28"/>
          <w:lang w:val="vi-VN"/>
        </w:rPr>
      </w:pPr>
      <w:r w:rsidRPr="00C14EB6">
        <w:rPr>
          <w:b w:val="0"/>
          <w:sz w:val="28"/>
          <w:szCs w:val="28"/>
          <w:lang w:val="vi-VN"/>
        </w:rPr>
        <w:t>01 máy chủ dùng để lưu trữ dữ liệu</w:t>
      </w:r>
    </w:p>
    <w:p w:rsidR="00C53453" w:rsidRPr="00C14EB6" w:rsidRDefault="00C53453" w:rsidP="00C14EB6">
      <w:pPr>
        <w:pStyle w:val="ListParagraph"/>
        <w:numPr>
          <w:ilvl w:val="0"/>
          <w:numId w:val="24"/>
        </w:numPr>
        <w:spacing w:before="240" w:after="120" w:line="312" w:lineRule="auto"/>
        <w:rPr>
          <w:b w:val="0"/>
          <w:sz w:val="28"/>
          <w:szCs w:val="28"/>
          <w:lang w:val="vi-VN"/>
        </w:rPr>
      </w:pPr>
      <w:r w:rsidRPr="00C14EB6">
        <w:rPr>
          <w:b w:val="0"/>
          <w:sz w:val="28"/>
          <w:szCs w:val="28"/>
          <w:lang w:val="vi-VN"/>
        </w:rPr>
        <w:t xml:space="preserve">01 máy chủ dùng để quản lý và xử lý dữ liệu trên Website </w:t>
      </w:r>
    </w:p>
    <w:p w:rsidR="00C53453" w:rsidRPr="00C14EB6" w:rsidRDefault="00C53453" w:rsidP="00C14EB6">
      <w:pPr>
        <w:pStyle w:val="ListParagraph"/>
        <w:numPr>
          <w:ilvl w:val="0"/>
          <w:numId w:val="24"/>
        </w:numPr>
        <w:spacing w:before="240" w:after="120" w:line="312" w:lineRule="auto"/>
        <w:ind w:left="0" w:firstLine="1069"/>
        <w:rPr>
          <w:b w:val="0"/>
          <w:sz w:val="28"/>
          <w:szCs w:val="28"/>
          <w:lang w:val="vi-VN"/>
        </w:rPr>
      </w:pPr>
      <w:r w:rsidRPr="00C14EB6">
        <w:rPr>
          <w:b w:val="0"/>
          <w:sz w:val="28"/>
          <w:szCs w:val="28"/>
          <w:lang w:val="vi-VN"/>
        </w:rPr>
        <w:t>01 máy chủ dùng để quản lý và xử lý dữ liệu của phần mềm quản lý Đào tạo và hành chính điện tử</w:t>
      </w:r>
      <w:r w:rsidRPr="00C14EB6">
        <w:rPr>
          <w:b w:val="0"/>
          <w:sz w:val="28"/>
          <w:szCs w:val="28"/>
        </w:rPr>
        <w:t>.</w:t>
      </w:r>
    </w:p>
    <w:p w:rsidR="00C53453" w:rsidRPr="00C14EB6" w:rsidRDefault="00C53453" w:rsidP="00C53453">
      <w:pPr>
        <w:spacing w:before="240" w:after="120" w:line="312" w:lineRule="auto"/>
        <w:ind w:firstLine="720"/>
        <w:jc w:val="both"/>
        <w:rPr>
          <w:rFonts w:ascii="Times New Roman" w:hAnsi="Times New Roman" w:cs="Times New Roman"/>
          <w:sz w:val="28"/>
          <w:szCs w:val="28"/>
          <w:lang w:val="vi-VN"/>
        </w:rPr>
      </w:pPr>
      <w:r w:rsidRPr="00C14EB6">
        <w:rPr>
          <w:rFonts w:ascii="Times New Roman" w:hAnsi="Times New Roman" w:cs="Times New Roman"/>
          <w:sz w:val="28"/>
          <w:szCs w:val="28"/>
        </w:rPr>
        <w:t>Thiết bị</w:t>
      </w:r>
      <w:r w:rsidRPr="00C14EB6">
        <w:rPr>
          <w:rFonts w:ascii="Times New Roman" w:hAnsi="Times New Roman" w:cs="Times New Roman"/>
          <w:sz w:val="28"/>
          <w:szCs w:val="28"/>
          <w:lang w:val="vi-VN"/>
        </w:rPr>
        <w:t xml:space="preserve"> mạng tập trung tại Trung tâm gồm 02 Switch Layer 03 và 01 Router băng thông rộng để quản lý hệ thống mạng Lan nội bộ và các kết nối mạng vào ra của Nhà trường.</w:t>
      </w:r>
    </w:p>
    <w:p w:rsidR="00E94039" w:rsidRPr="00C14EB6" w:rsidRDefault="00E94039" w:rsidP="00E94039">
      <w:pPr>
        <w:shd w:val="clear" w:color="auto" w:fill="FFFFFF"/>
        <w:spacing w:before="120" w:after="120" w:line="240" w:lineRule="auto"/>
        <w:jc w:val="both"/>
        <w:rPr>
          <w:rFonts w:ascii="Times New Roman" w:hAnsi="Times New Roman"/>
          <w:color w:val="000000"/>
          <w:sz w:val="28"/>
          <w:szCs w:val="28"/>
          <w:lang w:val="es-MX"/>
        </w:rPr>
      </w:pPr>
    </w:p>
    <w:p w:rsidR="008818B7" w:rsidRPr="00C14EB6" w:rsidRDefault="008818B7" w:rsidP="00E94039">
      <w:pPr>
        <w:shd w:val="clear" w:color="auto" w:fill="FFFFFF"/>
        <w:spacing w:before="120" w:after="120" w:line="240" w:lineRule="auto"/>
        <w:jc w:val="both"/>
        <w:rPr>
          <w:rFonts w:ascii="Times New Roman" w:hAnsi="Times New Roman" w:cs="Times New Roman"/>
          <w:sz w:val="28"/>
          <w:szCs w:val="28"/>
        </w:rPr>
      </w:pPr>
      <w:r w:rsidRPr="00C14EB6">
        <w:rPr>
          <w:rFonts w:ascii="Times New Roman" w:hAnsi="Times New Roman" w:cs="Times New Roman"/>
          <w:sz w:val="28"/>
          <w:szCs w:val="28"/>
        </w:rPr>
        <w:tab/>
        <w:t>(Hình ảnh Trung tâm điều hành)</w:t>
      </w:r>
    </w:p>
    <w:p w:rsidR="005443B0" w:rsidRPr="00C14EB6" w:rsidRDefault="005443B0" w:rsidP="005443B0">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Sơ đồ kết nối mạng phòng Server</w:t>
      </w:r>
    </w:p>
    <w:p w:rsidR="005443B0" w:rsidRPr="00C14EB6" w:rsidRDefault="005443B0" w:rsidP="00BF394C">
      <w:pPr>
        <w:rPr>
          <w:rFonts w:ascii="Times New Roman" w:hAnsi="Times New Roman" w:cs="Times New Roman"/>
          <w:sz w:val="28"/>
          <w:szCs w:val="28"/>
        </w:rPr>
      </w:pPr>
    </w:p>
    <w:p w:rsidR="005443B0" w:rsidRPr="00C14EB6" w:rsidRDefault="005443B0" w:rsidP="00BF394C">
      <w:pPr>
        <w:rPr>
          <w:rFonts w:ascii="Times New Roman" w:hAnsi="Times New Roman" w:cs="Times New Roman"/>
          <w:sz w:val="28"/>
          <w:szCs w:val="28"/>
        </w:rPr>
      </w:pPr>
      <w:r w:rsidRPr="00C14EB6">
        <w:rPr>
          <w:rFonts w:ascii="Times New Roman" w:hAnsi="Times New Roman"/>
          <w:noProof/>
          <w:sz w:val="28"/>
          <w:szCs w:val="28"/>
        </w:rPr>
        <w:lastRenderedPageBreak/>
        <w:drawing>
          <wp:inline distT="0" distB="0" distL="0" distR="0" wp14:anchorId="249C31CE" wp14:editId="172F77E4">
            <wp:extent cx="5467350" cy="44577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67350" cy="4457700"/>
                    </a:xfrm>
                    <a:prstGeom prst="rect">
                      <a:avLst/>
                    </a:prstGeom>
                    <a:noFill/>
                    <a:ln>
                      <a:noFill/>
                    </a:ln>
                  </pic:spPr>
                </pic:pic>
              </a:graphicData>
            </a:graphic>
          </wp:inline>
        </w:drawing>
      </w:r>
    </w:p>
    <w:p w:rsidR="005443B0" w:rsidRPr="00C14EB6" w:rsidRDefault="005443B0" w:rsidP="005443B0">
      <w:pPr>
        <w:spacing w:before="120" w:after="120"/>
        <w:ind w:firstLine="709"/>
        <w:jc w:val="both"/>
        <w:rPr>
          <w:rFonts w:ascii="Times New Roman" w:hAnsi="Times New Roman"/>
          <w:sz w:val="28"/>
          <w:szCs w:val="28"/>
          <w:lang w:val="pt-BR"/>
        </w:rPr>
      </w:pPr>
      <w:r w:rsidRPr="00C14EB6">
        <w:rPr>
          <w:rFonts w:ascii="Times New Roman" w:hAnsi="Times New Roman"/>
          <w:sz w:val="28"/>
          <w:szCs w:val="28"/>
          <w:lang w:val="pt-BR"/>
        </w:rPr>
        <w:t>Ghi chú:</w:t>
      </w:r>
    </w:p>
    <w:p w:rsidR="005443B0" w:rsidRPr="00C14EB6" w:rsidRDefault="005443B0" w:rsidP="00C14EB6">
      <w:pPr>
        <w:numPr>
          <w:ilvl w:val="0"/>
          <w:numId w:val="24"/>
        </w:numPr>
        <w:tabs>
          <w:tab w:val="left" w:pos="1134"/>
        </w:tabs>
        <w:spacing w:before="60" w:after="60" w:line="240" w:lineRule="auto"/>
        <w:ind w:left="0" w:firstLine="709"/>
        <w:jc w:val="both"/>
        <w:rPr>
          <w:rFonts w:ascii="Times New Roman" w:hAnsi="Times New Roman"/>
          <w:sz w:val="28"/>
          <w:szCs w:val="28"/>
          <w:lang w:val="pt-BR"/>
        </w:rPr>
      </w:pPr>
      <w:r w:rsidRPr="00C14EB6">
        <w:rPr>
          <w:rFonts w:ascii="Times New Roman" w:hAnsi="Times New Roman"/>
          <w:sz w:val="28"/>
          <w:szCs w:val="28"/>
          <w:lang w:val="pt-BR"/>
        </w:rPr>
        <w:t>Cisco 2960:  Port 1-14 dãy ip: 192.168.1.1</w:t>
      </w:r>
    </w:p>
    <w:p w:rsidR="005443B0" w:rsidRPr="00C14EB6" w:rsidRDefault="005443B0" w:rsidP="00C14EB6">
      <w:pPr>
        <w:numPr>
          <w:ilvl w:val="0"/>
          <w:numId w:val="24"/>
        </w:numPr>
        <w:tabs>
          <w:tab w:val="left" w:pos="1134"/>
        </w:tabs>
        <w:spacing w:before="60" w:after="60" w:line="240" w:lineRule="auto"/>
        <w:ind w:left="0" w:firstLine="709"/>
        <w:jc w:val="both"/>
        <w:rPr>
          <w:rFonts w:ascii="Times New Roman" w:hAnsi="Times New Roman"/>
          <w:sz w:val="28"/>
          <w:szCs w:val="28"/>
          <w:lang w:val="pt-BR"/>
        </w:rPr>
      </w:pPr>
      <w:r w:rsidRPr="00C14EB6">
        <w:rPr>
          <w:rFonts w:ascii="Times New Roman" w:hAnsi="Times New Roman"/>
          <w:sz w:val="28"/>
          <w:szCs w:val="28"/>
          <w:lang w:val="pt-BR"/>
        </w:rPr>
        <w:t>Port 15-19 dãy ip: 192.168.2.1</w:t>
      </w:r>
    </w:p>
    <w:p w:rsidR="005443B0" w:rsidRPr="00C14EB6" w:rsidRDefault="005443B0" w:rsidP="00C14EB6">
      <w:pPr>
        <w:numPr>
          <w:ilvl w:val="0"/>
          <w:numId w:val="24"/>
        </w:numPr>
        <w:tabs>
          <w:tab w:val="left" w:pos="1134"/>
        </w:tabs>
        <w:spacing w:before="60" w:after="60" w:line="240" w:lineRule="auto"/>
        <w:ind w:left="0" w:firstLine="709"/>
        <w:jc w:val="both"/>
        <w:rPr>
          <w:rFonts w:ascii="Times New Roman" w:hAnsi="Times New Roman"/>
          <w:sz w:val="28"/>
          <w:szCs w:val="28"/>
        </w:rPr>
      </w:pPr>
      <w:r w:rsidRPr="00C14EB6">
        <w:rPr>
          <w:rFonts w:ascii="Times New Roman" w:hAnsi="Times New Roman"/>
          <w:sz w:val="28"/>
          <w:szCs w:val="28"/>
        </w:rPr>
        <w:t>Port 20-24 dãy ip: 192.168.3.1</w:t>
      </w:r>
    </w:p>
    <w:p w:rsidR="005443B0" w:rsidRPr="00C14EB6" w:rsidRDefault="005443B0" w:rsidP="00C14EB6">
      <w:pPr>
        <w:numPr>
          <w:ilvl w:val="0"/>
          <w:numId w:val="24"/>
        </w:numPr>
        <w:tabs>
          <w:tab w:val="left" w:pos="1134"/>
        </w:tabs>
        <w:spacing w:before="60" w:after="60" w:line="240" w:lineRule="auto"/>
        <w:ind w:left="0" w:firstLine="709"/>
        <w:jc w:val="both"/>
        <w:rPr>
          <w:rFonts w:ascii="Times New Roman" w:hAnsi="Times New Roman"/>
          <w:sz w:val="28"/>
          <w:szCs w:val="28"/>
        </w:rPr>
      </w:pPr>
      <w:r w:rsidRPr="00C14EB6">
        <w:rPr>
          <w:rFonts w:ascii="Times New Roman" w:hAnsi="Times New Roman"/>
          <w:sz w:val="28"/>
          <w:szCs w:val="28"/>
        </w:rPr>
        <w:t>Dây cáp mang số 3 gắn vào port số 4, 4-15. 5-20, 10-21, 2-6, 3-5, 1-7, tổng đài (cam2)-22, cam 1-23</w:t>
      </w:r>
    </w:p>
    <w:p w:rsidR="005443B0" w:rsidRPr="00C14EB6" w:rsidRDefault="005443B0" w:rsidP="00C14EB6">
      <w:pPr>
        <w:numPr>
          <w:ilvl w:val="0"/>
          <w:numId w:val="24"/>
        </w:numPr>
        <w:tabs>
          <w:tab w:val="left" w:pos="1134"/>
        </w:tabs>
        <w:spacing w:before="60" w:after="60" w:line="240" w:lineRule="auto"/>
        <w:ind w:left="0" w:firstLine="709"/>
        <w:jc w:val="both"/>
        <w:rPr>
          <w:rFonts w:ascii="Times New Roman" w:hAnsi="Times New Roman"/>
          <w:sz w:val="28"/>
          <w:szCs w:val="28"/>
        </w:rPr>
      </w:pPr>
      <w:r w:rsidRPr="00C14EB6">
        <w:rPr>
          <w:rFonts w:ascii="Times New Roman" w:hAnsi="Times New Roman"/>
          <w:sz w:val="28"/>
          <w:szCs w:val="28"/>
        </w:rPr>
        <w:t>Cáp tín hiệu mang số 1 tương ứng với convert mang ký hiệu S5 (Hội Trường)</w:t>
      </w:r>
    </w:p>
    <w:p w:rsidR="005443B0" w:rsidRPr="00C14EB6" w:rsidRDefault="005443B0" w:rsidP="00C14EB6">
      <w:pPr>
        <w:numPr>
          <w:ilvl w:val="0"/>
          <w:numId w:val="24"/>
        </w:numPr>
        <w:tabs>
          <w:tab w:val="left" w:pos="1134"/>
        </w:tabs>
        <w:spacing w:before="60" w:after="60" w:line="240" w:lineRule="auto"/>
        <w:ind w:left="0" w:firstLine="709"/>
        <w:jc w:val="both"/>
        <w:rPr>
          <w:rFonts w:ascii="Times New Roman" w:hAnsi="Times New Roman"/>
          <w:sz w:val="28"/>
          <w:szCs w:val="28"/>
        </w:rPr>
      </w:pPr>
      <w:r w:rsidRPr="00C14EB6">
        <w:rPr>
          <w:rFonts w:ascii="Times New Roman" w:hAnsi="Times New Roman"/>
          <w:sz w:val="28"/>
          <w:szCs w:val="28"/>
        </w:rPr>
        <w:t>Cáp tín hiệu mang số 2 tương ứng với convert mang ký hiệu S3 (Tổ chức Hành chính)</w:t>
      </w:r>
    </w:p>
    <w:p w:rsidR="005443B0" w:rsidRPr="00C14EB6" w:rsidRDefault="005443B0" w:rsidP="00C14EB6">
      <w:pPr>
        <w:numPr>
          <w:ilvl w:val="0"/>
          <w:numId w:val="24"/>
        </w:numPr>
        <w:tabs>
          <w:tab w:val="left" w:pos="1134"/>
        </w:tabs>
        <w:spacing w:before="60" w:after="60" w:line="240" w:lineRule="auto"/>
        <w:ind w:left="0" w:firstLine="709"/>
        <w:jc w:val="both"/>
        <w:rPr>
          <w:rFonts w:ascii="Times New Roman" w:hAnsi="Times New Roman"/>
          <w:sz w:val="28"/>
          <w:szCs w:val="28"/>
        </w:rPr>
      </w:pPr>
      <w:r w:rsidRPr="00C14EB6">
        <w:rPr>
          <w:rFonts w:ascii="Times New Roman" w:hAnsi="Times New Roman"/>
          <w:sz w:val="28"/>
          <w:szCs w:val="28"/>
        </w:rPr>
        <w:t>Cáp tín hiệu mang số 3 tương ứng với convert mang ký hiệu S2 (Ban Giám Hiệu)</w:t>
      </w:r>
    </w:p>
    <w:p w:rsidR="005443B0" w:rsidRPr="00C14EB6" w:rsidRDefault="005443B0" w:rsidP="00C14EB6">
      <w:pPr>
        <w:numPr>
          <w:ilvl w:val="0"/>
          <w:numId w:val="24"/>
        </w:numPr>
        <w:tabs>
          <w:tab w:val="left" w:pos="1134"/>
        </w:tabs>
        <w:spacing w:before="60" w:after="60" w:line="240" w:lineRule="auto"/>
        <w:ind w:left="0" w:firstLine="709"/>
        <w:jc w:val="both"/>
        <w:rPr>
          <w:rFonts w:ascii="Times New Roman" w:hAnsi="Times New Roman"/>
          <w:sz w:val="28"/>
          <w:szCs w:val="28"/>
        </w:rPr>
      </w:pPr>
      <w:r w:rsidRPr="00C14EB6">
        <w:rPr>
          <w:rFonts w:ascii="Times New Roman" w:hAnsi="Times New Roman"/>
          <w:sz w:val="28"/>
          <w:szCs w:val="28"/>
        </w:rPr>
        <w:t>Cáp tín hiệu mang số 4 tương ứng với convert mang ký hiệu S1 (Đào Tạo)</w:t>
      </w:r>
    </w:p>
    <w:p w:rsidR="005443B0" w:rsidRPr="00C14EB6" w:rsidRDefault="005443B0" w:rsidP="00C14EB6">
      <w:pPr>
        <w:numPr>
          <w:ilvl w:val="0"/>
          <w:numId w:val="24"/>
        </w:numPr>
        <w:tabs>
          <w:tab w:val="left" w:pos="1134"/>
        </w:tabs>
        <w:spacing w:before="60" w:after="60" w:line="240" w:lineRule="auto"/>
        <w:ind w:left="0" w:firstLine="709"/>
        <w:jc w:val="both"/>
        <w:rPr>
          <w:rFonts w:ascii="Times New Roman" w:hAnsi="Times New Roman"/>
          <w:sz w:val="28"/>
          <w:szCs w:val="28"/>
        </w:rPr>
      </w:pPr>
      <w:r w:rsidRPr="00C14EB6">
        <w:rPr>
          <w:rFonts w:ascii="Times New Roman" w:hAnsi="Times New Roman"/>
          <w:sz w:val="28"/>
          <w:szCs w:val="28"/>
        </w:rPr>
        <w:t>Cáp tín hiệu mang số 5 tương ứng với convert mang ký hiệu S4 (Quản Trị)</w:t>
      </w:r>
    </w:p>
    <w:p w:rsidR="005443B0" w:rsidRPr="00C14EB6" w:rsidRDefault="005443B0" w:rsidP="00C14EB6">
      <w:pPr>
        <w:numPr>
          <w:ilvl w:val="0"/>
          <w:numId w:val="24"/>
        </w:numPr>
        <w:tabs>
          <w:tab w:val="left" w:pos="1134"/>
        </w:tabs>
        <w:spacing w:before="60" w:after="60" w:line="240" w:lineRule="auto"/>
        <w:ind w:left="0" w:firstLine="709"/>
        <w:jc w:val="both"/>
        <w:rPr>
          <w:rFonts w:ascii="Times New Roman" w:hAnsi="Times New Roman"/>
          <w:sz w:val="28"/>
          <w:szCs w:val="28"/>
        </w:rPr>
      </w:pPr>
      <w:r w:rsidRPr="00C14EB6">
        <w:rPr>
          <w:rFonts w:ascii="Times New Roman" w:hAnsi="Times New Roman"/>
          <w:sz w:val="28"/>
          <w:szCs w:val="28"/>
        </w:rPr>
        <w:lastRenderedPageBreak/>
        <w:t>Cáp tín hiệu mang số 6 tương ứng với convert mang ký hiệu S6 (Quan Hệ Quốc tế) Điện lạnh</w:t>
      </w:r>
    </w:p>
    <w:p w:rsidR="004E059F" w:rsidRPr="00AD6984" w:rsidRDefault="00BF394C" w:rsidP="00817E41">
      <w:pPr>
        <w:pStyle w:val="Heading5"/>
        <w:keepLines w:val="0"/>
        <w:numPr>
          <w:ilvl w:val="3"/>
          <w:numId w:val="49"/>
        </w:numPr>
        <w:tabs>
          <w:tab w:val="left" w:pos="1701"/>
        </w:tabs>
        <w:spacing w:before="120" w:after="120" w:line="240" w:lineRule="auto"/>
        <w:ind w:left="0" w:firstLine="709"/>
        <w:jc w:val="both"/>
        <w:rPr>
          <w:rFonts w:ascii="Times New Roman" w:eastAsia="Times New Roman" w:hAnsi="Times New Roman" w:cs="Times New Roman"/>
          <w:i/>
          <w:color w:val="000000"/>
          <w:sz w:val="28"/>
          <w:szCs w:val="28"/>
        </w:rPr>
      </w:pPr>
      <w:r w:rsidRPr="00AD6984">
        <w:rPr>
          <w:rFonts w:ascii="Times New Roman" w:eastAsia="Times New Roman" w:hAnsi="Times New Roman" w:cs="Times New Roman"/>
          <w:i/>
          <w:color w:val="000000"/>
          <w:sz w:val="28"/>
          <w:szCs w:val="28"/>
        </w:rPr>
        <w:t>Thiết bị thông minh</w:t>
      </w:r>
    </w:p>
    <w:p w:rsidR="003A4CD5" w:rsidRPr="00C14EB6" w:rsidRDefault="003A4CD5" w:rsidP="00081FF2">
      <w:pPr>
        <w:spacing w:before="120" w:after="120" w:line="240" w:lineRule="auto"/>
        <w:ind w:left="709"/>
        <w:jc w:val="both"/>
        <w:rPr>
          <w:rFonts w:ascii="Tahoma" w:eastAsia="Times New Roman" w:hAnsi="Tahoma" w:cs="Tahoma"/>
          <w:color w:val="000000"/>
          <w:sz w:val="28"/>
          <w:szCs w:val="28"/>
          <w:lang w:val="es-MX"/>
        </w:rPr>
      </w:pPr>
      <w:r w:rsidRPr="00C14EB6">
        <w:rPr>
          <w:rFonts w:ascii="Times New Roman" w:eastAsia="Times New Roman" w:hAnsi="Times New Roman"/>
          <w:bCs/>
          <w:i/>
          <w:iCs/>
          <w:color w:val="000000"/>
          <w:sz w:val="28"/>
          <w:szCs w:val="28"/>
          <w:lang w:val="es-MX"/>
        </w:rPr>
        <w:t xml:space="preserve">Hệ </w:t>
      </w:r>
      <w:r w:rsidRPr="00C14EB6">
        <w:rPr>
          <w:rFonts w:ascii="Times New Roman" w:hAnsi="Times New Roman"/>
          <w:i/>
          <w:sz w:val="28"/>
          <w:szCs w:val="28"/>
        </w:rPr>
        <w:t>thống</w:t>
      </w:r>
      <w:r w:rsidRPr="00C14EB6">
        <w:rPr>
          <w:rFonts w:ascii="Times New Roman" w:eastAsia="Times New Roman" w:hAnsi="Times New Roman"/>
          <w:bCs/>
          <w:i/>
          <w:iCs/>
          <w:color w:val="000000"/>
          <w:sz w:val="28"/>
          <w:szCs w:val="28"/>
          <w:lang w:val="es-MX"/>
        </w:rPr>
        <w:t xml:space="preserve"> máy</w:t>
      </w:r>
      <w:r w:rsidR="008818B7" w:rsidRPr="00C14EB6">
        <w:rPr>
          <w:rFonts w:ascii="Times New Roman" w:eastAsia="Times New Roman" w:hAnsi="Times New Roman"/>
          <w:bCs/>
          <w:i/>
          <w:iCs/>
          <w:color w:val="000000"/>
          <w:sz w:val="28"/>
          <w:szCs w:val="28"/>
          <w:lang w:val="es-MX"/>
        </w:rPr>
        <w:t xml:space="preserve"> vi</w:t>
      </w:r>
      <w:r w:rsidRPr="00C14EB6">
        <w:rPr>
          <w:rFonts w:ascii="Times New Roman" w:eastAsia="Times New Roman" w:hAnsi="Times New Roman"/>
          <w:bCs/>
          <w:i/>
          <w:iCs/>
          <w:color w:val="000000"/>
          <w:sz w:val="28"/>
          <w:szCs w:val="28"/>
          <w:lang w:val="es-MX"/>
        </w:rPr>
        <w:t xml:space="preserve"> tính</w:t>
      </w:r>
      <w:r w:rsidR="008818B7" w:rsidRPr="00C14EB6">
        <w:rPr>
          <w:rFonts w:ascii="Times New Roman" w:eastAsia="Times New Roman" w:hAnsi="Times New Roman"/>
          <w:bCs/>
          <w:i/>
          <w:iCs/>
          <w:color w:val="000000"/>
          <w:sz w:val="28"/>
          <w:szCs w:val="28"/>
          <w:lang w:val="es-MX"/>
        </w:rPr>
        <w:t xml:space="preserve">: </w:t>
      </w:r>
      <w:r w:rsidR="008818B7" w:rsidRPr="00C14EB6">
        <w:rPr>
          <w:rFonts w:ascii="Times New Roman" w:eastAsia="Times New Roman" w:hAnsi="Times New Roman"/>
          <w:color w:val="000000"/>
          <w:sz w:val="28"/>
          <w:szCs w:val="28"/>
          <w:lang w:val="es-MX"/>
        </w:rPr>
        <w:t>Hiện có 1.3</w:t>
      </w:r>
      <w:r w:rsidR="006E3394" w:rsidRPr="00C14EB6">
        <w:rPr>
          <w:rFonts w:ascii="Times New Roman" w:eastAsia="Times New Roman" w:hAnsi="Times New Roman"/>
          <w:color w:val="000000"/>
          <w:sz w:val="28"/>
          <w:szCs w:val="28"/>
          <w:lang w:val="es-MX"/>
        </w:rPr>
        <w:t>99</w:t>
      </w:r>
      <w:r w:rsidR="008818B7" w:rsidRPr="00C14EB6">
        <w:rPr>
          <w:rFonts w:ascii="Times New Roman" w:eastAsia="Times New Roman" w:hAnsi="Times New Roman"/>
          <w:color w:val="000000"/>
          <w:sz w:val="28"/>
          <w:szCs w:val="28"/>
          <w:lang w:val="es-MX"/>
        </w:rPr>
        <w:t xml:space="preserve"> </w:t>
      </w:r>
      <w:r w:rsidR="006E3394" w:rsidRPr="00C14EB6">
        <w:rPr>
          <w:rFonts w:ascii="Times New Roman" w:eastAsia="Times New Roman" w:hAnsi="Times New Roman"/>
          <w:color w:val="000000"/>
          <w:sz w:val="28"/>
          <w:szCs w:val="28"/>
          <w:lang w:val="es-MX"/>
        </w:rPr>
        <w:t>cái</w:t>
      </w:r>
      <w:r w:rsidR="008818B7" w:rsidRPr="00C14EB6">
        <w:rPr>
          <w:rFonts w:ascii="Times New Roman" w:eastAsia="Times New Roman" w:hAnsi="Times New Roman"/>
          <w:color w:val="000000"/>
          <w:sz w:val="28"/>
          <w:szCs w:val="28"/>
          <w:lang w:val="es-MX"/>
        </w:rPr>
        <w:t xml:space="preserve"> </w:t>
      </w:r>
    </w:p>
    <w:p w:rsidR="008818B7" w:rsidRPr="00C14EB6" w:rsidRDefault="008818B7" w:rsidP="00C14EB6">
      <w:pPr>
        <w:pStyle w:val="ListParagraph"/>
        <w:numPr>
          <w:ilvl w:val="0"/>
          <w:numId w:val="24"/>
        </w:numPr>
        <w:shd w:val="clear" w:color="auto" w:fill="FFFFFF"/>
        <w:tabs>
          <w:tab w:val="left" w:pos="1134"/>
        </w:tabs>
        <w:spacing w:before="120" w:after="120" w:line="240" w:lineRule="auto"/>
        <w:ind w:left="851" w:firstLine="0"/>
        <w:rPr>
          <w:rFonts w:ascii="Tahoma" w:eastAsia="Times New Roman" w:hAnsi="Tahoma" w:cs="Tahoma"/>
          <w:b w:val="0"/>
          <w:color w:val="000000"/>
          <w:sz w:val="28"/>
          <w:szCs w:val="28"/>
          <w:lang w:val="es-MX"/>
        </w:rPr>
      </w:pPr>
      <w:r w:rsidRPr="00C14EB6">
        <w:rPr>
          <w:rFonts w:eastAsia="Times New Roman"/>
          <w:b w:val="0"/>
          <w:color w:val="000000"/>
          <w:sz w:val="28"/>
          <w:szCs w:val="28"/>
          <w:lang w:val="es-MX"/>
        </w:rPr>
        <w:t>Phục vụ giảng dạy:</w:t>
      </w:r>
      <w:r w:rsidR="006E3394" w:rsidRPr="00C14EB6">
        <w:rPr>
          <w:rFonts w:eastAsia="Times New Roman"/>
          <w:b w:val="0"/>
          <w:color w:val="000000"/>
          <w:sz w:val="28"/>
          <w:szCs w:val="28"/>
          <w:lang w:val="es-MX"/>
        </w:rPr>
        <w:t xml:space="preserve"> 1.171 cái</w:t>
      </w:r>
    </w:p>
    <w:p w:rsidR="008818B7" w:rsidRPr="00C14EB6" w:rsidRDefault="008818B7" w:rsidP="00A44277">
      <w:pPr>
        <w:shd w:val="clear" w:color="auto" w:fill="FFFFFF"/>
        <w:spacing w:before="120" w:after="120" w:line="240" w:lineRule="auto"/>
        <w:ind w:firstLine="720"/>
        <w:jc w:val="both"/>
        <w:rPr>
          <w:rFonts w:ascii="Tahoma" w:eastAsia="Times New Roman" w:hAnsi="Tahoma" w:cs="Tahoma"/>
          <w:color w:val="000000"/>
          <w:sz w:val="28"/>
          <w:szCs w:val="28"/>
          <w:lang w:val="es-MX"/>
        </w:rPr>
      </w:pPr>
      <w:r w:rsidRPr="00C14EB6">
        <w:rPr>
          <w:rFonts w:ascii="Times New Roman" w:eastAsia="Times New Roman" w:hAnsi="Times New Roman"/>
          <w:color w:val="000000"/>
          <w:sz w:val="28"/>
          <w:szCs w:val="28"/>
          <w:lang w:val="es-MX"/>
        </w:rPr>
        <w:t xml:space="preserve">Tuỳ vào </w:t>
      </w:r>
      <w:r w:rsidR="005443B0" w:rsidRPr="00C14EB6">
        <w:rPr>
          <w:rFonts w:ascii="Times New Roman" w:eastAsia="Times New Roman" w:hAnsi="Times New Roman"/>
          <w:color w:val="000000"/>
          <w:sz w:val="28"/>
          <w:szCs w:val="28"/>
          <w:lang w:val="es-MX"/>
        </w:rPr>
        <w:t xml:space="preserve">nhu cầu giảng dạy, các phòng được trang bị tối thiểu 20 máy, tối đa là 50 máy. Mổi phòng có máy chiếu, tủ RACK, </w:t>
      </w:r>
      <w:r w:rsidR="00DF1AE1" w:rsidRPr="00C14EB6">
        <w:rPr>
          <w:rFonts w:ascii="Times New Roman" w:eastAsia="Times New Roman" w:hAnsi="Times New Roman"/>
          <w:color w:val="000000"/>
          <w:sz w:val="28"/>
          <w:szCs w:val="28"/>
          <w:lang w:val="es-MX"/>
        </w:rPr>
        <w:t>Routeur, Swi</w:t>
      </w:r>
      <w:r w:rsidR="005443B0" w:rsidRPr="00C14EB6">
        <w:rPr>
          <w:rFonts w:ascii="Times New Roman" w:eastAsia="Times New Roman" w:hAnsi="Times New Roman"/>
          <w:color w:val="000000"/>
          <w:sz w:val="28"/>
          <w:szCs w:val="28"/>
          <w:lang w:val="es-MX"/>
        </w:rPr>
        <w:t>t</w:t>
      </w:r>
      <w:r w:rsidR="00DF1AE1" w:rsidRPr="00C14EB6">
        <w:rPr>
          <w:rFonts w:ascii="Times New Roman" w:eastAsia="Times New Roman" w:hAnsi="Times New Roman"/>
          <w:color w:val="000000"/>
          <w:sz w:val="28"/>
          <w:szCs w:val="28"/>
          <w:lang w:val="es-MX"/>
        </w:rPr>
        <w:t>ch</w:t>
      </w:r>
      <w:r w:rsidR="005443B0" w:rsidRPr="00C14EB6">
        <w:rPr>
          <w:rFonts w:ascii="Times New Roman" w:eastAsia="Times New Roman" w:hAnsi="Times New Roman"/>
          <w:color w:val="000000"/>
          <w:sz w:val="28"/>
          <w:szCs w:val="28"/>
          <w:lang w:val="es-MX"/>
        </w:rPr>
        <w:t xml:space="preserve">, 01 máy vi tính GV </w:t>
      </w:r>
      <w:r w:rsidR="00081FF2" w:rsidRPr="00C14EB6">
        <w:rPr>
          <w:rFonts w:ascii="Times New Roman" w:eastAsia="Times New Roman" w:hAnsi="Times New Roman"/>
          <w:color w:val="000000"/>
          <w:sz w:val="28"/>
          <w:szCs w:val="28"/>
          <w:lang w:val="es-MX"/>
        </w:rPr>
        <w:t xml:space="preserve">dùng để </w:t>
      </w:r>
      <w:r w:rsidR="005443B0" w:rsidRPr="00C14EB6">
        <w:rPr>
          <w:rFonts w:ascii="Times New Roman" w:eastAsia="Times New Roman" w:hAnsi="Times New Roman"/>
          <w:color w:val="000000"/>
          <w:sz w:val="28"/>
          <w:szCs w:val="28"/>
          <w:lang w:val="es-MX"/>
        </w:rPr>
        <w:t xml:space="preserve">giảng dạy </w:t>
      </w:r>
      <w:r w:rsidR="00081FF2" w:rsidRPr="00C14EB6">
        <w:rPr>
          <w:rFonts w:ascii="Times New Roman" w:eastAsia="Times New Roman" w:hAnsi="Times New Roman"/>
          <w:color w:val="000000"/>
          <w:sz w:val="28"/>
          <w:szCs w:val="28"/>
          <w:lang w:val="es-MX"/>
        </w:rPr>
        <w:t xml:space="preserve">được </w:t>
      </w:r>
      <w:r w:rsidR="005443B0" w:rsidRPr="00C14EB6">
        <w:rPr>
          <w:rFonts w:ascii="Times New Roman" w:eastAsia="Times New Roman" w:hAnsi="Times New Roman"/>
          <w:color w:val="000000"/>
          <w:sz w:val="28"/>
          <w:szCs w:val="28"/>
          <w:lang w:val="es-MX"/>
        </w:rPr>
        <w:t>kết nối với các máy trạm (HS-SV)</w:t>
      </w:r>
      <w:r w:rsidR="00081FF2" w:rsidRPr="00C14EB6">
        <w:rPr>
          <w:rFonts w:ascii="Times New Roman" w:eastAsia="Times New Roman" w:hAnsi="Times New Roman"/>
          <w:color w:val="000000"/>
          <w:sz w:val="28"/>
          <w:szCs w:val="28"/>
          <w:lang w:val="es-MX"/>
        </w:rPr>
        <w:t>.</w:t>
      </w:r>
      <w:r w:rsidR="005443B0" w:rsidRPr="00C14EB6">
        <w:rPr>
          <w:rFonts w:ascii="Times New Roman" w:eastAsia="Times New Roman" w:hAnsi="Times New Roman"/>
          <w:color w:val="000000"/>
          <w:sz w:val="28"/>
          <w:szCs w:val="28"/>
          <w:lang w:val="es-MX"/>
        </w:rPr>
        <w:t xml:space="preserve">  </w:t>
      </w:r>
    </w:p>
    <w:p w:rsidR="008818B7" w:rsidRPr="00C14EB6" w:rsidRDefault="003A4CD5" w:rsidP="00C14EB6">
      <w:pPr>
        <w:pStyle w:val="ListParagraph"/>
        <w:numPr>
          <w:ilvl w:val="0"/>
          <w:numId w:val="24"/>
        </w:numPr>
        <w:shd w:val="clear" w:color="auto" w:fill="FFFFFF"/>
        <w:tabs>
          <w:tab w:val="left" w:pos="1134"/>
        </w:tabs>
        <w:spacing w:before="120" w:after="120" w:line="240" w:lineRule="auto"/>
        <w:ind w:left="851" w:firstLine="0"/>
        <w:rPr>
          <w:rFonts w:eastAsia="Times New Roman"/>
          <w:b w:val="0"/>
          <w:color w:val="000000"/>
          <w:sz w:val="28"/>
          <w:szCs w:val="28"/>
          <w:lang w:val="es-MX"/>
        </w:rPr>
      </w:pPr>
      <w:r w:rsidRPr="00C14EB6">
        <w:rPr>
          <w:rFonts w:eastAsia="Times New Roman"/>
          <w:b w:val="0"/>
          <w:color w:val="000000"/>
          <w:sz w:val="28"/>
          <w:szCs w:val="28"/>
          <w:lang w:val="es-MX"/>
        </w:rPr>
        <w:t xml:space="preserve"> </w:t>
      </w:r>
      <w:r w:rsidR="00F31562" w:rsidRPr="00C14EB6">
        <w:rPr>
          <w:rFonts w:eastAsia="Times New Roman"/>
          <w:b w:val="0"/>
          <w:color w:val="000000"/>
          <w:sz w:val="28"/>
          <w:szCs w:val="28"/>
          <w:lang w:val="es-MX"/>
        </w:rPr>
        <w:t xml:space="preserve">Phục vụ </w:t>
      </w:r>
      <w:r w:rsidR="008818B7" w:rsidRPr="00C14EB6">
        <w:rPr>
          <w:rFonts w:eastAsia="Times New Roman"/>
          <w:b w:val="0"/>
          <w:color w:val="000000"/>
          <w:sz w:val="28"/>
          <w:szCs w:val="28"/>
          <w:lang w:val="es-MX"/>
        </w:rPr>
        <w:t xml:space="preserve">chuyên môn, nghiệp vụ văn phòng: </w:t>
      </w:r>
      <w:r w:rsidR="006E3394" w:rsidRPr="00C14EB6">
        <w:rPr>
          <w:rFonts w:eastAsia="Times New Roman"/>
          <w:b w:val="0"/>
          <w:color w:val="000000"/>
          <w:sz w:val="28"/>
          <w:szCs w:val="28"/>
          <w:lang w:val="es-MX"/>
        </w:rPr>
        <w:t>228 cái</w:t>
      </w:r>
    </w:p>
    <w:p w:rsidR="006E3394" w:rsidRPr="00C14EB6" w:rsidRDefault="009C1921" w:rsidP="009C1921">
      <w:pPr>
        <w:pStyle w:val="ListParagraph"/>
        <w:shd w:val="clear" w:color="auto" w:fill="FFFFFF"/>
        <w:spacing w:before="120" w:after="120" w:line="240" w:lineRule="auto"/>
        <w:ind w:left="0" w:firstLine="851"/>
        <w:rPr>
          <w:rFonts w:eastAsia="Times New Roman"/>
          <w:b w:val="0"/>
          <w:color w:val="000000"/>
          <w:sz w:val="28"/>
          <w:szCs w:val="28"/>
          <w:lang w:val="es-MX"/>
        </w:rPr>
      </w:pPr>
      <w:r w:rsidRPr="00C14EB6">
        <w:rPr>
          <w:rFonts w:eastAsia="Times New Roman"/>
          <w:b w:val="0"/>
          <w:color w:val="000000"/>
          <w:sz w:val="28"/>
          <w:szCs w:val="28"/>
          <w:lang w:val="es-MX"/>
        </w:rPr>
        <w:t>Sử dụng cho công tác quản lý và nghiệp vụ chuyên môn tại các đơn vị trong Trường.</w:t>
      </w:r>
    </w:p>
    <w:p w:rsidR="003A4CD5" w:rsidRPr="00AD6984" w:rsidRDefault="00817E41" w:rsidP="00AD6984">
      <w:pPr>
        <w:ind w:firstLine="426"/>
        <w:rPr>
          <w:rFonts w:ascii="Times New Roman" w:eastAsia="Times New Roman" w:hAnsi="Times New Roman" w:cs="Times New Roman"/>
          <w:color w:val="000000"/>
          <w:sz w:val="28"/>
          <w:szCs w:val="28"/>
        </w:rPr>
      </w:pPr>
      <w:r>
        <w:rPr>
          <w:rFonts w:ascii="Times New Roman" w:hAnsi="Times New Roman" w:cs="Times New Roman"/>
          <w:i/>
          <w:sz w:val="28"/>
          <w:szCs w:val="28"/>
        </w:rPr>
        <w:t xml:space="preserve"> </w:t>
      </w:r>
      <w:r w:rsidR="00F31562" w:rsidRPr="00AD6984">
        <w:rPr>
          <w:rFonts w:ascii="Times New Roman" w:hAnsi="Times New Roman" w:cs="Times New Roman"/>
          <w:i/>
          <w:sz w:val="28"/>
          <w:szCs w:val="28"/>
        </w:rPr>
        <w:t>T</w:t>
      </w:r>
      <w:r w:rsidR="003A4CD5" w:rsidRPr="00AD6984">
        <w:rPr>
          <w:rFonts w:ascii="Times New Roman" w:hAnsi="Times New Roman" w:cs="Times New Roman"/>
          <w:i/>
          <w:sz w:val="28"/>
          <w:szCs w:val="28"/>
        </w:rPr>
        <w:t>hiết</w:t>
      </w:r>
      <w:r w:rsidR="003A4CD5" w:rsidRPr="00AD6984">
        <w:rPr>
          <w:rFonts w:ascii="Times New Roman" w:eastAsia="Times New Roman" w:hAnsi="Times New Roman" w:cs="Times New Roman"/>
          <w:bCs/>
          <w:i/>
          <w:iCs/>
          <w:color w:val="000000"/>
          <w:sz w:val="28"/>
          <w:szCs w:val="28"/>
        </w:rPr>
        <w:t xml:space="preserve"> bị số hoá</w:t>
      </w:r>
    </w:p>
    <w:p w:rsidR="003A4CD5" w:rsidRPr="00C14EB6" w:rsidRDefault="003A4CD5" w:rsidP="00C14EB6">
      <w:pPr>
        <w:pStyle w:val="ListParagraph"/>
        <w:numPr>
          <w:ilvl w:val="0"/>
          <w:numId w:val="24"/>
        </w:numPr>
        <w:shd w:val="clear" w:color="auto" w:fill="FFFFFF"/>
        <w:tabs>
          <w:tab w:val="left" w:pos="1134"/>
        </w:tabs>
        <w:spacing w:before="120" w:after="120" w:line="240" w:lineRule="auto"/>
        <w:ind w:left="851" w:firstLine="0"/>
        <w:rPr>
          <w:rFonts w:eastAsia="Times New Roman"/>
          <w:b w:val="0"/>
          <w:color w:val="000000"/>
          <w:sz w:val="28"/>
          <w:szCs w:val="28"/>
        </w:rPr>
      </w:pPr>
      <w:r w:rsidRPr="00C14EB6">
        <w:rPr>
          <w:rFonts w:eastAsia="Times New Roman"/>
          <w:b w:val="0"/>
          <w:color w:val="000000"/>
          <w:sz w:val="28"/>
          <w:szCs w:val="28"/>
        </w:rPr>
        <w:t xml:space="preserve">Máy </w:t>
      </w:r>
      <w:r w:rsidRPr="00C14EB6">
        <w:rPr>
          <w:rFonts w:eastAsia="Times New Roman"/>
          <w:b w:val="0"/>
          <w:color w:val="000000"/>
          <w:sz w:val="28"/>
          <w:szCs w:val="28"/>
          <w:lang w:val="es-MX"/>
        </w:rPr>
        <w:t>scanner</w:t>
      </w:r>
      <w:r w:rsidRPr="00C14EB6">
        <w:rPr>
          <w:rFonts w:eastAsia="Times New Roman"/>
          <w:b w:val="0"/>
          <w:color w:val="000000"/>
          <w:sz w:val="28"/>
          <w:szCs w:val="28"/>
        </w:rPr>
        <w:t>: 10 cái</w:t>
      </w:r>
    </w:p>
    <w:p w:rsidR="003A4CD5" w:rsidRPr="00C14EB6" w:rsidRDefault="003A4CD5" w:rsidP="00C14EB6">
      <w:pPr>
        <w:pStyle w:val="ListParagraph"/>
        <w:numPr>
          <w:ilvl w:val="0"/>
          <w:numId w:val="24"/>
        </w:numPr>
        <w:shd w:val="clear" w:color="auto" w:fill="FFFFFF"/>
        <w:tabs>
          <w:tab w:val="left" w:pos="1134"/>
        </w:tabs>
        <w:spacing w:before="120" w:after="120" w:line="240" w:lineRule="auto"/>
        <w:ind w:left="851" w:firstLine="0"/>
        <w:rPr>
          <w:rFonts w:eastAsia="Times New Roman"/>
          <w:b w:val="0"/>
          <w:color w:val="000000"/>
          <w:sz w:val="28"/>
          <w:szCs w:val="28"/>
        </w:rPr>
      </w:pPr>
      <w:r w:rsidRPr="00C14EB6">
        <w:rPr>
          <w:rFonts w:eastAsia="Times New Roman"/>
          <w:b w:val="0"/>
          <w:color w:val="000000"/>
          <w:sz w:val="28"/>
          <w:szCs w:val="28"/>
        </w:rPr>
        <w:t>Máy photocopy: 06 cái</w:t>
      </w:r>
    </w:p>
    <w:p w:rsidR="003A4CD5" w:rsidRPr="00C14EB6" w:rsidRDefault="003A4CD5" w:rsidP="00C14EB6">
      <w:pPr>
        <w:pStyle w:val="ListParagraph"/>
        <w:numPr>
          <w:ilvl w:val="0"/>
          <w:numId w:val="24"/>
        </w:numPr>
        <w:shd w:val="clear" w:color="auto" w:fill="FFFFFF"/>
        <w:tabs>
          <w:tab w:val="left" w:pos="1134"/>
        </w:tabs>
        <w:spacing w:before="120" w:after="120" w:line="240" w:lineRule="auto"/>
        <w:ind w:left="851" w:firstLine="0"/>
        <w:rPr>
          <w:rFonts w:ascii="Tahoma" w:eastAsia="Times New Roman" w:hAnsi="Tahoma" w:cs="Tahoma"/>
          <w:b w:val="0"/>
          <w:color w:val="000000"/>
          <w:sz w:val="28"/>
          <w:szCs w:val="28"/>
        </w:rPr>
      </w:pPr>
      <w:r w:rsidRPr="00C14EB6">
        <w:rPr>
          <w:rFonts w:eastAsia="Times New Roman"/>
          <w:b w:val="0"/>
          <w:color w:val="000000"/>
          <w:sz w:val="28"/>
          <w:szCs w:val="28"/>
        </w:rPr>
        <w:t>Máy in: 69 cái</w:t>
      </w:r>
    </w:p>
    <w:p w:rsidR="00081FF2" w:rsidRPr="00C14EB6" w:rsidRDefault="00081FF2" w:rsidP="00AD6984">
      <w:pPr>
        <w:pStyle w:val="ListParagraph"/>
        <w:shd w:val="clear" w:color="auto" w:fill="FFFFFF"/>
        <w:tabs>
          <w:tab w:val="left" w:pos="1560"/>
        </w:tabs>
        <w:spacing w:before="120" w:after="120" w:line="240" w:lineRule="auto"/>
        <w:ind w:hanging="294"/>
        <w:rPr>
          <w:rFonts w:eastAsia="Times New Roman"/>
          <w:b w:val="0"/>
          <w:i/>
          <w:color w:val="000000"/>
          <w:sz w:val="28"/>
          <w:szCs w:val="28"/>
        </w:rPr>
      </w:pPr>
      <w:r w:rsidRPr="00C14EB6">
        <w:rPr>
          <w:rFonts w:eastAsia="Times New Roman"/>
          <w:b w:val="0"/>
          <w:i/>
          <w:color w:val="000000"/>
          <w:sz w:val="28"/>
          <w:szCs w:val="28"/>
        </w:rPr>
        <w:t xml:space="preserve">Phòng </w:t>
      </w:r>
      <w:r w:rsidR="00817E41">
        <w:rPr>
          <w:rFonts w:eastAsia="Times New Roman"/>
          <w:b w:val="0"/>
          <w:i/>
          <w:color w:val="000000"/>
          <w:sz w:val="28"/>
          <w:szCs w:val="28"/>
        </w:rPr>
        <w:t>mô phỏng</w:t>
      </w:r>
      <w:r w:rsidRPr="00C14EB6">
        <w:rPr>
          <w:rFonts w:eastAsia="Times New Roman"/>
          <w:b w:val="0"/>
          <w:i/>
          <w:color w:val="000000"/>
          <w:sz w:val="28"/>
          <w:szCs w:val="28"/>
        </w:rPr>
        <w:t xml:space="preserve"> ảo</w:t>
      </w:r>
    </w:p>
    <w:p w:rsidR="009309DF" w:rsidRDefault="009309DF" w:rsidP="009309DF">
      <w:pPr>
        <w:pStyle w:val="ListParagraph"/>
        <w:shd w:val="clear" w:color="auto" w:fill="FFFFFF"/>
        <w:spacing w:before="120" w:after="120" w:line="240" w:lineRule="auto"/>
        <w:ind w:left="0" w:firstLine="709"/>
        <w:rPr>
          <w:rFonts w:eastAsia="Times New Roman"/>
          <w:b w:val="0"/>
          <w:color w:val="000000"/>
          <w:sz w:val="28"/>
          <w:szCs w:val="28"/>
        </w:rPr>
      </w:pPr>
      <w:r w:rsidRPr="00C14EB6">
        <w:rPr>
          <w:rFonts w:eastAsia="Times New Roman"/>
          <w:b w:val="0"/>
          <w:color w:val="000000"/>
          <w:sz w:val="28"/>
          <w:szCs w:val="28"/>
        </w:rPr>
        <w:t xml:space="preserve">Trung tâm thang cuốn, thang máy do KONE tài trợ </w:t>
      </w:r>
      <w:r w:rsidR="007339A6" w:rsidRPr="00C14EB6">
        <w:rPr>
          <w:rFonts w:eastAsia="Times New Roman"/>
          <w:b w:val="0"/>
          <w:color w:val="000000"/>
          <w:sz w:val="28"/>
          <w:szCs w:val="28"/>
        </w:rPr>
        <w:t xml:space="preserve">đưa vào phục vụ </w:t>
      </w:r>
      <w:r w:rsidR="00817E41">
        <w:rPr>
          <w:rFonts w:eastAsia="Times New Roman"/>
          <w:b w:val="0"/>
          <w:color w:val="000000"/>
          <w:sz w:val="28"/>
          <w:szCs w:val="28"/>
        </w:rPr>
        <w:t>đào tạo lĩnh vực thang cuốn, thang máy</w:t>
      </w:r>
      <w:r w:rsidR="007339A6" w:rsidRPr="00C14EB6">
        <w:rPr>
          <w:rFonts w:eastAsia="Times New Roman"/>
          <w:b w:val="0"/>
          <w:color w:val="000000"/>
          <w:sz w:val="28"/>
          <w:szCs w:val="28"/>
        </w:rPr>
        <w:t xml:space="preserve"> từ tháng 8/2018, </w:t>
      </w:r>
      <w:r w:rsidRPr="00C14EB6">
        <w:rPr>
          <w:rFonts w:eastAsia="Times New Roman"/>
          <w:b w:val="0"/>
          <w:color w:val="000000"/>
          <w:sz w:val="28"/>
          <w:szCs w:val="28"/>
        </w:rPr>
        <w:t xml:space="preserve">hiện có 01 phòng </w:t>
      </w:r>
      <w:r w:rsidR="00817E41">
        <w:rPr>
          <w:rFonts w:eastAsia="Times New Roman"/>
          <w:b w:val="0"/>
          <w:color w:val="000000"/>
          <w:sz w:val="28"/>
          <w:szCs w:val="28"/>
        </w:rPr>
        <w:t>mô phỏng</w:t>
      </w:r>
      <w:r w:rsidRPr="00C14EB6">
        <w:rPr>
          <w:rFonts w:eastAsia="Times New Roman"/>
          <w:b w:val="0"/>
          <w:color w:val="000000"/>
          <w:sz w:val="28"/>
          <w:szCs w:val="28"/>
        </w:rPr>
        <w:t xml:space="preserve"> ảo</w:t>
      </w:r>
      <w:r w:rsidR="00EA79CB">
        <w:rPr>
          <w:rFonts w:eastAsia="Times New Roman"/>
          <w:b w:val="0"/>
          <w:color w:val="000000"/>
          <w:sz w:val="28"/>
          <w:szCs w:val="28"/>
        </w:rPr>
        <w:t xml:space="preserve"> </w:t>
      </w:r>
      <w:r w:rsidR="00817E41">
        <w:rPr>
          <w:rFonts w:eastAsia="Times New Roman"/>
          <w:b w:val="0"/>
          <w:color w:val="000000"/>
          <w:sz w:val="28"/>
          <w:szCs w:val="28"/>
        </w:rPr>
        <w:t>(quan sát bằng kính …)</w:t>
      </w:r>
      <w:r w:rsidR="007339A6" w:rsidRPr="00C14EB6">
        <w:rPr>
          <w:rFonts w:eastAsia="Times New Roman"/>
          <w:b w:val="0"/>
          <w:color w:val="000000"/>
          <w:sz w:val="28"/>
          <w:szCs w:val="28"/>
        </w:rPr>
        <w:t>.</w:t>
      </w:r>
      <w:r w:rsidRPr="00C14EB6">
        <w:rPr>
          <w:rFonts w:eastAsia="Times New Roman"/>
          <w:b w:val="0"/>
          <w:color w:val="000000"/>
          <w:sz w:val="28"/>
          <w:szCs w:val="28"/>
        </w:rPr>
        <w:t xml:space="preserve"> </w:t>
      </w:r>
    </w:p>
    <w:p w:rsidR="00EA79CB" w:rsidRDefault="00EA79CB" w:rsidP="00EA79CB">
      <w:pPr>
        <w:pStyle w:val="Heading5"/>
        <w:keepLines w:val="0"/>
        <w:numPr>
          <w:ilvl w:val="2"/>
          <w:numId w:val="49"/>
        </w:numPr>
        <w:spacing w:before="120" w:after="120" w:line="240" w:lineRule="auto"/>
        <w:ind w:hanging="11"/>
        <w:jc w:val="both"/>
        <w:rPr>
          <w:rFonts w:ascii="Times New Roman" w:hAnsi="Times New Roman" w:cs="Times New Roman"/>
          <w:b/>
          <w:i/>
          <w:color w:val="auto"/>
          <w:sz w:val="28"/>
          <w:szCs w:val="28"/>
          <w:lang w:val="fr-FR"/>
        </w:rPr>
      </w:pPr>
      <w:r w:rsidRPr="00EA79CB">
        <w:rPr>
          <w:rFonts w:ascii="Times New Roman" w:eastAsia="Times New Roman" w:hAnsi="Times New Roman" w:cs="Times New Roman"/>
          <w:b/>
          <w:i/>
          <w:color w:val="000000"/>
          <w:sz w:val="28"/>
          <w:szCs w:val="28"/>
        </w:rPr>
        <w:t xml:space="preserve">Mô tả </w:t>
      </w:r>
      <w:r w:rsidRPr="00EA79CB">
        <w:rPr>
          <w:rFonts w:ascii="Times New Roman" w:hAnsi="Times New Roman" w:cs="Times New Roman"/>
          <w:b/>
          <w:i/>
          <w:color w:val="auto"/>
          <w:sz w:val="28"/>
          <w:szCs w:val="28"/>
          <w:lang w:val="fr-FR"/>
        </w:rPr>
        <w:t>thực trạng ứng dụng công nghệ thông tin trong Nhà trường</w:t>
      </w:r>
    </w:p>
    <w:p w:rsidR="003A4CD5" w:rsidRPr="00EA79CB" w:rsidRDefault="00EA79CB" w:rsidP="00EA79CB">
      <w:pPr>
        <w:pStyle w:val="Heading5"/>
        <w:keepLines w:val="0"/>
        <w:spacing w:before="120" w:after="120" w:line="240" w:lineRule="auto"/>
        <w:ind w:firstLine="709"/>
        <w:jc w:val="both"/>
        <w:rPr>
          <w:rFonts w:ascii="Times New Roman" w:hAnsi="Times New Roman"/>
          <w:i/>
          <w:sz w:val="28"/>
          <w:szCs w:val="28"/>
        </w:rPr>
      </w:pPr>
      <w:bookmarkStart w:id="62" w:name="_Toc514406442"/>
      <w:r w:rsidRPr="00EA79CB">
        <w:rPr>
          <w:rFonts w:ascii="Times New Roman" w:hAnsi="Times New Roman"/>
          <w:i/>
          <w:sz w:val="28"/>
          <w:szCs w:val="28"/>
        </w:rPr>
        <w:t>2.6.2.1.</w:t>
      </w:r>
      <w:r w:rsidR="003A4CD5" w:rsidRPr="00EA79CB">
        <w:rPr>
          <w:rFonts w:ascii="Times New Roman" w:hAnsi="Times New Roman"/>
          <w:i/>
          <w:sz w:val="28"/>
          <w:szCs w:val="28"/>
        </w:rPr>
        <w:t>Thống kê phần mềm hiện đang sử dụng</w:t>
      </w:r>
      <w:bookmarkEnd w:id="62"/>
    </w:p>
    <w:p w:rsidR="003A4CD5" w:rsidRPr="00C14EB6" w:rsidRDefault="003A4CD5" w:rsidP="003A4CD5">
      <w:pPr>
        <w:spacing w:before="120" w:after="120"/>
        <w:ind w:firstLine="709"/>
        <w:jc w:val="both"/>
        <w:rPr>
          <w:rStyle w:val="FontStyle30"/>
          <w:bCs/>
          <w:sz w:val="28"/>
          <w:szCs w:val="28"/>
          <w:lang w:val="es-MX" w:eastAsia="vi-VN"/>
        </w:rPr>
      </w:pPr>
      <w:r w:rsidRPr="00C14EB6">
        <w:rPr>
          <w:rFonts w:ascii="Times New Roman" w:hAnsi="Times New Roman"/>
          <w:sz w:val="28"/>
          <w:szCs w:val="28"/>
          <w:lang w:val="es-MX"/>
        </w:rPr>
        <w:t>Hệ thống phần mềm đang sử dụng</w:t>
      </w:r>
      <w:r w:rsidRPr="00C14EB6">
        <w:rPr>
          <w:rStyle w:val="FontStyle30"/>
          <w:bCs/>
          <w:sz w:val="28"/>
          <w:szCs w:val="28"/>
          <w:lang w:val="es-MX" w:eastAsia="vi-VN"/>
        </w:rPr>
        <w:t xml:space="preserve"> phục vụ ở các lĩnh vực: Hành chính, quản lý đào tạo, giảng dạy chuyên ngành, quản lý nhân sự và quản lý kế toán được thống kê qua bảng sau:</w:t>
      </w:r>
    </w:p>
    <w:tbl>
      <w:tblPr>
        <w:tblW w:w="88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3"/>
        <w:gridCol w:w="2763"/>
        <w:gridCol w:w="1219"/>
        <w:gridCol w:w="1388"/>
        <w:gridCol w:w="823"/>
        <w:gridCol w:w="997"/>
        <w:gridCol w:w="868"/>
      </w:tblGrid>
      <w:tr w:rsidR="003A4CD5" w:rsidRPr="00C14EB6" w:rsidTr="00811564">
        <w:trPr>
          <w:trHeight w:val="1691"/>
          <w:tblHeader/>
          <w:jc w:val="center"/>
        </w:trPr>
        <w:tc>
          <w:tcPr>
            <w:tcW w:w="825" w:type="dxa"/>
            <w:vAlign w:val="center"/>
          </w:tcPr>
          <w:p w:rsidR="003A4CD5" w:rsidRPr="00C14EB6" w:rsidRDefault="003A4CD5" w:rsidP="00EA79CB">
            <w:pPr>
              <w:keepNext/>
              <w:keepLines/>
              <w:spacing w:before="120" w:after="120" w:line="240" w:lineRule="auto"/>
              <w:rPr>
                <w:rStyle w:val="FontStyle30"/>
                <w:rFonts w:eastAsia="Calibri"/>
                <w:bCs/>
                <w:sz w:val="28"/>
                <w:szCs w:val="28"/>
                <w:lang w:eastAsia="vi-VN"/>
              </w:rPr>
            </w:pPr>
            <w:r w:rsidRPr="00C14EB6">
              <w:rPr>
                <w:rStyle w:val="FontStyle30"/>
                <w:bCs/>
                <w:sz w:val="28"/>
                <w:szCs w:val="28"/>
                <w:lang w:eastAsia="vi-VN"/>
              </w:rPr>
              <w:lastRenderedPageBreak/>
              <w:t>STT</w:t>
            </w:r>
          </w:p>
        </w:tc>
        <w:tc>
          <w:tcPr>
            <w:tcW w:w="2766" w:type="dxa"/>
            <w:vAlign w:val="center"/>
          </w:tcPr>
          <w:p w:rsidR="003A4CD5" w:rsidRPr="00C14EB6" w:rsidRDefault="003A4CD5" w:rsidP="00EA79CB">
            <w:pPr>
              <w:keepNext/>
              <w:keepLines/>
              <w:spacing w:before="120" w:after="120" w:line="240" w:lineRule="auto"/>
              <w:jc w:val="center"/>
              <w:rPr>
                <w:rStyle w:val="FontStyle30"/>
                <w:rFonts w:eastAsia="Calibri"/>
                <w:bCs/>
                <w:sz w:val="28"/>
                <w:szCs w:val="28"/>
                <w:lang w:eastAsia="vi-VN"/>
              </w:rPr>
            </w:pPr>
            <w:r w:rsidRPr="00C14EB6">
              <w:rPr>
                <w:rStyle w:val="FontStyle30"/>
                <w:bCs/>
                <w:sz w:val="28"/>
                <w:szCs w:val="28"/>
                <w:lang w:eastAsia="vi-VN"/>
              </w:rPr>
              <w:t>Tên phần mềm</w:t>
            </w:r>
          </w:p>
        </w:tc>
        <w:tc>
          <w:tcPr>
            <w:tcW w:w="1224" w:type="dxa"/>
            <w:vAlign w:val="center"/>
          </w:tcPr>
          <w:p w:rsidR="003A4CD5" w:rsidRPr="00C14EB6" w:rsidRDefault="003A4CD5" w:rsidP="00EA79CB">
            <w:pPr>
              <w:keepNext/>
              <w:keepLines/>
              <w:spacing w:before="120" w:after="120" w:line="240" w:lineRule="auto"/>
              <w:jc w:val="center"/>
              <w:rPr>
                <w:rStyle w:val="FontStyle30"/>
                <w:rFonts w:eastAsia="Calibri"/>
                <w:bCs/>
                <w:sz w:val="28"/>
                <w:szCs w:val="28"/>
                <w:lang w:eastAsia="vi-VN"/>
              </w:rPr>
            </w:pPr>
            <w:r w:rsidRPr="00C14EB6">
              <w:rPr>
                <w:rStyle w:val="FontStyle30"/>
                <w:bCs/>
                <w:sz w:val="28"/>
                <w:szCs w:val="28"/>
                <w:lang w:eastAsia="vi-VN"/>
              </w:rPr>
              <w:t>Đối tượng sử dụng</w:t>
            </w:r>
          </w:p>
        </w:tc>
        <w:tc>
          <w:tcPr>
            <w:tcW w:w="1390" w:type="dxa"/>
            <w:vAlign w:val="center"/>
          </w:tcPr>
          <w:p w:rsidR="003A4CD5" w:rsidRPr="00C14EB6" w:rsidRDefault="003A4CD5" w:rsidP="00EA79CB">
            <w:pPr>
              <w:keepNext/>
              <w:keepLines/>
              <w:spacing w:before="120" w:after="120" w:line="240" w:lineRule="auto"/>
              <w:jc w:val="center"/>
              <w:rPr>
                <w:rStyle w:val="FontStyle30"/>
                <w:rFonts w:eastAsia="Calibri"/>
                <w:bCs/>
                <w:sz w:val="28"/>
                <w:szCs w:val="28"/>
                <w:lang w:eastAsia="vi-VN"/>
              </w:rPr>
            </w:pPr>
            <w:r w:rsidRPr="00C14EB6">
              <w:rPr>
                <w:rStyle w:val="FontStyle30"/>
                <w:bCs/>
                <w:sz w:val="28"/>
                <w:szCs w:val="28"/>
                <w:lang w:eastAsia="vi-VN"/>
              </w:rPr>
              <w:t>Loại phần mềm (Destop App/Web App)</w:t>
            </w:r>
          </w:p>
        </w:tc>
        <w:tc>
          <w:tcPr>
            <w:tcW w:w="809" w:type="dxa"/>
            <w:vAlign w:val="center"/>
          </w:tcPr>
          <w:p w:rsidR="003A4CD5" w:rsidRPr="00C14EB6" w:rsidRDefault="003A4CD5" w:rsidP="00EA79CB">
            <w:pPr>
              <w:keepNext/>
              <w:keepLines/>
              <w:spacing w:before="120" w:after="120" w:line="240" w:lineRule="auto"/>
              <w:jc w:val="center"/>
              <w:rPr>
                <w:rStyle w:val="FontStyle30"/>
                <w:rFonts w:eastAsia="Calibri"/>
                <w:bCs/>
                <w:sz w:val="28"/>
                <w:szCs w:val="28"/>
                <w:lang w:eastAsia="vi-VN"/>
              </w:rPr>
            </w:pPr>
            <w:r w:rsidRPr="00C14EB6">
              <w:rPr>
                <w:rStyle w:val="FontStyle30"/>
                <w:bCs/>
                <w:sz w:val="28"/>
                <w:szCs w:val="28"/>
                <w:lang w:eastAsia="vi-VN"/>
              </w:rPr>
              <w:t>Công nghệ sử dụng</w:t>
            </w:r>
          </w:p>
        </w:tc>
        <w:tc>
          <w:tcPr>
            <w:tcW w:w="997" w:type="dxa"/>
            <w:vAlign w:val="center"/>
          </w:tcPr>
          <w:p w:rsidR="003A4CD5" w:rsidRPr="00C14EB6" w:rsidRDefault="003A4CD5" w:rsidP="00EA79CB">
            <w:pPr>
              <w:keepNext/>
              <w:keepLines/>
              <w:spacing w:before="120" w:after="120" w:line="240" w:lineRule="auto"/>
              <w:jc w:val="center"/>
              <w:rPr>
                <w:rStyle w:val="FontStyle30"/>
                <w:rFonts w:eastAsia="Calibri"/>
                <w:bCs/>
                <w:sz w:val="28"/>
                <w:szCs w:val="28"/>
                <w:lang w:eastAsia="vi-VN"/>
              </w:rPr>
            </w:pPr>
            <w:r w:rsidRPr="00C14EB6">
              <w:rPr>
                <w:rStyle w:val="FontStyle30"/>
                <w:bCs/>
                <w:sz w:val="28"/>
                <w:szCs w:val="28"/>
                <w:lang w:eastAsia="vi-VN"/>
              </w:rPr>
              <w:t>Lượng người truy cập/sử dụng</w:t>
            </w:r>
          </w:p>
        </w:tc>
        <w:tc>
          <w:tcPr>
            <w:tcW w:w="870" w:type="dxa"/>
            <w:vAlign w:val="center"/>
          </w:tcPr>
          <w:p w:rsidR="003A4CD5" w:rsidRPr="00C14EB6" w:rsidRDefault="003A4CD5" w:rsidP="00EA79CB">
            <w:pPr>
              <w:keepNext/>
              <w:keepLines/>
              <w:spacing w:before="120" w:after="120" w:line="240" w:lineRule="auto"/>
              <w:jc w:val="center"/>
              <w:rPr>
                <w:rStyle w:val="FontStyle30"/>
                <w:rFonts w:eastAsia="Calibri"/>
                <w:bCs/>
                <w:sz w:val="28"/>
                <w:szCs w:val="28"/>
                <w:lang w:eastAsia="vi-VN"/>
              </w:rPr>
            </w:pPr>
            <w:r w:rsidRPr="00C14EB6">
              <w:rPr>
                <w:rStyle w:val="FontStyle30"/>
                <w:bCs/>
                <w:sz w:val="28"/>
                <w:szCs w:val="28"/>
                <w:lang w:eastAsia="vi-VN"/>
              </w:rPr>
              <w:t>Số đơn vị sử dụng</w:t>
            </w:r>
          </w:p>
        </w:tc>
      </w:tr>
      <w:tr w:rsidR="003A4CD5" w:rsidRPr="00C14EB6" w:rsidTr="00EA79CB">
        <w:trPr>
          <w:trHeight w:val="1391"/>
          <w:jc w:val="center"/>
        </w:trPr>
        <w:tc>
          <w:tcPr>
            <w:tcW w:w="825" w:type="dxa"/>
            <w:vAlign w:val="center"/>
          </w:tcPr>
          <w:p w:rsidR="003A4CD5" w:rsidRPr="00C14EB6" w:rsidRDefault="003A4CD5" w:rsidP="00FC7723">
            <w:pPr>
              <w:keepNext/>
              <w:keepLines/>
              <w:spacing w:before="120" w:after="120"/>
              <w:jc w:val="center"/>
              <w:rPr>
                <w:rStyle w:val="FontStyle30"/>
                <w:rFonts w:eastAsia="Calibri"/>
                <w:bCs/>
                <w:sz w:val="28"/>
                <w:szCs w:val="28"/>
                <w:lang w:eastAsia="vi-VN"/>
              </w:rPr>
            </w:pPr>
            <w:r w:rsidRPr="00C14EB6">
              <w:rPr>
                <w:rStyle w:val="FontStyle30"/>
                <w:bCs/>
                <w:sz w:val="28"/>
                <w:szCs w:val="28"/>
                <w:lang w:eastAsia="vi-VN"/>
              </w:rPr>
              <w:t>1</w:t>
            </w:r>
          </w:p>
        </w:tc>
        <w:tc>
          <w:tcPr>
            <w:tcW w:w="2766" w:type="dxa"/>
            <w:vAlign w:val="center"/>
          </w:tcPr>
          <w:p w:rsidR="003A4CD5" w:rsidRPr="00C14EB6" w:rsidRDefault="003A4CD5" w:rsidP="00EA79CB">
            <w:pPr>
              <w:keepNext/>
              <w:keepLines/>
              <w:spacing w:before="120" w:after="120" w:line="240" w:lineRule="auto"/>
              <w:jc w:val="both"/>
              <w:rPr>
                <w:rStyle w:val="FontStyle30"/>
                <w:rFonts w:eastAsia="Calibri"/>
                <w:sz w:val="28"/>
                <w:szCs w:val="28"/>
                <w:lang w:eastAsia="vi-VN"/>
              </w:rPr>
            </w:pPr>
            <w:r w:rsidRPr="00C14EB6">
              <w:rPr>
                <w:rStyle w:val="FontStyle30"/>
                <w:sz w:val="28"/>
                <w:szCs w:val="28"/>
                <w:lang w:eastAsia="vi-VN"/>
              </w:rPr>
              <w:t>PMT-EMS</w:t>
            </w:r>
          </w:p>
          <w:p w:rsidR="003A4CD5" w:rsidRPr="00C14EB6" w:rsidRDefault="003A4CD5" w:rsidP="00EA79CB">
            <w:pPr>
              <w:keepNext/>
              <w:keepLines/>
              <w:spacing w:before="120" w:after="120" w:line="240" w:lineRule="auto"/>
              <w:jc w:val="both"/>
              <w:rPr>
                <w:rStyle w:val="FontStyle30"/>
                <w:rFonts w:eastAsia="Calibri"/>
                <w:sz w:val="28"/>
                <w:szCs w:val="28"/>
                <w:lang w:eastAsia="vi-VN"/>
              </w:rPr>
            </w:pPr>
            <w:r w:rsidRPr="00C14EB6">
              <w:rPr>
                <w:rStyle w:val="FontStyle30"/>
                <w:sz w:val="28"/>
                <w:szCs w:val="28"/>
                <w:lang w:eastAsia="vi-VN"/>
              </w:rPr>
              <w:t>(Education,ExamSys Offline,ExamSys Test)</w:t>
            </w:r>
          </w:p>
        </w:tc>
        <w:tc>
          <w:tcPr>
            <w:tcW w:w="1224" w:type="dxa"/>
            <w:vAlign w:val="center"/>
          </w:tcPr>
          <w:p w:rsidR="003A4CD5" w:rsidRPr="00C14EB6" w:rsidRDefault="003A4CD5" w:rsidP="00EA79CB">
            <w:pPr>
              <w:keepNext/>
              <w:keepLines/>
              <w:spacing w:before="120" w:after="120" w:line="240" w:lineRule="auto"/>
              <w:jc w:val="center"/>
              <w:rPr>
                <w:rStyle w:val="FontStyle30"/>
                <w:rFonts w:eastAsia="Calibri"/>
                <w:sz w:val="28"/>
                <w:szCs w:val="28"/>
                <w:lang w:eastAsia="vi-VN"/>
              </w:rPr>
            </w:pPr>
            <w:r w:rsidRPr="00C14EB6">
              <w:rPr>
                <w:rStyle w:val="FontStyle30"/>
                <w:sz w:val="28"/>
                <w:szCs w:val="28"/>
                <w:lang w:eastAsia="vi-VN"/>
              </w:rPr>
              <w:t>CB, GV, NV, HSSV</w:t>
            </w:r>
          </w:p>
        </w:tc>
        <w:tc>
          <w:tcPr>
            <w:tcW w:w="1390" w:type="dxa"/>
            <w:vAlign w:val="center"/>
          </w:tcPr>
          <w:p w:rsidR="003A4CD5" w:rsidRPr="00C14EB6" w:rsidRDefault="003A4CD5" w:rsidP="00EA79CB">
            <w:pPr>
              <w:keepNext/>
              <w:keepLines/>
              <w:spacing w:before="120" w:after="120" w:line="240" w:lineRule="auto"/>
              <w:jc w:val="center"/>
              <w:rPr>
                <w:rStyle w:val="FontStyle30"/>
                <w:rFonts w:eastAsia="Calibri"/>
                <w:sz w:val="28"/>
                <w:szCs w:val="28"/>
                <w:lang w:eastAsia="vi-VN"/>
              </w:rPr>
            </w:pPr>
            <w:r w:rsidRPr="00C14EB6">
              <w:rPr>
                <w:rStyle w:val="FontStyle30"/>
                <w:sz w:val="28"/>
                <w:szCs w:val="28"/>
                <w:lang w:eastAsia="vi-VN"/>
              </w:rPr>
              <w:t>Destop App</w:t>
            </w:r>
          </w:p>
        </w:tc>
        <w:tc>
          <w:tcPr>
            <w:tcW w:w="809" w:type="dxa"/>
            <w:vAlign w:val="center"/>
          </w:tcPr>
          <w:p w:rsidR="003A4CD5" w:rsidRPr="00C14EB6" w:rsidRDefault="003A4CD5" w:rsidP="00EA79CB">
            <w:pPr>
              <w:keepNext/>
              <w:keepLines/>
              <w:spacing w:before="120" w:after="120" w:line="240" w:lineRule="auto"/>
              <w:jc w:val="center"/>
              <w:rPr>
                <w:rStyle w:val="FontStyle30"/>
                <w:rFonts w:eastAsia="Calibri"/>
                <w:sz w:val="28"/>
                <w:szCs w:val="28"/>
                <w:lang w:eastAsia="vi-VN"/>
              </w:rPr>
            </w:pPr>
          </w:p>
        </w:tc>
        <w:tc>
          <w:tcPr>
            <w:tcW w:w="997" w:type="dxa"/>
            <w:vAlign w:val="center"/>
          </w:tcPr>
          <w:p w:rsidR="003A4CD5" w:rsidRPr="00C14EB6" w:rsidRDefault="003A4CD5" w:rsidP="00EA79CB">
            <w:pPr>
              <w:keepNext/>
              <w:keepLines/>
              <w:spacing w:before="120" w:after="120" w:line="240" w:lineRule="auto"/>
              <w:jc w:val="center"/>
              <w:rPr>
                <w:rStyle w:val="FontStyle30"/>
                <w:rFonts w:eastAsia="Calibri"/>
                <w:sz w:val="28"/>
                <w:szCs w:val="28"/>
                <w:lang w:eastAsia="vi-VN"/>
              </w:rPr>
            </w:pPr>
            <w:r w:rsidRPr="00C14EB6">
              <w:rPr>
                <w:rStyle w:val="FontStyle30"/>
                <w:sz w:val="28"/>
                <w:szCs w:val="28"/>
                <w:lang w:eastAsia="vi-VN"/>
              </w:rPr>
              <w:t>9078</w:t>
            </w:r>
          </w:p>
        </w:tc>
        <w:tc>
          <w:tcPr>
            <w:tcW w:w="870" w:type="dxa"/>
            <w:vAlign w:val="center"/>
          </w:tcPr>
          <w:p w:rsidR="003A4CD5" w:rsidRPr="00C14EB6" w:rsidRDefault="003A4CD5" w:rsidP="00EA79CB">
            <w:pPr>
              <w:keepNext/>
              <w:keepLines/>
              <w:spacing w:before="120" w:after="120" w:line="240" w:lineRule="auto"/>
              <w:jc w:val="center"/>
              <w:rPr>
                <w:rStyle w:val="FontStyle30"/>
                <w:rFonts w:eastAsia="Calibri"/>
                <w:sz w:val="28"/>
                <w:szCs w:val="28"/>
                <w:lang w:eastAsia="vi-VN"/>
              </w:rPr>
            </w:pPr>
            <w:r w:rsidRPr="00C14EB6">
              <w:rPr>
                <w:rStyle w:val="FontStyle30"/>
                <w:sz w:val="28"/>
                <w:szCs w:val="28"/>
                <w:lang w:eastAsia="vi-VN"/>
              </w:rPr>
              <w:t>21</w:t>
            </w:r>
          </w:p>
        </w:tc>
      </w:tr>
      <w:tr w:rsidR="003A4CD5" w:rsidRPr="00C14EB6" w:rsidTr="00FC7723">
        <w:trPr>
          <w:jc w:val="center"/>
        </w:trPr>
        <w:tc>
          <w:tcPr>
            <w:tcW w:w="825" w:type="dxa"/>
            <w:vAlign w:val="center"/>
          </w:tcPr>
          <w:p w:rsidR="003A4CD5" w:rsidRPr="00C14EB6" w:rsidRDefault="003A4CD5" w:rsidP="00FC7723">
            <w:pPr>
              <w:keepNext/>
              <w:keepLines/>
              <w:spacing w:before="120" w:after="120"/>
              <w:jc w:val="center"/>
              <w:rPr>
                <w:rStyle w:val="FontStyle30"/>
                <w:rFonts w:eastAsia="Calibri"/>
                <w:bCs/>
                <w:sz w:val="28"/>
                <w:szCs w:val="28"/>
                <w:lang w:eastAsia="vi-VN"/>
              </w:rPr>
            </w:pPr>
            <w:r w:rsidRPr="00C14EB6">
              <w:rPr>
                <w:rStyle w:val="FontStyle30"/>
                <w:bCs/>
                <w:sz w:val="28"/>
                <w:szCs w:val="28"/>
                <w:lang w:eastAsia="vi-VN"/>
              </w:rPr>
              <w:t>2</w:t>
            </w:r>
          </w:p>
        </w:tc>
        <w:tc>
          <w:tcPr>
            <w:tcW w:w="2766" w:type="dxa"/>
            <w:vAlign w:val="center"/>
          </w:tcPr>
          <w:p w:rsidR="003A4CD5" w:rsidRPr="00C14EB6" w:rsidRDefault="003A4CD5" w:rsidP="00EA79CB">
            <w:pPr>
              <w:keepNext/>
              <w:keepLines/>
              <w:spacing w:before="120" w:after="120" w:line="240" w:lineRule="auto"/>
              <w:jc w:val="both"/>
              <w:rPr>
                <w:rStyle w:val="FontStyle30"/>
                <w:rFonts w:eastAsia="Calibri"/>
                <w:sz w:val="28"/>
                <w:szCs w:val="28"/>
                <w:lang w:eastAsia="vi-VN"/>
              </w:rPr>
            </w:pPr>
            <w:r w:rsidRPr="00C14EB6">
              <w:rPr>
                <w:rStyle w:val="FontStyle30"/>
                <w:sz w:val="28"/>
                <w:szCs w:val="28"/>
                <w:lang w:eastAsia="vi-VN"/>
              </w:rPr>
              <w:t>Microsoft office</w:t>
            </w:r>
          </w:p>
        </w:tc>
        <w:tc>
          <w:tcPr>
            <w:tcW w:w="1224" w:type="dxa"/>
            <w:vAlign w:val="center"/>
          </w:tcPr>
          <w:p w:rsidR="003A4CD5" w:rsidRPr="00C14EB6" w:rsidRDefault="003A4CD5" w:rsidP="00EA79CB">
            <w:pPr>
              <w:keepNext/>
              <w:keepLines/>
              <w:spacing w:before="120" w:after="120" w:line="240" w:lineRule="auto"/>
              <w:jc w:val="center"/>
              <w:rPr>
                <w:rStyle w:val="FontStyle30"/>
                <w:rFonts w:eastAsia="Calibri"/>
                <w:sz w:val="28"/>
                <w:szCs w:val="28"/>
                <w:lang w:eastAsia="vi-VN"/>
              </w:rPr>
            </w:pPr>
            <w:r w:rsidRPr="00C14EB6">
              <w:rPr>
                <w:rStyle w:val="FontStyle30"/>
                <w:sz w:val="28"/>
                <w:szCs w:val="28"/>
                <w:lang w:eastAsia="vi-VN"/>
              </w:rPr>
              <w:t>CB, GV, NV, HSSV</w:t>
            </w:r>
          </w:p>
        </w:tc>
        <w:tc>
          <w:tcPr>
            <w:tcW w:w="1390" w:type="dxa"/>
            <w:vAlign w:val="center"/>
          </w:tcPr>
          <w:p w:rsidR="003A4CD5" w:rsidRPr="00C14EB6" w:rsidRDefault="003A4CD5" w:rsidP="00EA79CB">
            <w:pPr>
              <w:keepNext/>
              <w:keepLines/>
              <w:spacing w:before="120" w:after="120" w:line="240" w:lineRule="auto"/>
              <w:jc w:val="center"/>
              <w:rPr>
                <w:rStyle w:val="FontStyle30"/>
                <w:rFonts w:eastAsia="Calibri"/>
                <w:sz w:val="28"/>
                <w:szCs w:val="28"/>
                <w:lang w:eastAsia="vi-VN"/>
              </w:rPr>
            </w:pPr>
            <w:r w:rsidRPr="00C14EB6">
              <w:rPr>
                <w:rStyle w:val="FontStyle30"/>
                <w:sz w:val="28"/>
                <w:szCs w:val="28"/>
                <w:lang w:eastAsia="vi-VN"/>
              </w:rPr>
              <w:t>Destop App</w:t>
            </w:r>
          </w:p>
        </w:tc>
        <w:tc>
          <w:tcPr>
            <w:tcW w:w="809" w:type="dxa"/>
            <w:vAlign w:val="center"/>
          </w:tcPr>
          <w:p w:rsidR="003A4CD5" w:rsidRPr="00C14EB6" w:rsidRDefault="003A4CD5" w:rsidP="00EA79CB">
            <w:pPr>
              <w:keepNext/>
              <w:keepLines/>
              <w:spacing w:before="120" w:after="120" w:line="240" w:lineRule="auto"/>
              <w:jc w:val="center"/>
              <w:rPr>
                <w:rStyle w:val="FontStyle30"/>
                <w:rFonts w:eastAsia="Calibri"/>
                <w:sz w:val="28"/>
                <w:szCs w:val="28"/>
                <w:lang w:eastAsia="vi-VN"/>
              </w:rPr>
            </w:pPr>
          </w:p>
        </w:tc>
        <w:tc>
          <w:tcPr>
            <w:tcW w:w="997" w:type="dxa"/>
            <w:vAlign w:val="center"/>
          </w:tcPr>
          <w:p w:rsidR="003A4CD5" w:rsidRPr="00C14EB6" w:rsidRDefault="003A4CD5" w:rsidP="00EA79CB">
            <w:pPr>
              <w:keepNext/>
              <w:keepLines/>
              <w:spacing w:before="120" w:after="120" w:line="240" w:lineRule="auto"/>
              <w:jc w:val="center"/>
              <w:rPr>
                <w:rStyle w:val="FontStyle30"/>
                <w:rFonts w:eastAsia="Calibri"/>
                <w:sz w:val="28"/>
                <w:szCs w:val="28"/>
                <w:lang w:eastAsia="vi-VN"/>
              </w:rPr>
            </w:pPr>
            <w:r w:rsidRPr="00C14EB6">
              <w:rPr>
                <w:rStyle w:val="FontStyle30"/>
                <w:sz w:val="28"/>
                <w:szCs w:val="28"/>
                <w:lang w:eastAsia="vi-VN"/>
              </w:rPr>
              <w:t>9078</w:t>
            </w:r>
          </w:p>
        </w:tc>
        <w:tc>
          <w:tcPr>
            <w:tcW w:w="870" w:type="dxa"/>
            <w:vAlign w:val="center"/>
          </w:tcPr>
          <w:p w:rsidR="003A4CD5" w:rsidRPr="00C14EB6" w:rsidRDefault="003A4CD5" w:rsidP="00EA79CB">
            <w:pPr>
              <w:keepNext/>
              <w:keepLines/>
              <w:spacing w:before="120" w:after="120" w:line="240" w:lineRule="auto"/>
              <w:jc w:val="center"/>
              <w:rPr>
                <w:rStyle w:val="FontStyle30"/>
                <w:rFonts w:eastAsia="Calibri"/>
                <w:sz w:val="28"/>
                <w:szCs w:val="28"/>
                <w:lang w:eastAsia="vi-VN"/>
              </w:rPr>
            </w:pPr>
            <w:r w:rsidRPr="00C14EB6">
              <w:rPr>
                <w:rStyle w:val="FontStyle30"/>
                <w:sz w:val="28"/>
                <w:szCs w:val="28"/>
                <w:lang w:eastAsia="vi-VN"/>
              </w:rPr>
              <w:t>21</w:t>
            </w:r>
          </w:p>
        </w:tc>
      </w:tr>
      <w:tr w:rsidR="003A4CD5" w:rsidRPr="00C14EB6" w:rsidTr="00FC7723">
        <w:trPr>
          <w:jc w:val="center"/>
        </w:trPr>
        <w:tc>
          <w:tcPr>
            <w:tcW w:w="825" w:type="dxa"/>
            <w:vAlign w:val="center"/>
          </w:tcPr>
          <w:p w:rsidR="003A4CD5" w:rsidRPr="00C14EB6" w:rsidRDefault="003A4CD5" w:rsidP="00FC7723">
            <w:pPr>
              <w:keepNext/>
              <w:keepLines/>
              <w:spacing w:before="120" w:after="120"/>
              <w:jc w:val="center"/>
              <w:rPr>
                <w:rStyle w:val="FontStyle30"/>
                <w:rFonts w:eastAsia="Calibri"/>
                <w:bCs/>
                <w:sz w:val="28"/>
                <w:szCs w:val="28"/>
                <w:lang w:eastAsia="vi-VN"/>
              </w:rPr>
            </w:pPr>
            <w:r w:rsidRPr="00C14EB6">
              <w:rPr>
                <w:rStyle w:val="FontStyle30"/>
                <w:bCs/>
                <w:sz w:val="28"/>
                <w:szCs w:val="28"/>
                <w:lang w:eastAsia="vi-VN"/>
              </w:rPr>
              <w:t>4</w:t>
            </w:r>
          </w:p>
        </w:tc>
        <w:tc>
          <w:tcPr>
            <w:tcW w:w="2766" w:type="dxa"/>
            <w:vAlign w:val="center"/>
          </w:tcPr>
          <w:p w:rsidR="003A4CD5" w:rsidRPr="00C14EB6" w:rsidRDefault="003A4CD5" w:rsidP="00EA79CB">
            <w:pPr>
              <w:keepNext/>
              <w:keepLines/>
              <w:spacing w:before="120" w:after="120" w:line="240" w:lineRule="auto"/>
              <w:jc w:val="both"/>
              <w:rPr>
                <w:rStyle w:val="FontStyle30"/>
                <w:rFonts w:eastAsia="Calibri"/>
                <w:sz w:val="28"/>
                <w:szCs w:val="28"/>
                <w:lang w:eastAsia="vi-VN"/>
              </w:rPr>
            </w:pPr>
            <w:r w:rsidRPr="00C14EB6">
              <w:rPr>
                <w:rStyle w:val="FontStyle30"/>
                <w:sz w:val="28"/>
                <w:szCs w:val="28"/>
                <w:lang w:eastAsia="vi-VN"/>
              </w:rPr>
              <w:t>Mschool</w:t>
            </w:r>
          </w:p>
        </w:tc>
        <w:tc>
          <w:tcPr>
            <w:tcW w:w="1224" w:type="dxa"/>
            <w:vAlign w:val="center"/>
          </w:tcPr>
          <w:p w:rsidR="003A4CD5" w:rsidRPr="00C14EB6" w:rsidRDefault="003A4CD5" w:rsidP="00EA79CB">
            <w:pPr>
              <w:keepNext/>
              <w:keepLines/>
              <w:spacing w:before="120" w:after="120" w:line="240" w:lineRule="auto"/>
              <w:jc w:val="center"/>
              <w:rPr>
                <w:rStyle w:val="FontStyle30"/>
                <w:rFonts w:eastAsia="Calibri"/>
                <w:sz w:val="28"/>
                <w:szCs w:val="28"/>
                <w:lang w:eastAsia="vi-VN"/>
              </w:rPr>
            </w:pPr>
            <w:r w:rsidRPr="00C14EB6">
              <w:rPr>
                <w:rStyle w:val="FontStyle30"/>
                <w:sz w:val="28"/>
                <w:szCs w:val="28"/>
                <w:lang w:eastAsia="vi-VN"/>
              </w:rPr>
              <w:t>HSSV</w:t>
            </w:r>
          </w:p>
        </w:tc>
        <w:tc>
          <w:tcPr>
            <w:tcW w:w="1390" w:type="dxa"/>
            <w:vAlign w:val="center"/>
          </w:tcPr>
          <w:p w:rsidR="003A4CD5" w:rsidRPr="00C14EB6" w:rsidRDefault="003A4CD5" w:rsidP="00EA79CB">
            <w:pPr>
              <w:keepNext/>
              <w:keepLines/>
              <w:spacing w:before="120" w:after="120" w:line="240" w:lineRule="auto"/>
              <w:jc w:val="center"/>
              <w:rPr>
                <w:rStyle w:val="FontStyle30"/>
                <w:rFonts w:eastAsia="Calibri"/>
                <w:sz w:val="28"/>
                <w:szCs w:val="28"/>
                <w:lang w:eastAsia="vi-VN"/>
              </w:rPr>
            </w:pPr>
            <w:r w:rsidRPr="00C14EB6">
              <w:rPr>
                <w:rStyle w:val="FontStyle30"/>
                <w:sz w:val="28"/>
                <w:szCs w:val="28"/>
                <w:lang w:eastAsia="vi-VN"/>
              </w:rPr>
              <w:t>Web App</w:t>
            </w:r>
          </w:p>
        </w:tc>
        <w:tc>
          <w:tcPr>
            <w:tcW w:w="809" w:type="dxa"/>
            <w:vAlign w:val="center"/>
          </w:tcPr>
          <w:p w:rsidR="003A4CD5" w:rsidRPr="00C14EB6" w:rsidRDefault="003A4CD5" w:rsidP="00EA79CB">
            <w:pPr>
              <w:keepNext/>
              <w:keepLines/>
              <w:spacing w:before="120" w:after="120" w:line="240" w:lineRule="auto"/>
              <w:jc w:val="center"/>
              <w:rPr>
                <w:rStyle w:val="FontStyle30"/>
                <w:rFonts w:eastAsia="Calibri"/>
                <w:sz w:val="28"/>
                <w:szCs w:val="28"/>
                <w:lang w:eastAsia="vi-VN"/>
              </w:rPr>
            </w:pPr>
          </w:p>
        </w:tc>
        <w:tc>
          <w:tcPr>
            <w:tcW w:w="997" w:type="dxa"/>
            <w:vAlign w:val="center"/>
          </w:tcPr>
          <w:p w:rsidR="003A4CD5" w:rsidRPr="00C14EB6" w:rsidRDefault="003A4CD5" w:rsidP="00EA79CB">
            <w:pPr>
              <w:keepNext/>
              <w:keepLines/>
              <w:spacing w:before="120" w:after="120" w:line="240" w:lineRule="auto"/>
              <w:jc w:val="center"/>
              <w:rPr>
                <w:rStyle w:val="FontStyle30"/>
                <w:rFonts w:eastAsia="Calibri"/>
                <w:sz w:val="28"/>
                <w:szCs w:val="28"/>
                <w:lang w:eastAsia="vi-VN"/>
              </w:rPr>
            </w:pPr>
            <w:r w:rsidRPr="00C14EB6">
              <w:rPr>
                <w:rStyle w:val="FontStyle30"/>
                <w:sz w:val="28"/>
                <w:szCs w:val="28"/>
                <w:lang w:eastAsia="vi-VN"/>
              </w:rPr>
              <w:t>2113</w:t>
            </w:r>
          </w:p>
        </w:tc>
        <w:tc>
          <w:tcPr>
            <w:tcW w:w="870" w:type="dxa"/>
            <w:vAlign w:val="center"/>
          </w:tcPr>
          <w:p w:rsidR="003A4CD5" w:rsidRPr="00C14EB6" w:rsidRDefault="003A4CD5" w:rsidP="00EA79CB">
            <w:pPr>
              <w:keepNext/>
              <w:keepLines/>
              <w:spacing w:before="120" w:after="120" w:line="240" w:lineRule="auto"/>
              <w:jc w:val="center"/>
              <w:rPr>
                <w:rStyle w:val="FontStyle30"/>
                <w:rFonts w:eastAsia="Calibri"/>
                <w:sz w:val="28"/>
                <w:szCs w:val="28"/>
                <w:lang w:eastAsia="vi-VN"/>
              </w:rPr>
            </w:pPr>
            <w:r w:rsidRPr="00C14EB6">
              <w:rPr>
                <w:rStyle w:val="FontStyle30"/>
                <w:sz w:val="28"/>
                <w:szCs w:val="28"/>
                <w:lang w:eastAsia="vi-VN"/>
              </w:rPr>
              <w:t>1</w:t>
            </w:r>
          </w:p>
        </w:tc>
      </w:tr>
      <w:tr w:rsidR="003A4CD5" w:rsidRPr="00C14EB6" w:rsidTr="00FC7723">
        <w:trPr>
          <w:jc w:val="center"/>
        </w:trPr>
        <w:tc>
          <w:tcPr>
            <w:tcW w:w="825" w:type="dxa"/>
            <w:vAlign w:val="center"/>
          </w:tcPr>
          <w:p w:rsidR="003A4CD5" w:rsidRPr="00C14EB6" w:rsidRDefault="003A4CD5" w:rsidP="00FC7723">
            <w:pPr>
              <w:keepNext/>
              <w:keepLines/>
              <w:spacing w:before="120" w:after="120"/>
              <w:jc w:val="center"/>
              <w:rPr>
                <w:rStyle w:val="FontStyle30"/>
                <w:rFonts w:eastAsia="Calibri"/>
                <w:bCs/>
                <w:sz w:val="28"/>
                <w:szCs w:val="28"/>
                <w:lang w:eastAsia="vi-VN"/>
              </w:rPr>
            </w:pPr>
            <w:r w:rsidRPr="00C14EB6">
              <w:rPr>
                <w:rStyle w:val="FontStyle30"/>
                <w:bCs/>
                <w:sz w:val="28"/>
                <w:szCs w:val="28"/>
                <w:lang w:eastAsia="vi-VN"/>
              </w:rPr>
              <w:t>5</w:t>
            </w:r>
          </w:p>
        </w:tc>
        <w:tc>
          <w:tcPr>
            <w:tcW w:w="2766" w:type="dxa"/>
            <w:vAlign w:val="center"/>
          </w:tcPr>
          <w:p w:rsidR="003A4CD5" w:rsidRPr="00C14EB6" w:rsidRDefault="003A4CD5" w:rsidP="00EA79CB">
            <w:pPr>
              <w:keepNext/>
              <w:keepLines/>
              <w:spacing w:before="120" w:after="120" w:line="240" w:lineRule="auto"/>
              <w:jc w:val="both"/>
              <w:rPr>
                <w:rStyle w:val="FontStyle30"/>
                <w:rFonts w:eastAsia="Calibri"/>
                <w:sz w:val="28"/>
                <w:szCs w:val="28"/>
                <w:lang w:eastAsia="vi-VN"/>
              </w:rPr>
            </w:pPr>
            <w:r w:rsidRPr="00C14EB6">
              <w:rPr>
                <w:rStyle w:val="FontStyle30"/>
                <w:sz w:val="28"/>
                <w:szCs w:val="28"/>
                <w:lang w:eastAsia="vi-VN"/>
              </w:rPr>
              <w:t>EPMIS</w:t>
            </w:r>
          </w:p>
        </w:tc>
        <w:tc>
          <w:tcPr>
            <w:tcW w:w="1224" w:type="dxa"/>
            <w:vAlign w:val="center"/>
          </w:tcPr>
          <w:p w:rsidR="003A4CD5" w:rsidRPr="00C14EB6" w:rsidRDefault="003A4CD5" w:rsidP="00EA79CB">
            <w:pPr>
              <w:keepNext/>
              <w:keepLines/>
              <w:spacing w:before="120" w:after="120" w:line="240" w:lineRule="auto"/>
              <w:jc w:val="center"/>
              <w:rPr>
                <w:rStyle w:val="FontStyle30"/>
                <w:rFonts w:eastAsia="Calibri"/>
                <w:sz w:val="28"/>
                <w:szCs w:val="28"/>
                <w:lang w:eastAsia="vi-VN"/>
              </w:rPr>
            </w:pPr>
            <w:r w:rsidRPr="00C14EB6">
              <w:rPr>
                <w:rStyle w:val="FontStyle30"/>
                <w:sz w:val="28"/>
                <w:szCs w:val="28"/>
                <w:lang w:eastAsia="vi-VN"/>
              </w:rPr>
              <w:t>CB-GV-NV</w:t>
            </w:r>
          </w:p>
        </w:tc>
        <w:tc>
          <w:tcPr>
            <w:tcW w:w="1390" w:type="dxa"/>
            <w:vAlign w:val="center"/>
          </w:tcPr>
          <w:p w:rsidR="003A4CD5" w:rsidRPr="00C14EB6" w:rsidRDefault="003A4CD5" w:rsidP="00EA79CB">
            <w:pPr>
              <w:keepNext/>
              <w:keepLines/>
              <w:spacing w:before="120" w:after="120" w:line="240" w:lineRule="auto"/>
              <w:jc w:val="center"/>
              <w:rPr>
                <w:rStyle w:val="FontStyle30"/>
                <w:rFonts w:eastAsia="Calibri"/>
                <w:sz w:val="28"/>
                <w:szCs w:val="28"/>
                <w:lang w:eastAsia="vi-VN"/>
              </w:rPr>
            </w:pPr>
            <w:r w:rsidRPr="00C14EB6">
              <w:rPr>
                <w:rStyle w:val="FontStyle30"/>
                <w:sz w:val="28"/>
                <w:szCs w:val="28"/>
                <w:lang w:eastAsia="vi-VN"/>
              </w:rPr>
              <w:t>Destop App</w:t>
            </w:r>
          </w:p>
        </w:tc>
        <w:tc>
          <w:tcPr>
            <w:tcW w:w="809" w:type="dxa"/>
            <w:vAlign w:val="center"/>
          </w:tcPr>
          <w:p w:rsidR="003A4CD5" w:rsidRPr="00C14EB6" w:rsidRDefault="003A4CD5" w:rsidP="00EA79CB">
            <w:pPr>
              <w:keepNext/>
              <w:keepLines/>
              <w:spacing w:before="120" w:after="120" w:line="240" w:lineRule="auto"/>
              <w:jc w:val="center"/>
              <w:rPr>
                <w:rStyle w:val="FontStyle30"/>
                <w:rFonts w:eastAsia="Calibri"/>
                <w:sz w:val="28"/>
                <w:szCs w:val="28"/>
                <w:lang w:eastAsia="vi-VN"/>
              </w:rPr>
            </w:pPr>
          </w:p>
        </w:tc>
        <w:tc>
          <w:tcPr>
            <w:tcW w:w="997" w:type="dxa"/>
            <w:vAlign w:val="center"/>
          </w:tcPr>
          <w:p w:rsidR="003A4CD5" w:rsidRPr="00C14EB6" w:rsidRDefault="003A4CD5" w:rsidP="00EA79CB">
            <w:pPr>
              <w:keepNext/>
              <w:keepLines/>
              <w:spacing w:before="120" w:after="120" w:line="240" w:lineRule="auto"/>
              <w:jc w:val="center"/>
              <w:rPr>
                <w:rStyle w:val="FontStyle30"/>
                <w:rFonts w:eastAsia="Calibri"/>
                <w:sz w:val="28"/>
                <w:szCs w:val="28"/>
                <w:lang w:eastAsia="vi-VN"/>
              </w:rPr>
            </w:pPr>
            <w:r w:rsidRPr="00C14EB6">
              <w:rPr>
                <w:rStyle w:val="FontStyle30"/>
                <w:sz w:val="28"/>
                <w:szCs w:val="28"/>
                <w:lang w:eastAsia="vi-VN"/>
              </w:rPr>
              <w:t>329</w:t>
            </w:r>
          </w:p>
        </w:tc>
        <w:tc>
          <w:tcPr>
            <w:tcW w:w="870" w:type="dxa"/>
            <w:vAlign w:val="center"/>
          </w:tcPr>
          <w:p w:rsidR="003A4CD5" w:rsidRPr="00C14EB6" w:rsidRDefault="003A4CD5" w:rsidP="00EA79CB">
            <w:pPr>
              <w:keepNext/>
              <w:keepLines/>
              <w:spacing w:before="120" w:after="120" w:line="240" w:lineRule="auto"/>
              <w:jc w:val="center"/>
              <w:rPr>
                <w:rStyle w:val="FontStyle30"/>
                <w:rFonts w:eastAsia="Calibri"/>
                <w:sz w:val="28"/>
                <w:szCs w:val="28"/>
                <w:lang w:eastAsia="vi-VN"/>
              </w:rPr>
            </w:pPr>
            <w:r w:rsidRPr="00C14EB6">
              <w:rPr>
                <w:rStyle w:val="FontStyle30"/>
                <w:sz w:val="28"/>
                <w:szCs w:val="28"/>
                <w:lang w:eastAsia="vi-VN"/>
              </w:rPr>
              <w:t>21</w:t>
            </w:r>
          </w:p>
        </w:tc>
      </w:tr>
      <w:tr w:rsidR="003A4CD5" w:rsidRPr="00C14EB6" w:rsidTr="00FC7723">
        <w:trPr>
          <w:jc w:val="center"/>
        </w:trPr>
        <w:tc>
          <w:tcPr>
            <w:tcW w:w="825" w:type="dxa"/>
            <w:vAlign w:val="center"/>
          </w:tcPr>
          <w:p w:rsidR="003A4CD5" w:rsidRPr="00C14EB6" w:rsidRDefault="003A4CD5" w:rsidP="00FC7723">
            <w:pPr>
              <w:keepNext/>
              <w:keepLines/>
              <w:spacing w:before="120" w:after="120"/>
              <w:jc w:val="center"/>
              <w:rPr>
                <w:rStyle w:val="FontStyle30"/>
                <w:rFonts w:eastAsia="Calibri"/>
                <w:bCs/>
                <w:sz w:val="28"/>
                <w:szCs w:val="28"/>
                <w:lang w:eastAsia="vi-VN"/>
              </w:rPr>
            </w:pPr>
            <w:r w:rsidRPr="00C14EB6">
              <w:rPr>
                <w:rStyle w:val="FontStyle30"/>
                <w:bCs/>
                <w:sz w:val="28"/>
                <w:szCs w:val="28"/>
                <w:lang w:eastAsia="vi-VN"/>
              </w:rPr>
              <w:t>6</w:t>
            </w:r>
          </w:p>
        </w:tc>
        <w:tc>
          <w:tcPr>
            <w:tcW w:w="2766" w:type="dxa"/>
            <w:vAlign w:val="center"/>
          </w:tcPr>
          <w:p w:rsidR="003A4CD5" w:rsidRPr="00C14EB6" w:rsidRDefault="003A4CD5" w:rsidP="00EA79CB">
            <w:pPr>
              <w:keepNext/>
              <w:keepLines/>
              <w:spacing w:before="120" w:after="120" w:line="240" w:lineRule="auto"/>
              <w:jc w:val="both"/>
              <w:rPr>
                <w:rStyle w:val="FontStyle30"/>
                <w:rFonts w:eastAsia="Calibri"/>
                <w:sz w:val="28"/>
                <w:szCs w:val="28"/>
                <w:lang w:eastAsia="vi-VN"/>
              </w:rPr>
            </w:pPr>
            <w:r w:rsidRPr="00C14EB6">
              <w:rPr>
                <w:rStyle w:val="FontStyle30"/>
                <w:sz w:val="28"/>
                <w:szCs w:val="28"/>
                <w:lang w:eastAsia="vi-VN"/>
              </w:rPr>
              <w:t>Quản lý hành chính (Egov)</w:t>
            </w:r>
          </w:p>
        </w:tc>
        <w:tc>
          <w:tcPr>
            <w:tcW w:w="1224" w:type="dxa"/>
            <w:vAlign w:val="center"/>
          </w:tcPr>
          <w:p w:rsidR="003A4CD5" w:rsidRPr="00C14EB6" w:rsidRDefault="003A4CD5" w:rsidP="00EA79CB">
            <w:pPr>
              <w:keepNext/>
              <w:keepLines/>
              <w:spacing w:before="120" w:after="120" w:line="240" w:lineRule="auto"/>
              <w:jc w:val="center"/>
              <w:rPr>
                <w:rStyle w:val="FontStyle30"/>
                <w:rFonts w:eastAsia="Calibri"/>
                <w:sz w:val="28"/>
                <w:szCs w:val="28"/>
                <w:lang w:eastAsia="vi-VN"/>
              </w:rPr>
            </w:pPr>
            <w:r w:rsidRPr="00C14EB6">
              <w:rPr>
                <w:rStyle w:val="FontStyle30"/>
                <w:sz w:val="28"/>
                <w:szCs w:val="28"/>
                <w:lang w:eastAsia="vi-VN"/>
              </w:rPr>
              <w:t>CB-GV-NV</w:t>
            </w:r>
          </w:p>
        </w:tc>
        <w:tc>
          <w:tcPr>
            <w:tcW w:w="1390" w:type="dxa"/>
            <w:vAlign w:val="center"/>
          </w:tcPr>
          <w:p w:rsidR="003A4CD5" w:rsidRPr="00C14EB6" w:rsidRDefault="003A4CD5" w:rsidP="00EA79CB">
            <w:pPr>
              <w:keepNext/>
              <w:keepLines/>
              <w:spacing w:before="120" w:after="120" w:line="240" w:lineRule="auto"/>
              <w:jc w:val="center"/>
              <w:rPr>
                <w:rStyle w:val="FontStyle30"/>
                <w:rFonts w:eastAsia="Calibri"/>
                <w:sz w:val="28"/>
                <w:szCs w:val="28"/>
                <w:lang w:eastAsia="vi-VN"/>
              </w:rPr>
            </w:pPr>
            <w:r w:rsidRPr="00C14EB6">
              <w:rPr>
                <w:rStyle w:val="FontStyle30"/>
                <w:sz w:val="28"/>
                <w:szCs w:val="28"/>
                <w:lang w:eastAsia="vi-VN"/>
              </w:rPr>
              <w:t>Web App</w:t>
            </w:r>
          </w:p>
        </w:tc>
        <w:tc>
          <w:tcPr>
            <w:tcW w:w="809" w:type="dxa"/>
            <w:vAlign w:val="center"/>
          </w:tcPr>
          <w:p w:rsidR="003A4CD5" w:rsidRPr="00C14EB6" w:rsidRDefault="003A4CD5" w:rsidP="00EA79CB">
            <w:pPr>
              <w:keepNext/>
              <w:keepLines/>
              <w:spacing w:before="120" w:after="120" w:line="240" w:lineRule="auto"/>
              <w:jc w:val="center"/>
              <w:rPr>
                <w:rStyle w:val="FontStyle30"/>
                <w:rFonts w:eastAsia="Calibri"/>
                <w:sz w:val="28"/>
                <w:szCs w:val="28"/>
                <w:lang w:eastAsia="vi-VN"/>
              </w:rPr>
            </w:pPr>
          </w:p>
        </w:tc>
        <w:tc>
          <w:tcPr>
            <w:tcW w:w="997" w:type="dxa"/>
            <w:vAlign w:val="center"/>
          </w:tcPr>
          <w:p w:rsidR="003A4CD5" w:rsidRPr="00C14EB6" w:rsidRDefault="003A4CD5" w:rsidP="00EA79CB">
            <w:pPr>
              <w:keepNext/>
              <w:keepLines/>
              <w:spacing w:before="120" w:after="120" w:line="240" w:lineRule="auto"/>
              <w:jc w:val="center"/>
              <w:rPr>
                <w:rStyle w:val="FontStyle30"/>
                <w:rFonts w:eastAsia="Calibri"/>
                <w:sz w:val="28"/>
                <w:szCs w:val="28"/>
                <w:lang w:eastAsia="vi-VN"/>
              </w:rPr>
            </w:pPr>
            <w:r w:rsidRPr="00C14EB6">
              <w:rPr>
                <w:rStyle w:val="FontStyle30"/>
                <w:sz w:val="28"/>
                <w:szCs w:val="28"/>
                <w:lang w:eastAsia="vi-VN"/>
              </w:rPr>
              <w:t>329</w:t>
            </w:r>
          </w:p>
        </w:tc>
        <w:tc>
          <w:tcPr>
            <w:tcW w:w="870" w:type="dxa"/>
            <w:vAlign w:val="center"/>
          </w:tcPr>
          <w:p w:rsidR="003A4CD5" w:rsidRPr="00C14EB6" w:rsidRDefault="003A4CD5" w:rsidP="00EA79CB">
            <w:pPr>
              <w:keepNext/>
              <w:keepLines/>
              <w:spacing w:before="120" w:after="120" w:line="240" w:lineRule="auto"/>
              <w:jc w:val="center"/>
              <w:rPr>
                <w:rStyle w:val="FontStyle30"/>
                <w:rFonts w:eastAsia="Calibri"/>
                <w:sz w:val="28"/>
                <w:szCs w:val="28"/>
                <w:lang w:eastAsia="vi-VN"/>
              </w:rPr>
            </w:pPr>
            <w:r w:rsidRPr="00C14EB6">
              <w:rPr>
                <w:rStyle w:val="FontStyle30"/>
                <w:sz w:val="28"/>
                <w:szCs w:val="28"/>
                <w:lang w:eastAsia="vi-VN"/>
              </w:rPr>
              <w:t>21</w:t>
            </w:r>
          </w:p>
        </w:tc>
      </w:tr>
      <w:tr w:rsidR="003A4CD5" w:rsidRPr="00C14EB6" w:rsidTr="00FC7723">
        <w:trPr>
          <w:jc w:val="center"/>
        </w:trPr>
        <w:tc>
          <w:tcPr>
            <w:tcW w:w="825" w:type="dxa"/>
            <w:vAlign w:val="center"/>
          </w:tcPr>
          <w:p w:rsidR="003A4CD5" w:rsidRPr="00C14EB6" w:rsidRDefault="003A4CD5" w:rsidP="00FC7723">
            <w:pPr>
              <w:keepNext/>
              <w:keepLines/>
              <w:spacing w:before="120" w:after="120"/>
              <w:jc w:val="center"/>
              <w:rPr>
                <w:rStyle w:val="FontStyle30"/>
                <w:rFonts w:eastAsia="Calibri"/>
                <w:bCs/>
                <w:sz w:val="28"/>
                <w:szCs w:val="28"/>
                <w:lang w:eastAsia="vi-VN"/>
              </w:rPr>
            </w:pPr>
            <w:r w:rsidRPr="00C14EB6">
              <w:rPr>
                <w:rStyle w:val="FontStyle30"/>
                <w:bCs/>
                <w:sz w:val="28"/>
                <w:szCs w:val="28"/>
                <w:lang w:eastAsia="vi-VN"/>
              </w:rPr>
              <w:t>7</w:t>
            </w:r>
          </w:p>
        </w:tc>
        <w:tc>
          <w:tcPr>
            <w:tcW w:w="2766" w:type="dxa"/>
            <w:vAlign w:val="center"/>
          </w:tcPr>
          <w:p w:rsidR="003A4CD5" w:rsidRPr="00C14EB6" w:rsidRDefault="003A4CD5" w:rsidP="00EA79CB">
            <w:pPr>
              <w:keepNext/>
              <w:keepLines/>
              <w:spacing w:before="120" w:after="120" w:line="240" w:lineRule="auto"/>
              <w:jc w:val="both"/>
              <w:rPr>
                <w:rStyle w:val="FontStyle30"/>
                <w:rFonts w:eastAsia="Calibri"/>
                <w:sz w:val="28"/>
                <w:szCs w:val="28"/>
                <w:lang w:eastAsia="vi-VN"/>
              </w:rPr>
            </w:pPr>
            <w:r w:rsidRPr="00C14EB6">
              <w:rPr>
                <w:rFonts w:ascii="Times New Roman" w:hAnsi="Times New Roman"/>
                <w:sz w:val="28"/>
                <w:szCs w:val="28"/>
              </w:rPr>
              <w:t>P</w:t>
            </w:r>
            <w:r w:rsidRPr="00C14EB6">
              <w:rPr>
                <w:rFonts w:ascii="Times New Roman" w:hAnsi="Times New Roman"/>
                <w:sz w:val="28"/>
                <w:szCs w:val="28"/>
                <w:lang w:val="vi-VN"/>
              </w:rPr>
              <w:t>hần mềm kế toán hành chính sự nghiệp (IMAS)</w:t>
            </w:r>
          </w:p>
        </w:tc>
        <w:tc>
          <w:tcPr>
            <w:tcW w:w="1224" w:type="dxa"/>
            <w:vAlign w:val="center"/>
          </w:tcPr>
          <w:p w:rsidR="003A4CD5" w:rsidRPr="00C14EB6" w:rsidRDefault="003A4CD5" w:rsidP="00EA79CB">
            <w:pPr>
              <w:keepNext/>
              <w:keepLines/>
              <w:spacing w:before="120" w:after="120" w:line="240" w:lineRule="auto"/>
              <w:jc w:val="center"/>
              <w:rPr>
                <w:rStyle w:val="FontStyle30"/>
                <w:rFonts w:eastAsia="Calibri"/>
                <w:sz w:val="28"/>
                <w:szCs w:val="28"/>
                <w:lang w:eastAsia="vi-VN"/>
              </w:rPr>
            </w:pPr>
            <w:r w:rsidRPr="00C14EB6">
              <w:rPr>
                <w:rStyle w:val="FontStyle30"/>
                <w:sz w:val="28"/>
                <w:szCs w:val="28"/>
                <w:lang w:eastAsia="vi-VN"/>
              </w:rPr>
              <w:t>Nhân viên kế toán.</w:t>
            </w:r>
          </w:p>
        </w:tc>
        <w:tc>
          <w:tcPr>
            <w:tcW w:w="1390" w:type="dxa"/>
            <w:vAlign w:val="center"/>
          </w:tcPr>
          <w:p w:rsidR="003A4CD5" w:rsidRPr="00C14EB6" w:rsidRDefault="003A4CD5" w:rsidP="00EA79CB">
            <w:pPr>
              <w:keepNext/>
              <w:keepLines/>
              <w:spacing w:before="120" w:after="120" w:line="240" w:lineRule="auto"/>
              <w:jc w:val="center"/>
              <w:rPr>
                <w:rStyle w:val="FontStyle30"/>
                <w:rFonts w:eastAsia="Calibri"/>
                <w:sz w:val="28"/>
                <w:szCs w:val="28"/>
                <w:lang w:eastAsia="vi-VN"/>
              </w:rPr>
            </w:pPr>
            <w:r w:rsidRPr="00C14EB6">
              <w:rPr>
                <w:rStyle w:val="FontStyle30"/>
                <w:sz w:val="28"/>
                <w:szCs w:val="28"/>
                <w:lang w:eastAsia="vi-VN"/>
              </w:rPr>
              <w:t>Destop App</w:t>
            </w:r>
          </w:p>
        </w:tc>
        <w:tc>
          <w:tcPr>
            <w:tcW w:w="809" w:type="dxa"/>
            <w:vAlign w:val="center"/>
          </w:tcPr>
          <w:p w:rsidR="003A4CD5" w:rsidRPr="00C14EB6" w:rsidRDefault="003A4CD5" w:rsidP="00EA79CB">
            <w:pPr>
              <w:keepNext/>
              <w:keepLines/>
              <w:spacing w:before="120" w:after="120" w:line="240" w:lineRule="auto"/>
              <w:jc w:val="center"/>
              <w:rPr>
                <w:rStyle w:val="FontStyle30"/>
                <w:rFonts w:eastAsia="Calibri"/>
                <w:sz w:val="28"/>
                <w:szCs w:val="28"/>
                <w:lang w:eastAsia="vi-VN"/>
              </w:rPr>
            </w:pPr>
          </w:p>
        </w:tc>
        <w:tc>
          <w:tcPr>
            <w:tcW w:w="997" w:type="dxa"/>
            <w:vAlign w:val="center"/>
          </w:tcPr>
          <w:p w:rsidR="003A4CD5" w:rsidRPr="00C14EB6" w:rsidRDefault="003A4CD5" w:rsidP="00EA79CB">
            <w:pPr>
              <w:keepNext/>
              <w:keepLines/>
              <w:spacing w:before="120" w:after="120" w:line="240" w:lineRule="auto"/>
              <w:jc w:val="center"/>
              <w:rPr>
                <w:rStyle w:val="FontStyle30"/>
                <w:rFonts w:eastAsia="Calibri"/>
                <w:sz w:val="28"/>
                <w:szCs w:val="28"/>
                <w:lang w:eastAsia="vi-VN"/>
              </w:rPr>
            </w:pPr>
            <w:r w:rsidRPr="00C14EB6">
              <w:rPr>
                <w:rStyle w:val="FontStyle30"/>
                <w:sz w:val="28"/>
                <w:szCs w:val="28"/>
                <w:lang w:eastAsia="vi-VN"/>
              </w:rPr>
              <w:t>Không giới hạn</w:t>
            </w:r>
          </w:p>
        </w:tc>
        <w:tc>
          <w:tcPr>
            <w:tcW w:w="870" w:type="dxa"/>
            <w:vAlign w:val="center"/>
          </w:tcPr>
          <w:p w:rsidR="003A4CD5" w:rsidRPr="00C14EB6" w:rsidRDefault="003A4CD5" w:rsidP="00EA79CB">
            <w:pPr>
              <w:keepNext/>
              <w:keepLines/>
              <w:spacing w:before="120" w:after="120" w:line="240" w:lineRule="auto"/>
              <w:jc w:val="center"/>
              <w:rPr>
                <w:rStyle w:val="FontStyle30"/>
                <w:rFonts w:eastAsia="Calibri"/>
                <w:sz w:val="28"/>
                <w:szCs w:val="28"/>
                <w:lang w:eastAsia="vi-VN"/>
              </w:rPr>
            </w:pPr>
            <w:r w:rsidRPr="00C14EB6">
              <w:rPr>
                <w:rStyle w:val="FontStyle30"/>
                <w:sz w:val="28"/>
                <w:szCs w:val="28"/>
                <w:lang w:eastAsia="vi-VN"/>
              </w:rPr>
              <w:t>1</w:t>
            </w:r>
          </w:p>
        </w:tc>
      </w:tr>
      <w:tr w:rsidR="003A4CD5" w:rsidRPr="00C14EB6" w:rsidTr="00FC7723">
        <w:trPr>
          <w:jc w:val="center"/>
        </w:trPr>
        <w:tc>
          <w:tcPr>
            <w:tcW w:w="825" w:type="dxa"/>
            <w:vAlign w:val="center"/>
          </w:tcPr>
          <w:p w:rsidR="003A4CD5" w:rsidRPr="00C14EB6" w:rsidRDefault="003A4CD5" w:rsidP="00FC7723">
            <w:pPr>
              <w:keepNext/>
              <w:keepLines/>
              <w:spacing w:before="120" w:after="120"/>
              <w:jc w:val="center"/>
              <w:rPr>
                <w:rStyle w:val="FontStyle30"/>
                <w:rFonts w:eastAsia="Calibri"/>
                <w:bCs/>
                <w:sz w:val="28"/>
                <w:szCs w:val="28"/>
                <w:lang w:eastAsia="vi-VN"/>
              </w:rPr>
            </w:pPr>
            <w:r w:rsidRPr="00C14EB6">
              <w:rPr>
                <w:rStyle w:val="FontStyle30"/>
                <w:bCs/>
                <w:sz w:val="28"/>
                <w:szCs w:val="28"/>
                <w:lang w:eastAsia="vi-VN"/>
              </w:rPr>
              <w:t>8</w:t>
            </w:r>
          </w:p>
        </w:tc>
        <w:tc>
          <w:tcPr>
            <w:tcW w:w="2766" w:type="dxa"/>
            <w:vAlign w:val="center"/>
          </w:tcPr>
          <w:p w:rsidR="003A4CD5" w:rsidRPr="00C14EB6" w:rsidRDefault="003A4CD5" w:rsidP="00EA79CB">
            <w:pPr>
              <w:keepNext/>
              <w:keepLines/>
              <w:spacing w:before="120" w:after="120" w:line="240" w:lineRule="auto"/>
              <w:jc w:val="both"/>
              <w:rPr>
                <w:rStyle w:val="FontStyle30"/>
                <w:rFonts w:eastAsia="Calibri"/>
                <w:sz w:val="28"/>
                <w:szCs w:val="28"/>
                <w:lang w:eastAsia="vi-VN"/>
              </w:rPr>
            </w:pPr>
            <w:r w:rsidRPr="00C14EB6">
              <w:rPr>
                <w:rFonts w:ascii="Times New Roman" w:hAnsi="Times New Roman"/>
                <w:sz w:val="28"/>
                <w:szCs w:val="28"/>
              </w:rPr>
              <w:t>Phần mềm hỗ trợ kê khai thuế (HTKK)</w:t>
            </w:r>
          </w:p>
        </w:tc>
        <w:tc>
          <w:tcPr>
            <w:tcW w:w="1224" w:type="dxa"/>
            <w:vAlign w:val="center"/>
          </w:tcPr>
          <w:p w:rsidR="003A4CD5" w:rsidRPr="00C14EB6" w:rsidRDefault="003A4CD5" w:rsidP="00EA79CB">
            <w:pPr>
              <w:keepNext/>
              <w:keepLines/>
              <w:spacing w:before="120" w:after="120" w:line="240" w:lineRule="auto"/>
              <w:jc w:val="center"/>
              <w:rPr>
                <w:rStyle w:val="FontStyle30"/>
                <w:rFonts w:eastAsia="Calibri"/>
                <w:sz w:val="28"/>
                <w:szCs w:val="28"/>
                <w:lang w:eastAsia="vi-VN"/>
              </w:rPr>
            </w:pPr>
            <w:r w:rsidRPr="00C14EB6">
              <w:rPr>
                <w:rStyle w:val="FontStyle30"/>
                <w:sz w:val="28"/>
                <w:szCs w:val="28"/>
                <w:lang w:eastAsia="vi-VN"/>
              </w:rPr>
              <w:t>Nhân viên kế toán.</w:t>
            </w:r>
          </w:p>
        </w:tc>
        <w:tc>
          <w:tcPr>
            <w:tcW w:w="1390" w:type="dxa"/>
            <w:vAlign w:val="center"/>
          </w:tcPr>
          <w:p w:rsidR="003A4CD5" w:rsidRPr="00C14EB6" w:rsidRDefault="003A4CD5" w:rsidP="00EA79CB">
            <w:pPr>
              <w:keepNext/>
              <w:keepLines/>
              <w:spacing w:before="120" w:after="120" w:line="240" w:lineRule="auto"/>
              <w:jc w:val="center"/>
              <w:rPr>
                <w:rStyle w:val="FontStyle30"/>
                <w:rFonts w:eastAsia="Calibri"/>
                <w:sz w:val="28"/>
                <w:szCs w:val="28"/>
                <w:lang w:eastAsia="vi-VN"/>
              </w:rPr>
            </w:pPr>
            <w:r w:rsidRPr="00C14EB6">
              <w:rPr>
                <w:rStyle w:val="FontStyle30"/>
                <w:bCs/>
                <w:sz w:val="28"/>
                <w:szCs w:val="28"/>
                <w:lang w:eastAsia="vi-VN"/>
              </w:rPr>
              <w:t>Destop App</w:t>
            </w:r>
          </w:p>
        </w:tc>
        <w:tc>
          <w:tcPr>
            <w:tcW w:w="809" w:type="dxa"/>
            <w:vAlign w:val="center"/>
          </w:tcPr>
          <w:p w:rsidR="003A4CD5" w:rsidRPr="00C14EB6" w:rsidRDefault="003A4CD5" w:rsidP="00EA79CB">
            <w:pPr>
              <w:keepNext/>
              <w:keepLines/>
              <w:spacing w:before="120" w:after="120" w:line="240" w:lineRule="auto"/>
              <w:jc w:val="center"/>
              <w:rPr>
                <w:rStyle w:val="FontStyle30"/>
                <w:rFonts w:eastAsia="Calibri"/>
                <w:sz w:val="28"/>
                <w:szCs w:val="28"/>
                <w:lang w:eastAsia="vi-VN"/>
              </w:rPr>
            </w:pPr>
          </w:p>
        </w:tc>
        <w:tc>
          <w:tcPr>
            <w:tcW w:w="997" w:type="dxa"/>
            <w:vAlign w:val="center"/>
          </w:tcPr>
          <w:p w:rsidR="003A4CD5" w:rsidRPr="00C14EB6" w:rsidRDefault="003A4CD5" w:rsidP="00EA79CB">
            <w:pPr>
              <w:keepNext/>
              <w:keepLines/>
              <w:spacing w:before="120" w:after="120" w:line="240" w:lineRule="auto"/>
              <w:jc w:val="center"/>
              <w:rPr>
                <w:rStyle w:val="FontStyle30"/>
                <w:rFonts w:eastAsia="Calibri"/>
                <w:sz w:val="28"/>
                <w:szCs w:val="28"/>
                <w:lang w:eastAsia="vi-VN"/>
              </w:rPr>
            </w:pPr>
            <w:r w:rsidRPr="00C14EB6">
              <w:rPr>
                <w:rStyle w:val="FontStyle30"/>
                <w:sz w:val="28"/>
                <w:szCs w:val="28"/>
                <w:lang w:eastAsia="vi-VN"/>
              </w:rPr>
              <w:t>Không giới hạn</w:t>
            </w:r>
          </w:p>
        </w:tc>
        <w:tc>
          <w:tcPr>
            <w:tcW w:w="870" w:type="dxa"/>
            <w:vAlign w:val="center"/>
          </w:tcPr>
          <w:p w:rsidR="003A4CD5" w:rsidRPr="00C14EB6" w:rsidRDefault="003A4CD5" w:rsidP="00EA79CB">
            <w:pPr>
              <w:keepNext/>
              <w:keepLines/>
              <w:spacing w:before="120" w:after="120" w:line="240" w:lineRule="auto"/>
              <w:jc w:val="center"/>
              <w:rPr>
                <w:rStyle w:val="FontStyle30"/>
                <w:rFonts w:eastAsia="Calibri"/>
                <w:sz w:val="28"/>
                <w:szCs w:val="28"/>
                <w:lang w:eastAsia="vi-VN"/>
              </w:rPr>
            </w:pPr>
            <w:r w:rsidRPr="00C14EB6">
              <w:rPr>
                <w:rStyle w:val="FontStyle30"/>
                <w:sz w:val="28"/>
                <w:szCs w:val="28"/>
                <w:lang w:eastAsia="vi-VN"/>
              </w:rPr>
              <w:t>1</w:t>
            </w:r>
          </w:p>
        </w:tc>
      </w:tr>
      <w:tr w:rsidR="003A4CD5" w:rsidRPr="00C14EB6" w:rsidTr="00FC7723">
        <w:trPr>
          <w:jc w:val="center"/>
        </w:trPr>
        <w:tc>
          <w:tcPr>
            <w:tcW w:w="825" w:type="dxa"/>
            <w:vAlign w:val="center"/>
          </w:tcPr>
          <w:p w:rsidR="003A4CD5" w:rsidRPr="00C14EB6" w:rsidRDefault="003A4CD5" w:rsidP="00FC7723">
            <w:pPr>
              <w:keepNext/>
              <w:keepLines/>
              <w:spacing w:before="120" w:after="120"/>
              <w:jc w:val="center"/>
              <w:rPr>
                <w:rStyle w:val="FontStyle30"/>
                <w:bCs/>
                <w:sz w:val="28"/>
                <w:szCs w:val="28"/>
                <w:lang w:eastAsia="vi-VN"/>
              </w:rPr>
            </w:pPr>
            <w:r w:rsidRPr="00C14EB6">
              <w:rPr>
                <w:rStyle w:val="FontStyle30"/>
                <w:bCs/>
                <w:sz w:val="28"/>
                <w:szCs w:val="28"/>
                <w:lang w:eastAsia="vi-VN"/>
              </w:rPr>
              <w:t>9</w:t>
            </w:r>
          </w:p>
        </w:tc>
        <w:tc>
          <w:tcPr>
            <w:tcW w:w="2766" w:type="dxa"/>
            <w:vAlign w:val="center"/>
          </w:tcPr>
          <w:p w:rsidR="003A4CD5" w:rsidRPr="00C14EB6" w:rsidRDefault="003A4CD5" w:rsidP="00EA79CB">
            <w:pPr>
              <w:keepNext/>
              <w:keepLines/>
              <w:spacing w:before="120" w:after="120" w:line="240" w:lineRule="auto"/>
              <w:jc w:val="both"/>
              <w:rPr>
                <w:rFonts w:ascii="Times New Roman" w:hAnsi="Times New Roman"/>
                <w:sz w:val="28"/>
                <w:szCs w:val="28"/>
              </w:rPr>
            </w:pPr>
            <w:r w:rsidRPr="00C14EB6">
              <w:rPr>
                <w:rFonts w:ascii="Times New Roman" w:hAnsi="Times New Roman"/>
                <w:sz w:val="28"/>
                <w:szCs w:val="28"/>
              </w:rPr>
              <w:t>Phần mểm giảng dạy chuyên ngành</w:t>
            </w:r>
          </w:p>
        </w:tc>
        <w:tc>
          <w:tcPr>
            <w:tcW w:w="1224" w:type="dxa"/>
            <w:vAlign w:val="center"/>
          </w:tcPr>
          <w:p w:rsidR="003A4CD5" w:rsidRPr="00C14EB6" w:rsidRDefault="003A4CD5" w:rsidP="00EA79CB">
            <w:pPr>
              <w:keepNext/>
              <w:keepLines/>
              <w:spacing w:before="120" w:after="120" w:line="240" w:lineRule="auto"/>
              <w:jc w:val="center"/>
              <w:rPr>
                <w:rStyle w:val="FontStyle30"/>
                <w:sz w:val="28"/>
                <w:szCs w:val="28"/>
                <w:lang w:eastAsia="vi-VN"/>
              </w:rPr>
            </w:pPr>
          </w:p>
        </w:tc>
        <w:tc>
          <w:tcPr>
            <w:tcW w:w="1390" w:type="dxa"/>
            <w:vAlign w:val="center"/>
          </w:tcPr>
          <w:p w:rsidR="003A4CD5" w:rsidRPr="00C14EB6" w:rsidRDefault="003A4CD5" w:rsidP="00EA79CB">
            <w:pPr>
              <w:keepNext/>
              <w:keepLines/>
              <w:spacing w:before="120" w:after="120" w:line="240" w:lineRule="auto"/>
              <w:jc w:val="center"/>
              <w:rPr>
                <w:rStyle w:val="FontStyle30"/>
                <w:bCs/>
                <w:sz w:val="28"/>
                <w:szCs w:val="28"/>
                <w:lang w:eastAsia="vi-VN"/>
              </w:rPr>
            </w:pPr>
          </w:p>
        </w:tc>
        <w:tc>
          <w:tcPr>
            <w:tcW w:w="809" w:type="dxa"/>
            <w:vAlign w:val="center"/>
          </w:tcPr>
          <w:p w:rsidR="003A4CD5" w:rsidRPr="00C14EB6" w:rsidRDefault="003A4CD5" w:rsidP="00EA79CB">
            <w:pPr>
              <w:keepNext/>
              <w:keepLines/>
              <w:spacing w:before="120" w:after="120" w:line="240" w:lineRule="auto"/>
              <w:jc w:val="center"/>
              <w:rPr>
                <w:rStyle w:val="FontStyle30"/>
                <w:rFonts w:eastAsia="Calibri"/>
                <w:sz w:val="28"/>
                <w:szCs w:val="28"/>
                <w:lang w:eastAsia="vi-VN"/>
              </w:rPr>
            </w:pPr>
          </w:p>
        </w:tc>
        <w:tc>
          <w:tcPr>
            <w:tcW w:w="997" w:type="dxa"/>
            <w:vAlign w:val="center"/>
          </w:tcPr>
          <w:p w:rsidR="003A4CD5" w:rsidRPr="00C14EB6" w:rsidRDefault="003A4CD5" w:rsidP="00EA79CB">
            <w:pPr>
              <w:keepNext/>
              <w:keepLines/>
              <w:spacing w:before="120" w:after="120" w:line="240" w:lineRule="auto"/>
              <w:jc w:val="center"/>
              <w:rPr>
                <w:rStyle w:val="FontStyle30"/>
                <w:sz w:val="28"/>
                <w:szCs w:val="28"/>
                <w:lang w:eastAsia="vi-VN"/>
              </w:rPr>
            </w:pPr>
          </w:p>
        </w:tc>
        <w:tc>
          <w:tcPr>
            <w:tcW w:w="870" w:type="dxa"/>
            <w:vAlign w:val="center"/>
          </w:tcPr>
          <w:p w:rsidR="003A4CD5" w:rsidRPr="00C14EB6" w:rsidRDefault="003A4CD5" w:rsidP="00EA79CB">
            <w:pPr>
              <w:keepNext/>
              <w:keepLines/>
              <w:spacing w:before="120" w:after="120" w:line="240" w:lineRule="auto"/>
              <w:jc w:val="center"/>
              <w:rPr>
                <w:rStyle w:val="FontStyle30"/>
                <w:sz w:val="28"/>
                <w:szCs w:val="28"/>
                <w:lang w:eastAsia="vi-VN"/>
              </w:rPr>
            </w:pPr>
            <w:r w:rsidRPr="00C14EB6">
              <w:rPr>
                <w:rStyle w:val="FontStyle30"/>
                <w:sz w:val="28"/>
                <w:szCs w:val="28"/>
                <w:lang w:eastAsia="vi-VN"/>
              </w:rPr>
              <w:t>120 phần mềm</w:t>
            </w:r>
          </w:p>
        </w:tc>
      </w:tr>
    </w:tbl>
    <w:p w:rsidR="003A4CD5" w:rsidRPr="00C14EB6" w:rsidRDefault="003A4CD5" w:rsidP="003A4CD5">
      <w:pPr>
        <w:spacing w:before="120" w:after="120"/>
        <w:rPr>
          <w:rFonts w:ascii="Times New Roman" w:hAnsi="Times New Roman"/>
          <w:i/>
          <w:sz w:val="28"/>
          <w:szCs w:val="28"/>
          <w:lang w:val="es-MX"/>
        </w:rPr>
      </w:pPr>
    </w:p>
    <w:p w:rsidR="003A4CD5" w:rsidRPr="00C14EB6" w:rsidRDefault="003A4CD5" w:rsidP="003A4CD5">
      <w:pPr>
        <w:spacing w:before="120" w:after="120"/>
        <w:rPr>
          <w:rFonts w:ascii="Times New Roman" w:hAnsi="Times New Roman"/>
          <w:i/>
          <w:sz w:val="28"/>
          <w:szCs w:val="28"/>
          <w:lang w:val="es-MX"/>
        </w:rPr>
      </w:pPr>
    </w:p>
    <w:p w:rsidR="003A4CD5" w:rsidRPr="00D7097B" w:rsidRDefault="00863282" w:rsidP="00D7097B">
      <w:pPr>
        <w:pStyle w:val="Heading5"/>
        <w:keepLines w:val="0"/>
        <w:spacing w:before="120" w:after="120" w:line="240" w:lineRule="auto"/>
        <w:ind w:firstLine="709"/>
        <w:jc w:val="both"/>
        <w:rPr>
          <w:rFonts w:ascii="Times New Roman" w:hAnsi="Times New Roman"/>
          <w:i/>
          <w:color w:val="auto"/>
          <w:sz w:val="28"/>
          <w:szCs w:val="28"/>
        </w:rPr>
      </w:pPr>
      <w:bookmarkStart w:id="63" w:name="_Toc514406443"/>
      <w:r w:rsidRPr="00D7097B">
        <w:rPr>
          <w:rFonts w:ascii="Times New Roman" w:hAnsi="Times New Roman"/>
          <w:i/>
          <w:color w:val="auto"/>
          <w:sz w:val="28"/>
          <w:szCs w:val="28"/>
        </w:rPr>
        <w:lastRenderedPageBreak/>
        <w:t xml:space="preserve"> </w:t>
      </w:r>
      <w:r w:rsidR="00D7097B" w:rsidRPr="00D7097B">
        <w:rPr>
          <w:rFonts w:ascii="Times New Roman" w:hAnsi="Times New Roman"/>
          <w:i/>
          <w:color w:val="auto"/>
          <w:sz w:val="28"/>
          <w:szCs w:val="28"/>
        </w:rPr>
        <w:t>2.6.2.2.</w:t>
      </w:r>
      <w:r w:rsidRPr="00D7097B">
        <w:rPr>
          <w:rFonts w:ascii="Times New Roman" w:hAnsi="Times New Roman"/>
          <w:i/>
          <w:color w:val="auto"/>
          <w:sz w:val="28"/>
          <w:szCs w:val="28"/>
        </w:rPr>
        <w:t>Mô tả hoạt động</w:t>
      </w:r>
      <w:r w:rsidR="003A4CD5" w:rsidRPr="00D7097B">
        <w:rPr>
          <w:rFonts w:ascii="Times New Roman" w:hAnsi="Times New Roman"/>
          <w:i/>
          <w:color w:val="auto"/>
          <w:sz w:val="28"/>
          <w:szCs w:val="28"/>
        </w:rPr>
        <w:t xml:space="preserve"> ứng dụng CNTT vào </w:t>
      </w:r>
      <w:r w:rsidR="00EA79CB" w:rsidRPr="00D7097B">
        <w:rPr>
          <w:rFonts w:ascii="Times New Roman" w:hAnsi="Times New Roman"/>
          <w:i/>
          <w:color w:val="auto"/>
          <w:sz w:val="28"/>
          <w:szCs w:val="28"/>
        </w:rPr>
        <w:t>nghiệp vụ</w:t>
      </w:r>
      <w:r w:rsidR="003A4CD5" w:rsidRPr="00D7097B">
        <w:rPr>
          <w:rFonts w:ascii="Times New Roman" w:hAnsi="Times New Roman"/>
          <w:i/>
          <w:color w:val="auto"/>
          <w:sz w:val="28"/>
          <w:szCs w:val="28"/>
        </w:rPr>
        <w:t xml:space="preserve"> chuyên môn</w:t>
      </w:r>
      <w:bookmarkEnd w:id="63"/>
      <w:r w:rsidR="003A4CD5" w:rsidRPr="00D7097B">
        <w:rPr>
          <w:rFonts w:ascii="Times New Roman" w:hAnsi="Times New Roman"/>
          <w:i/>
          <w:color w:val="auto"/>
          <w:sz w:val="28"/>
          <w:szCs w:val="28"/>
        </w:rPr>
        <w:t xml:space="preserve"> </w:t>
      </w:r>
    </w:p>
    <w:p w:rsidR="003A4CD5" w:rsidRPr="00C14EB6" w:rsidRDefault="003A4CD5" w:rsidP="003A4CD5">
      <w:pPr>
        <w:spacing w:before="120" w:after="120"/>
        <w:ind w:firstLine="709"/>
        <w:jc w:val="both"/>
        <w:rPr>
          <w:rFonts w:ascii="Times New Roman" w:hAnsi="Times New Roman"/>
          <w:sz w:val="28"/>
          <w:szCs w:val="28"/>
          <w:lang w:val="es-MX"/>
        </w:rPr>
      </w:pPr>
      <w:r w:rsidRPr="00C14EB6">
        <w:rPr>
          <w:rFonts w:ascii="Times New Roman" w:hAnsi="Times New Roman"/>
          <w:sz w:val="28"/>
          <w:szCs w:val="28"/>
          <w:lang w:val="es-MX"/>
        </w:rPr>
        <w:t xml:space="preserve">Thông qua phần mềm hành chính điện tử (Egov), phần mềm quản lý đào tạo (PMT- EMS), phần mềm quản lý nhân sự (Epmis), phần mềm kế toán hành chính sự nghiệp (Imas), Nhà trường đã ứng dụng vào trong công tác chuyên môn ở các hoạt động sau:    </w:t>
      </w:r>
    </w:p>
    <w:p w:rsidR="003A4CD5" w:rsidRPr="00EA1789" w:rsidRDefault="003A4CD5" w:rsidP="00C14EB6">
      <w:pPr>
        <w:numPr>
          <w:ilvl w:val="4"/>
          <w:numId w:val="15"/>
        </w:numPr>
        <w:shd w:val="clear" w:color="auto" w:fill="FFFFFF"/>
        <w:tabs>
          <w:tab w:val="left" w:pos="1134"/>
        </w:tabs>
        <w:spacing w:before="120" w:after="120" w:line="240" w:lineRule="auto"/>
        <w:ind w:left="0" w:firstLine="709"/>
        <w:jc w:val="both"/>
        <w:textAlignment w:val="baseline"/>
        <w:rPr>
          <w:rFonts w:ascii="Times New Roman" w:hAnsi="Times New Roman"/>
          <w:i/>
          <w:sz w:val="28"/>
          <w:szCs w:val="28"/>
        </w:rPr>
      </w:pPr>
      <w:r w:rsidRPr="00EA1789">
        <w:rPr>
          <w:rFonts w:ascii="Times New Roman" w:hAnsi="Times New Roman"/>
          <w:i/>
          <w:sz w:val="28"/>
          <w:szCs w:val="28"/>
        </w:rPr>
        <w:t>Hoạt động quản lý</w:t>
      </w:r>
    </w:p>
    <w:p w:rsidR="003A4CD5" w:rsidRPr="00D7097B" w:rsidRDefault="003A4CD5" w:rsidP="00D7097B">
      <w:pPr>
        <w:numPr>
          <w:ilvl w:val="0"/>
          <w:numId w:val="18"/>
        </w:numPr>
        <w:shd w:val="clear" w:color="auto" w:fill="FFFFFF"/>
        <w:tabs>
          <w:tab w:val="left" w:pos="1134"/>
        </w:tabs>
        <w:spacing w:before="120" w:after="120" w:line="240" w:lineRule="auto"/>
        <w:ind w:left="0" w:firstLine="709"/>
        <w:jc w:val="both"/>
        <w:textAlignment w:val="baseline"/>
        <w:rPr>
          <w:rFonts w:ascii="Times New Roman" w:hAnsi="Times New Roman" w:cs="Times New Roman"/>
          <w:sz w:val="28"/>
          <w:szCs w:val="28"/>
        </w:rPr>
      </w:pPr>
      <w:r w:rsidRPr="00D7097B">
        <w:rPr>
          <w:rFonts w:ascii="Times New Roman" w:hAnsi="Times New Roman" w:cs="Times New Roman"/>
          <w:sz w:val="28"/>
          <w:szCs w:val="28"/>
        </w:rPr>
        <w:t>Chỉ đạo, điều hành</w:t>
      </w:r>
      <w:r w:rsidR="00D7097B">
        <w:rPr>
          <w:rFonts w:ascii="Times New Roman" w:hAnsi="Times New Roman" w:cs="Times New Roman"/>
          <w:sz w:val="28"/>
          <w:szCs w:val="28"/>
        </w:rPr>
        <w:t xml:space="preserve"> toàn bộ hoạt động Nhà trường thông qua dữ liệu thu thập từ Trung tâm Điều hành và quản lý dữ liệu</w:t>
      </w:r>
      <w:r w:rsidRPr="00D7097B">
        <w:rPr>
          <w:rFonts w:ascii="Times New Roman" w:hAnsi="Times New Roman" w:cs="Times New Roman"/>
          <w:sz w:val="28"/>
          <w:szCs w:val="28"/>
        </w:rPr>
        <w:t>.</w:t>
      </w:r>
    </w:p>
    <w:p w:rsidR="003A4CD5" w:rsidRPr="00C14EB6" w:rsidRDefault="003A4CD5" w:rsidP="00C14EB6">
      <w:pPr>
        <w:numPr>
          <w:ilvl w:val="0"/>
          <w:numId w:val="18"/>
        </w:numPr>
        <w:shd w:val="clear" w:color="auto" w:fill="FFFFFF"/>
        <w:tabs>
          <w:tab w:val="left" w:pos="1134"/>
        </w:tabs>
        <w:spacing w:before="120" w:after="120" w:line="240" w:lineRule="auto"/>
        <w:ind w:left="0" w:firstLine="709"/>
        <w:jc w:val="both"/>
        <w:textAlignment w:val="baseline"/>
        <w:rPr>
          <w:rFonts w:ascii="Times New Roman" w:hAnsi="Times New Roman"/>
          <w:sz w:val="28"/>
          <w:szCs w:val="28"/>
          <w:lang w:val="pt-BR"/>
        </w:rPr>
      </w:pPr>
      <w:r w:rsidRPr="00C14EB6">
        <w:rPr>
          <w:rFonts w:ascii="Times New Roman" w:hAnsi="Times New Roman"/>
          <w:sz w:val="28"/>
          <w:szCs w:val="28"/>
          <w:lang w:val="pt-BR"/>
        </w:rPr>
        <w:t>Kiểm soát hệ thống quản lý hành chính điện tử.</w:t>
      </w:r>
    </w:p>
    <w:p w:rsidR="003A4CD5" w:rsidRPr="00C14EB6" w:rsidRDefault="003A4CD5" w:rsidP="00C14EB6">
      <w:pPr>
        <w:numPr>
          <w:ilvl w:val="0"/>
          <w:numId w:val="18"/>
        </w:numPr>
        <w:shd w:val="clear" w:color="auto" w:fill="FFFFFF"/>
        <w:tabs>
          <w:tab w:val="left" w:pos="1134"/>
        </w:tabs>
        <w:spacing w:before="120" w:after="120" w:line="240" w:lineRule="auto"/>
        <w:ind w:left="0" w:firstLine="709"/>
        <w:jc w:val="both"/>
        <w:textAlignment w:val="baseline"/>
        <w:rPr>
          <w:rFonts w:ascii="Times New Roman" w:hAnsi="Times New Roman"/>
          <w:sz w:val="28"/>
          <w:szCs w:val="28"/>
          <w:lang w:val="pt-BR"/>
        </w:rPr>
      </w:pPr>
      <w:r w:rsidRPr="00C14EB6">
        <w:rPr>
          <w:rFonts w:ascii="Times New Roman" w:hAnsi="Times New Roman"/>
          <w:sz w:val="28"/>
          <w:szCs w:val="28"/>
          <w:lang w:val="pt-BR"/>
        </w:rPr>
        <w:t>Truyền đạt thông tin quản lý.</w:t>
      </w:r>
    </w:p>
    <w:p w:rsidR="003A4CD5" w:rsidRPr="00C14EB6" w:rsidRDefault="003A4CD5" w:rsidP="00C14EB6">
      <w:pPr>
        <w:numPr>
          <w:ilvl w:val="0"/>
          <w:numId w:val="18"/>
        </w:numPr>
        <w:shd w:val="clear" w:color="auto" w:fill="FFFFFF"/>
        <w:tabs>
          <w:tab w:val="left" w:pos="1134"/>
        </w:tabs>
        <w:spacing w:before="120" w:after="120" w:line="240" w:lineRule="auto"/>
        <w:ind w:left="0" w:firstLine="709"/>
        <w:jc w:val="both"/>
        <w:textAlignment w:val="baseline"/>
        <w:rPr>
          <w:rFonts w:ascii="Times New Roman" w:hAnsi="Times New Roman"/>
          <w:sz w:val="28"/>
          <w:szCs w:val="28"/>
          <w:lang w:val="pt-BR"/>
        </w:rPr>
      </w:pPr>
      <w:r w:rsidRPr="00C14EB6">
        <w:rPr>
          <w:rFonts w:ascii="Times New Roman" w:hAnsi="Times New Roman"/>
          <w:sz w:val="28"/>
          <w:szCs w:val="28"/>
          <w:lang w:val="pt-BR"/>
        </w:rPr>
        <w:t>Sắp xếp lịch họp, lịch làm việc.</w:t>
      </w:r>
    </w:p>
    <w:p w:rsidR="003A4CD5" w:rsidRPr="00C14EB6" w:rsidRDefault="003A4CD5" w:rsidP="00C14EB6">
      <w:pPr>
        <w:numPr>
          <w:ilvl w:val="0"/>
          <w:numId w:val="18"/>
        </w:numPr>
        <w:shd w:val="clear" w:color="auto" w:fill="FFFFFF"/>
        <w:tabs>
          <w:tab w:val="left" w:pos="1134"/>
        </w:tabs>
        <w:spacing w:before="120" w:after="120" w:line="240" w:lineRule="auto"/>
        <w:ind w:left="0" w:firstLine="709"/>
        <w:jc w:val="both"/>
        <w:textAlignment w:val="baseline"/>
        <w:rPr>
          <w:rFonts w:ascii="Times New Roman" w:hAnsi="Times New Roman"/>
          <w:sz w:val="28"/>
          <w:szCs w:val="28"/>
          <w:lang w:val="pt-BR"/>
        </w:rPr>
      </w:pPr>
      <w:r w:rsidRPr="00C14EB6">
        <w:rPr>
          <w:rFonts w:ascii="Times New Roman" w:hAnsi="Times New Roman"/>
          <w:sz w:val="28"/>
          <w:szCs w:val="28"/>
          <w:lang w:val="pt-BR"/>
        </w:rPr>
        <w:t>Phân công xử lý công việc: giao việc, xử lý văn bản, thống kê công việc, kiểm soát tiến độ thực hiện công việc.</w:t>
      </w:r>
    </w:p>
    <w:p w:rsidR="003A4CD5" w:rsidRPr="00C14EB6" w:rsidRDefault="003A4CD5" w:rsidP="00C14EB6">
      <w:pPr>
        <w:numPr>
          <w:ilvl w:val="0"/>
          <w:numId w:val="18"/>
        </w:numPr>
        <w:shd w:val="clear" w:color="auto" w:fill="FFFFFF"/>
        <w:tabs>
          <w:tab w:val="left" w:pos="1134"/>
        </w:tabs>
        <w:spacing w:before="120" w:after="120" w:line="240" w:lineRule="auto"/>
        <w:ind w:left="0" w:firstLine="709"/>
        <w:jc w:val="both"/>
        <w:textAlignment w:val="baseline"/>
        <w:rPr>
          <w:rFonts w:ascii="Times New Roman" w:hAnsi="Times New Roman"/>
          <w:sz w:val="28"/>
          <w:szCs w:val="28"/>
          <w:lang w:val="pt-BR"/>
        </w:rPr>
      </w:pPr>
      <w:r w:rsidRPr="00C14EB6">
        <w:rPr>
          <w:rFonts w:ascii="Times New Roman" w:hAnsi="Times New Roman"/>
          <w:sz w:val="28"/>
          <w:szCs w:val="28"/>
          <w:lang w:val="pt-BR"/>
        </w:rPr>
        <w:t>Quản lý thư đi, đến.</w:t>
      </w:r>
    </w:p>
    <w:p w:rsidR="003A4CD5" w:rsidRPr="00EA1789" w:rsidRDefault="003A4CD5" w:rsidP="00D7097B">
      <w:pPr>
        <w:numPr>
          <w:ilvl w:val="4"/>
          <w:numId w:val="15"/>
        </w:numPr>
        <w:shd w:val="clear" w:color="auto" w:fill="FFFFFF"/>
        <w:tabs>
          <w:tab w:val="left" w:pos="1134"/>
        </w:tabs>
        <w:spacing w:before="120" w:after="120" w:line="240" w:lineRule="auto"/>
        <w:ind w:left="0" w:firstLine="709"/>
        <w:jc w:val="both"/>
        <w:textAlignment w:val="baseline"/>
        <w:rPr>
          <w:rFonts w:ascii="Times New Roman" w:hAnsi="Times New Roman"/>
          <w:i/>
          <w:sz w:val="28"/>
          <w:szCs w:val="28"/>
        </w:rPr>
      </w:pPr>
      <w:r w:rsidRPr="00EA1789">
        <w:rPr>
          <w:rFonts w:ascii="Times New Roman" w:hAnsi="Times New Roman"/>
          <w:i/>
          <w:sz w:val="28"/>
          <w:szCs w:val="28"/>
        </w:rPr>
        <w:t xml:space="preserve">Quản lý nghiệp vụ chuyên môn </w:t>
      </w:r>
    </w:p>
    <w:p w:rsidR="003A4CD5" w:rsidRPr="00C14EB6" w:rsidRDefault="003A4CD5" w:rsidP="00C14EB6">
      <w:pPr>
        <w:numPr>
          <w:ilvl w:val="0"/>
          <w:numId w:val="18"/>
        </w:numPr>
        <w:shd w:val="clear" w:color="auto" w:fill="FFFFFF"/>
        <w:tabs>
          <w:tab w:val="left" w:pos="1134"/>
        </w:tabs>
        <w:spacing w:before="120" w:after="120" w:line="240" w:lineRule="auto"/>
        <w:ind w:left="0" w:firstLine="709"/>
        <w:jc w:val="both"/>
        <w:textAlignment w:val="baseline"/>
        <w:rPr>
          <w:rFonts w:ascii="Times New Roman" w:hAnsi="Times New Roman"/>
          <w:sz w:val="28"/>
          <w:szCs w:val="28"/>
          <w:lang w:val="pt-BR"/>
        </w:rPr>
      </w:pPr>
      <w:r w:rsidRPr="00C14EB6">
        <w:rPr>
          <w:rFonts w:ascii="Times New Roman" w:hAnsi="Times New Roman"/>
          <w:sz w:val="28"/>
          <w:szCs w:val="28"/>
          <w:lang w:val="pt-BR"/>
        </w:rPr>
        <w:t>Công tác tổ chức, cán bộ:</w:t>
      </w:r>
    </w:p>
    <w:p w:rsidR="003A4CD5" w:rsidRDefault="003A4CD5" w:rsidP="003A4CD5">
      <w:pPr>
        <w:shd w:val="clear" w:color="auto" w:fill="FFFFFF"/>
        <w:spacing w:before="120" w:after="120"/>
        <w:ind w:firstLine="709"/>
        <w:jc w:val="both"/>
        <w:textAlignment w:val="baseline"/>
        <w:rPr>
          <w:rFonts w:ascii="Times New Roman" w:hAnsi="Times New Roman"/>
          <w:sz w:val="28"/>
          <w:szCs w:val="28"/>
          <w:lang w:val="pt-BR"/>
        </w:rPr>
      </w:pPr>
      <w:r w:rsidRPr="00C14EB6">
        <w:rPr>
          <w:rFonts w:ascii="Times New Roman" w:hAnsi="Times New Roman"/>
          <w:sz w:val="28"/>
          <w:szCs w:val="28"/>
          <w:lang w:val="pt-BR"/>
        </w:rPr>
        <w:t>Quản lý thông tin cá nhân trên phần mềm Epmis theo hệ thống quản lý nhân sự của Bộ giáo dục và Đào tạo, Sở Giáo dục và Đào tạo Thành phố Hồ Chí Minh.</w:t>
      </w:r>
    </w:p>
    <w:p w:rsidR="00EA1789" w:rsidRPr="00C14EB6" w:rsidRDefault="00EA1789" w:rsidP="00EA1789">
      <w:pPr>
        <w:shd w:val="clear" w:color="auto" w:fill="FFFFFF"/>
        <w:spacing w:before="120" w:after="120"/>
        <w:ind w:firstLine="709"/>
        <w:jc w:val="both"/>
        <w:textAlignment w:val="baseline"/>
        <w:rPr>
          <w:rFonts w:ascii="Times New Roman" w:hAnsi="Times New Roman"/>
          <w:sz w:val="28"/>
          <w:szCs w:val="28"/>
        </w:rPr>
      </w:pPr>
      <w:r w:rsidRPr="00C14EB6">
        <w:rPr>
          <w:rFonts w:ascii="Times New Roman" w:hAnsi="Times New Roman"/>
          <w:sz w:val="28"/>
          <w:szCs w:val="28"/>
        </w:rPr>
        <w:t xml:space="preserve">Phần mềm Epmis quản lý toàn bộ thông tin nhân sự của Trường, phần mềm được kết nối với cổng thông tin của Bộ Giáo dục và Đào tạo, Sở Giáo dục và Đào tạo Thành phố Hồ Chí Minh. Hàng năm, Nhà trường chịu trách nhiệm nhập dữ liệu về thông tin cá nhân, kết quả đánh giá viên chức, kết quả thi đua, nâng lương, hồ sơ thuyên chuyển, nghỉ hưu, nghỉ việc… Bộ Giáo dục và Đào tạo, Sở Giáo dục và Đào tạo Thành phố Hồ Chí Minh sử dụng  kết quả dữ liệu này để quản lý đội ngũ cán bộ- viên chức của Nhà trường. </w:t>
      </w:r>
    </w:p>
    <w:p w:rsidR="003A4CD5" w:rsidRPr="00C14EB6" w:rsidRDefault="003A4CD5" w:rsidP="00C14EB6">
      <w:pPr>
        <w:numPr>
          <w:ilvl w:val="0"/>
          <w:numId w:val="18"/>
        </w:numPr>
        <w:shd w:val="clear" w:color="auto" w:fill="FFFFFF"/>
        <w:tabs>
          <w:tab w:val="left" w:pos="1134"/>
        </w:tabs>
        <w:spacing w:before="120" w:after="120" w:line="240" w:lineRule="auto"/>
        <w:ind w:left="0" w:firstLine="709"/>
        <w:jc w:val="both"/>
        <w:textAlignment w:val="baseline"/>
        <w:rPr>
          <w:rFonts w:ascii="Times New Roman" w:hAnsi="Times New Roman"/>
          <w:sz w:val="28"/>
          <w:szCs w:val="28"/>
          <w:lang w:val="pt-BR"/>
        </w:rPr>
      </w:pPr>
      <w:r w:rsidRPr="00C14EB6">
        <w:rPr>
          <w:rFonts w:ascii="Times New Roman" w:hAnsi="Times New Roman"/>
          <w:sz w:val="28"/>
          <w:szCs w:val="28"/>
          <w:lang w:val="pt-BR"/>
        </w:rPr>
        <w:t>Văn thư – lưu trữ</w:t>
      </w:r>
    </w:p>
    <w:p w:rsidR="003A4CD5" w:rsidRPr="00C14EB6" w:rsidRDefault="003A4CD5" w:rsidP="003A4CD5">
      <w:pPr>
        <w:shd w:val="clear" w:color="auto" w:fill="FFFFFF"/>
        <w:spacing w:before="120" w:after="120"/>
        <w:ind w:firstLine="709"/>
        <w:jc w:val="both"/>
        <w:textAlignment w:val="baseline"/>
        <w:rPr>
          <w:rFonts w:ascii="Times New Roman" w:hAnsi="Times New Roman"/>
          <w:sz w:val="28"/>
          <w:szCs w:val="28"/>
          <w:lang w:val="pt-BR"/>
        </w:rPr>
      </w:pPr>
      <w:r w:rsidRPr="00C14EB6">
        <w:rPr>
          <w:rFonts w:ascii="Times New Roman" w:hAnsi="Times New Roman"/>
          <w:sz w:val="28"/>
          <w:szCs w:val="28"/>
          <w:lang w:val="pt-BR"/>
        </w:rPr>
        <w:t>Quản lý văn bản đi, đến: Hệ thống văn bản nội bộ, hệ thống biểu mẫu dùng chung.</w:t>
      </w:r>
    </w:p>
    <w:p w:rsidR="003A4CD5" w:rsidRPr="00C14EB6" w:rsidRDefault="003A4CD5" w:rsidP="003A4CD5">
      <w:pPr>
        <w:shd w:val="clear" w:color="auto" w:fill="FFFFFF"/>
        <w:spacing w:before="120" w:after="120"/>
        <w:ind w:firstLine="709"/>
        <w:jc w:val="both"/>
        <w:textAlignment w:val="baseline"/>
        <w:rPr>
          <w:rFonts w:ascii="Times New Roman" w:hAnsi="Times New Roman"/>
          <w:sz w:val="28"/>
          <w:szCs w:val="28"/>
          <w:lang w:val="pt-BR"/>
        </w:rPr>
      </w:pPr>
      <w:r w:rsidRPr="00C14EB6">
        <w:rPr>
          <w:rFonts w:ascii="Times New Roman" w:hAnsi="Times New Roman"/>
          <w:sz w:val="28"/>
          <w:szCs w:val="28"/>
          <w:lang w:val="pt-BR"/>
        </w:rPr>
        <w:t>Phân công xử lý văn bản</w:t>
      </w:r>
    </w:p>
    <w:p w:rsidR="003A4CD5" w:rsidRPr="00C14EB6" w:rsidRDefault="003A4CD5" w:rsidP="003A4CD5">
      <w:pPr>
        <w:shd w:val="clear" w:color="auto" w:fill="FFFFFF"/>
        <w:spacing w:before="120" w:after="120"/>
        <w:ind w:firstLine="709"/>
        <w:jc w:val="both"/>
        <w:textAlignment w:val="baseline"/>
        <w:rPr>
          <w:rFonts w:ascii="Times New Roman" w:hAnsi="Times New Roman"/>
          <w:sz w:val="28"/>
          <w:szCs w:val="28"/>
          <w:lang w:val="pt-BR"/>
        </w:rPr>
      </w:pPr>
      <w:r w:rsidRPr="00C14EB6">
        <w:rPr>
          <w:rFonts w:ascii="Times New Roman" w:hAnsi="Times New Roman"/>
          <w:sz w:val="28"/>
          <w:szCs w:val="28"/>
          <w:lang w:val="pt-BR"/>
        </w:rPr>
        <w:t>Theo dõi thực hiện văn bản đến theo bút phê của Ban giám hiệu.</w:t>
      </w:r>
    </w:p>
    <w:p w:rsidR="003A4CD5" w:rsidRPr="00C14EB6" w:rsidRDefault="003A4CD5" w:rsidP="00C14EB6">
      <w:pPr>
        <w:numPr>
          <w:ilvl w:val="0"/>
          <w:numId w:val="18"/>
        </w:numPr>
        <w:shd w:val="clear" w:color="auto" w:fill="FFFFFF"/>
        <w:tabs>
          <w:tab w:val="left" w:pos="1134"/>
        </w:tabs>
        <w:spacing w:before="120" w:after="120" w:line="240" w:lineRule="auto"/>
        <w:ind w:left="0" w:firstLine="709"/>
        <w:jc w:val="both"/>
        <w:textAlignment w:val="baseline"/>
        <w:rPr>
          <w:rFonts w:ascii="Times New Roman" w:hAnsi="Times New Roman"/>
          <w:sz w:val="28"/>
          <w:szCs w:val="28"/>
          <w:lang w:val="pt-BR"/>
        </w:rPr>
      </w:pPr>
      <w:r w:rsidRPr="00C14EB6">
        <w:rPr>
          <w:rFonts w:ascii="Times New Roman" w:hAnsi="Times New Roman"/>
          <w:sz w:val="28"/>
          <w:szCs w:val="28"/>
          <w:lang w:val="pt-BR"/>
        </w:rPr>
        <w:t>Quản lý tài sản, thiết bị, vật tư</w:t>
      </w:r>
    </w:p>
    <w:p w:rsidR="003A4CD5" w:rsidRPr="00C14EB6" w:rsidRDefault="003A4CD5" w:rsidP="003A4CD5">
      <w:pPr>
        <w:shd w:val="clear" w:color="auto" w:fill="FFFFFF"/>
        <w:spacing w:before="120" w:after="120"/>
        <w:ind w:firstLine="709"/>
        <w:jc w:val="both"/>
        <w:textAlignment w:val="baseline"/>
        <w:rPr>
          <w:rFonts w:ascii="Times New Roman" w:hAnsi="Times New Roman"/>
          <w:sz w:val="28"/>
          <w:szCs w:val="28"/>
          <w:lang w:val="pt-BR"/>
        </w:rPr>
      </w:pPr>
      <w:r w:rsidRPr="00C14EB6">
        <w:rPr>
          <w:rFonts w:ascii="Times New Roman" w:hAnsi="Times New Roman"/>
          <w:sz w:val="28"/>
          <w:szCs w:val="28"/>
          <w:lang w:val="pt-BR"/>
        </w:rPr>
        <w:lastRenderedPageBreak/>
        <w:t>Thông qua phần mềm quản lý, tài sản, thiết bị, vật tư được quản lý theo lý lịch tài sản (Thời gian đầu tư trang bị, đơn vị sử dụng, xuất xứ, giá trị, khấu hao…).</w:t>
      </w:r>
    </w:p>
    <w:p w:rsidR="003A4CD5" w:rsidRPr="00D7097B" w:rsidRDefault="00D7097B" w:rsidP="00D7097B">
      <w:pPr>
        <w:numPr>
          <w:ilvl w:val="0"/>
          <w:numId w:val="18"/>
        </w:numPr>
        <w:shd w:val="clear" w:color="auto" w:fill="FFFFFF"/>
        <w:tabs>
          <w:tab w:val="left" w:pos="851"/>
          <w:tab w:val="left" w:pos="1134"/>
        </w:tabs>
        <w:spacing w:before="120" w:after="120" w:line="240" w:lineRule="auto"/>
        <w:ind w:left="0" w:firstLine="709"/>
        <w:jc w:val="both"/>
        <w:textAlignment w:val="baseline"/>
        <w:rPr>
          <w:rFonts w:ascii="Times New Roman" w:hAnsi="Times New Roman" w:cs="Times New Roman"/>
          <w:sz w:val="28"/>
          <w:szCs w:val="28"/>
          <w:lang w:val="pt-BR"/>
        </w:rPr>
      </w:pPr>
      <w:r w:rsidRPr="00D7097B">
        <w:rPr>
          <w:rFonts w:ascii="Times New Roman" w:hAnsi="Times New Roman" w:cs="Times New Roman"/>
          <w:sz w:val="28"/>
          <w:szCs w:val="28"/>
          <w:lang w:val="pt-BR"/>
        </w:rPr>
        <w:tab/>
        <w:t>Công tác</w:t>
      </w:r>
      <w:r w:rsidR="003A4CD5" w:rsidRPr="00D7097B">
        <w:rPr>
          <w:rFonts w:ascii="Times New Roman" w:hAnsi="Times New Roman" w:cs="Times New Roman"/>
          <w:sz w:val="28"/>
          <w:szCs w:val="28"/>
          <w:lang w:val="pt-BR"/>
        </w:rPr>
        <w:t xml:space="preserve"> đào tạo </w:t>
      </w:r>
    </w:p>
    <w:p w:rsidR="003A4CD5" w:rsidRPr="00C14EB6" w:rsidRDefault="00D7097B" w:rsidP="003A4CD5">
      <w:pPr>
        <w:pStyle w:val="body-text"/>
        <w:shd w:val="clear" w:color="auto" w:fill="FFFFFF"/>
        <w:spacing w:before="120" w:beforeAutospacing="0" w:after="120" w:afterAutospacing="0"/>
        <w:ind w:firstLine="709"/>
        <w:jc w:val="both"/>
        <w:rPr>
          <w:color w:val="000000"/>
          <w:sz w:val="28"/>
          <w:szCs w:val="28"/>
          <w:lang w:val="pt-BR"/>
        </w:rPr>
      </w:pPr>
      <w:r>
        <w:rPr>
          <w:color w:val="000000"/>
          <w:sz w:val="28"/>
          <w:szCs w:val="28"/>
          <w:lang w:val="pt-BR"/>
        </w:rPr>
        <w:t>Ứ</w:t>
      </w:r>
      <w:r w:rsidR="003A4CD5" w:rsidRPr="00C14EB6">
        <w:rPr>
          <w:color w:val="000000"/>
          <w:sz w:val="28"/>
          <w:szCs w:val="28"/>
          <w:lang w:val="pt-BR"/>
        </w:rPr>
        <w:t xml:space="preserve">ng dụng CNTT </w:t>
      </w:r>
      <w:r w:rsidR="00EA1789">
        <w:rPr>
          <w:color w:val="000000"/>
          <w:sz w:val="28"/>
          <w:szCs w:val="28"/>
          <w:lang w:val="pt-BR"/>
        </w:rPr>
        <w:t>vào</w:t>
      </w:r>
      <w:r w:rsidR="003A4CD5" w:rsidRPr="00C14EB6">
        <w:rPr>
          <w:color w:val="000000"/>
          <w:sz w:val="28"/>
          <w:szCs w:val="28"/>
          <w:lang w:val="pt-BR"/>
        </w:rPr>
        <w:t xml:space="preserve"> hoạt động dạy và học đã giúp cho </w:t>
      </w:r>
      <w:r w:rsidR="003A4CD5" w:rsidRPr="00C14EB6">
        <w:rPr>
          <w:sz w:val="28"/>
          <w:szCs w:val="28"/>
          <w:lang w:val="es-MX"/>
        </w:rPr>
        <w:t>HS-SV</w:t>
      </w:r>
      <w:r w:rsidR="003A4CD5" w:rsidRPr="00C14EB6">
        <w:rPr>
          <w:color w:val="000000"/>
          <w:sz w:val="28"/>
          <w:szCs w:val="28"/>
          <w:lang w:val="pt-BR"/>
        </w:rPr>
        <w:t xml:space="preserve"> và GV tiếp cận bài giảng điện tử, tài liệu điện tử, thông tin đào tạo</w:t>
      </w:r>
      <w:r w:rsidR="000D2C6C">
        <w:rPr>
          <w:color w:val="000000"/>
          <w:sz w:val="28"/>
          <w:szCs w:val="28"/>
          <w:lang w:val="pt-BR"/>
        </w:rPr>
        <w:t xml:space="preserve"> (Thời khóa biểu, kế hoạch thi, ôn tập, thực tập...)</w:t>
      </w:r>
      <w:r w:rsidR="003A4CD5" w:rsidRPr="00C14EB6">
        <w:rPr>
          <w:color w:val="000000"/>
          <w:sz w:val="28"/>
          <w:szCs w:val="28"/>
          <w:lang w:val="pt-BR"/>
        </w:rPr>
        <w:t xml:space="preserve"> </w:t>
      </w:r>
      <w:r w:rsidR="00EA1789">
        <w:rPr>
          <w:color w:val="000000"/>
          <w:sz w:val="28"/>
          <w:szCs w:val="28"/>
          <w:lang w:val="pt-BR"/>
        </w:rPr>
        <w:t>nhanh chóng, hiệu quả</w:t>
      </w:r>
      <w:r w:rsidR="003A4CD5" w:rsidRPr="00C14EB6">
        <w:rPr>
          <w:color w:val="000000"/>
          <w:sz w:val="28"/>
          <w:szCs w:val="28"/>
          <w:lang w:val="pt-BR"/>
        </w:rPr>
        <w:t xml:space="preserve">. </w:t>
      </w:r>
      <w:r w:rsidR="00EA1789">
        <w:rPr>
          <w:color w:val="000000"/>
          <w:sz w:val="28"/>
          <w:szCs w:val="28"/>
          <w:lang w:val="pt-BR"/>
        </w:rPr>
        <w:t>Nghiệp vụ ứng dụng CNTT:</w:t>
      </w:r>
    </w:p>
    <w:p w:rsidR="003A4CD5" w:rsidRPr="00C14EB6" w:rsidRDefault="003A4CD5" w:rsidP="00EA1789">
      <w:pPr>
        <w:numPr>
          <w:ilvl w:val="0"/>
          <w:numId w:val="52"/>
        </w:numPr>
        <w:shd w:val="clear" w:color="auto" w:fill="FFFFFF"/>
        <w:tabs>
          <w:tab w:val="left" w:pos="1560"/>
        </w:tabs>
        <w:spacing w:before="120" w:after="120" w:line="240" w:lineRule="auto"/>
        <w:jc w:val="both"/>
        <w:textAlignment w:val="baseline"/>
        <w:rPr>
          <w:rFonts w:ascii="Times New Roman" w:hAnsi="Times New Roman"/>
          <w:sz w:val="28"/>
          <w:szCs w:val="28"/>
        </w:rPr>
      </w:pPr>
      <w:r w:rsidRPr="00C14EB6">
        <w:rPr>
          <w:rFonts w:ascii="Times New Roman" w:hAnsi="Times New Roman"/>
          <w:sz w:val="28"/>
          <w:szCs w:val="28"/>
        </w:rPr>
        <w:t>Tuyển sinh</w:t>
      </w:r>
    </w:p>
    <w:p w:rsidR="003A4CD5" w:rsidRPr="00C14EB6" w:rsidRDefault="003A4CD5" w:rsidP="00EA1789">
      <w:pPr>
        <w:numPr>
          <w:ilvl w:val="0"/>
          <w:numId w:val="52"/>
        </w:numPr>
        <w:shd w:val="clear" w:color="auto" w:fill="FFFFFF"/>
        <w:tabs>
          <w:tab w:val="left" w:pos="1560"/>
        </w:tabs>
        <w:spacing w:before="120" w:after="120" w:line="240" w:lineRule="auto"/>
        <w:jc w:val="both"/>
        <w:textAlignment w:val="baseline"/>
        <w:rPr>
          <w:rFonts w:ascii="Times New Roman" w:hAnsi="Times New Roman"/>
          <w:sz w:val="28"/>
          <w:szCs w:val="28"/>
        </w:rPr>
      </w:pPr>
      <w:r w:rsidRPr="00C14EB6">
        <w:rPr>
          <w:rFonts w:ascii="Times New Roman" w:hAnsi="Times New Roman"/>
          <w:sz w:val="28"/>
          <w:szCs w:val="28"/>
        </w:rPr>
        <w:t xml:space="preserve">Thời khóa biểu – kế hoạch </w:t>
      </w:r>
      <w:r w:rsidR="00C8023C" w:rsidRPr="00C14EB6">
        <w:rPr>
          <w:rFonts w:ascii="Times New Roman" w:hAnsi="Times New Roman"/>
          <w:sz w:val="28"/>
          <w:szCs w:val="28"/>
        </w:rPr>
        <w:t>đào tạo</w:t>
      </w:r>
    </w:p>
    <w:p w:rsidR="003A4CD5" w:rsidRPr="00C14EB6" w:rsidRDefault="003A4CD5" w:rsidP="00EA1789">
      <w:pPr>
        <w:numPr>
          <w:ilvl w:val="0"/>
          <w:numId w:val="52"/>
        </w:numPr>
        <w:shd w:val="clear" w:color="auto" w:fill="FFFFFF"/>
        <w:tabs>
          <w:tab w:val="left" w:pos="1560"/>
        </w:tabs>
        <w:spacing w:before="120" w:after="120" w:line="240" w:lineRule="auto"/>
        <w:jc w:val="both"/>
        <w:textAlignment w:val="baseline"/>
        <w:rPr>
          <w:rFonts w:ascii="Times New Roman" w:hAnsi="Times New Roman"/>
          <w:sz w:val="28"/>
          <w:szCs w:val="28"/>
        </w:rPr>
      </w:pPr>
      <w:r w:rsidRPr="00C14EB6">
        <w:rPr>
          <w:rFonts w:ascii="Times New Roman" w:hAnsi="Times New Roman"/>
          <w:sz w:val="28"/>
          <w:szCs w:val="28"/>
        </w:rPr>
        <w:t>Giảng dạy chuyên ngành (Cơ khí, Điện-Điện tử, Công nghệ Ô tô, Công nghệ thông tin, Nhiệt lạnh, May thời trang, Kế toán)</w:t>
      </w:r>
    </w:p>
    <w:p w:rsidR="003A4CD5" w:rsidRPr="00C14EB6" w:rsidRDefault="003A4CD5" w:rsidP="00EA1789">
      <w:pPr>
        <w:numPr>
          <w:ilvl w:val="0"/>
          <w:numId w:val="52"/>
        </w:numPr>
        <w:shd w:val="clear" w:color="auto" w:fill="FFFFFF"/>
        <w:tabs>
          <w:tab w:val="left" w:pos="1560"/>
        </w:tabs>
        <w:spacing w:before="120" w:after="120" w:line="240" w:lineRule="auto"/>
        <w:jc w:val="both"/>
        <w:textAlignment w:val="baseline"/>
        <w:rPr>
          <w:rFonts w:ascii="Times New Roman" w:hAnsi="Times New Roman"/>
          <w:sz w:val="28"/>
          <w:szCs w:val="28"/>
        </w:rPr>
      </w:pPr>
      <w:r w:rsidRPr="00C14EB6">
        <w:rPr>
          <w:rFonts w:ascii="Times New Roman" w:hAnsi="Times New Roman"/>
          <w:sz w:val="28"/>
          <w:szCs w:val="28"/>
        </w:rPr>
        <w:t xml:space="preserve">Quản lý </w:t>
      </w:r>
      <w:r w:rsidR="00C8023C" w:rsidRPr="00C14EB6">
        <w:rPr>
          <w:rFonts w:ascii="Times New Roman" w:hAnsi="Times New Roman"/>
          <w:sz w:val="28"/>
          <w:szCs w:val="28"/>
        </w:rPr>
        <w:t>HS-SV</w:t>
      </w:r>
    </w:p>
    <w:p w:rsidR="003A4CD5" w:rsidRPr="00C14EB6" w:rsidRDefault="003A4CD5" w:rsidP="00EA1789">
      <w:pPr>
        <w:numPr>
          <w:ilvl w:val="0"/>
          <w:numId w:val="52"/>
        </w:numPr>
        <w:shd w:val="clear" w:color="auto" w:fill="FFFFFF"/>
        <w:tabs>
          <w:tab w:val="left" w:pos="1560"/>
        </w:tabs>
        <w:spacing w:before="120" w:after="120" w:line="240" w:lineRule="auto"/>
        <w:jc w:val="both"/>
        <w:textAlignment w:val="baseline"/>
        <w:rPr>
          <w:rFonts w:ascii="Times New Roman" w:hAnsi="Times New Roman"/>
          <w:sz w:val="28"/>
          <w:szCs w:val="28"/>
        </w:rPr>
      </w:pPr>
      <w:r w:rsidRPr="00C14EB6">
        <w:rPr>
          <w:rFonts w:ascii="Times New Roman" w:hAnsi="Times New Roman"/>
          <w:sz w:val="28"/>
          <w:szCs w:val="28"/>
        </w:rPr>
        <w:t>Quản lý học vụ</w:t>
      </w:r>
    </w:p>
    <w:p w:rsidR="003A4CD5" w:rsidRPr="00C14EB6" w:rsidRDefault="003A4CD5" w:rsidP="00EA1789">
      <w:pPr>
        <w:numPr>
          <w:ilvl w:val="0"/>
          <w:numId w:val="52"/>
        </w:numPr>
        <w:shd w:val="clear" w:color="auto" w:fill="FFFFFF"/>
        <w:tabs>
          <w:tab w:val="left" w:pos="1560"/>
        </w:tabs>
        <w:spacing w:before="120" w:after="120" w:line="240" w:lineRule="auto"/>
        <w:jc w:val="both"/>
        <w:textAlignment w:val="baseline"/>
        <w:rPr>
          <w:rFonts w:ascii="Times New Roman" w:hAnsi="Times New Roman"/>
          <w:sz w:val="28"/>
          <w:szCs w:val="28"/>
        </w:rPr>
      </w:pPr>
      <w:r w:rsidRPr="00C14EB6">
        <w:rPr>
          <w:rFonts w:ascii="Times New Roman" w:hAnsi="Times New Roman"/>
          <w:sz w:val="28"/>
          <w:szCs w:val="28"/>
        </w:rPr>
        <w:t>Khảo thí – trắc nghiệm</w:t>
      </w:r>
    </w:p>
    <w:p w:rsidR="003A4CD5" w:rsidRPr="00C14EB6" w:rsidRDefault="003A4CD5" w:rsidP="00EA1789">
      <w:pPr>
        <w:numPr>
          <w:ilvl w:val="0"/>
          <w:numId w:val="52"/>
        </w:numPr>
        <w:shd w:val="clear" w:color="auto" w:fill="FFFFFF"/>
        <w:tabs>
          <w:tab w:val="left" w:pos="1560"/>
        </w:tabs>
        <w:spacing w:before="120" w:after="120" w:line="240" w:lineRule="auto"/>
        <w:jc w:val="both"/>
        <w:textAlignment w:val="baseline"/>
        <w:rPr>
          <w:rFonts w:ascii="Times New Roman" w:hAnsi="Times New Roman"/>
          <w:sz w:val="28"/>
          <w:szCs w:val="28"/>
        </w:rPr>
      </w:pPr>
      <w:r w:rsidRPr="00C14EB6">
        <w:rPr>
          <w:rFonts w:ascii="Times New Roman" w:hAnsi="Times New Roman"/>
          <w:sz w:val="28"/>
          <w:szCs w:val="28"/>
        </w:rPr>
        <w:t>Tài chính</w:t>
      </w:r>
    </w:p>
    <w:p w:rsidR="003A4CD5" w:rsidRPr="00C14EB6" w:rsidRDefault="003A4CD5" w:rsidP="00EA1789">
      <w:pPr>
        <w:numPr>
          <w:ilvl w:val="0"/>
          <w:numId w:val="52"/>
        </w:numPr>
        <w:shd w:val="clear" w:color="auto" w:fill="FFFFFF"/>
        <w:tabs>
          <w:tab w:val="left" w:pos="1560"/>
        </w:tabs>
        <w:spacing w:before="120" w:after="120" w:line="240" w:lineRule="auto"/>
        <w:jc w:val="both"/>
        <w:textAlignment w:val="baseline"/>
        <w:rPr>
          <w:rFonts w:ascii="Times New Roman" w:hAnsi="Times New Roman"/>
          <w:sz w:val="28"/>
          <w:szCs w:val="28"/>
        </w:rPr>
      </w:pPr>
      <w:r w:rsidRPr="00C14EB6">
        <w:rPr>
          <w:rFonts w:ascii="Times New Roman" w:hAnsi="Times New Roman"/>
          <w:sz w:val="28"/>
          <w:szCs w:val="28"/>
        </w:rPr>
        <w:t>Chấm công, báo giảng, khối lượng giờ dạy</w:t>
      </w:r>
    </w:p>
    <w:p w:rsidR="003A4CD5" w:rsidRPr="00C14EB6" w:rsidRDefault="003A4CD5" w:rsidP="00EA1789">
      <w:pPr>
        <w:numPr>
          <w:ilvl w:val="0"/>
          <w:numId w:val="52"/>
        </w:numPr>
        <w:shd w:val="clear" w:color="auto" w:fill="FFFFFF"/>
        <w:tabs>
          <w:tab w:val="left" w:pos="1560"/>
        </w:tabs>
        <w:spacing w:before="120" w:after="120" w:line="240" w:lineRule="auto"/>
        <w:jc w:val="both"/>
        <w:textAlignment w:val="baseline"/>
        <w:rPr>
          <w:rFonts w:ascii="Times New Roman" w:hAnsi="Times New Roman"/>
          <w:sz w:val="28"/>
          <w:szCs w:val="28"/>
        </w:rPr>
      </w:pPr>
      <w:r w:rsidRPr="00C14EB6">
        <w:rPr>
          <w:rFonts w:ascii="Times New Roman" w:hAnsi="Times New Roman"/>
          <w:sz w:val="28"/>
          <w:szCs w:val="28"/>
        </w:rPr>
        <w:t>Tài sản – thiết bị</w:t>
      </w:r>
    </w:p>
    <w:p w:rsidR="003A4CD5" w:rsidRPr="00C14EB6" w:rsidRDefault="003A4CD5" w:rsidP="00EA1789">
      <w:pPr>
        <w:numPr>
          <w:ilvl w:val="0"/>
          <w:numId w:val="52"/>
        </w:numPr>
        <w:shd w:val="clear" w:color="auto" w:fill="FFFFFF"/>
        <w:tabs>
          <w:tab w:val="left" w:pos="1560"/>
        </w:tabs>
        <w:spacing w:before="120" w:after="120" w:line="240" w:lineRule="auto"/>
        <w:jc w:val="both"/>
        <w:textAlignment w:val="baseline"/>
        <w:rPr>
          <w:rFonts w:ascii="Times New Roman" w:hAnsi="Times New Roman"/>
          <w:sz w:val="28"/>
          <w:szCs w:val="28"/>
        </w:rPr>
      </w:pPr>
      <w:r w:rsidRPr="00C14EB6">
        <w:rPr>
          <w:rFonts w:ascii="Times New Roman" w:hAnsi="Times New Roman"/>
          <w:sz w:val="28"/>
          <w:szCs w:val="28"/>
        </w:rPr>
        <w:t>Nghiên cứu khoa học</w:t>
      </w:r>
    </w:p>
    <w:p w:rsidR="003A4CD5" w:rsidRPr="00C14EB6" w:rsidRDefault="003A4CD5" w:rsidP="00EA1789">
      <w:pPr>
        <w:numPr>
          <w:ilvl w:val="0"/>
          <w:numId w:val="52"/>
        </w:numPr>
        <w:shd w:val="clear" w:color="auto" w:fill="FFFFFF"/>
        <w:tabs>
          <w:tab w:val="left" w:pos="1560"/>
        </w:tabs>
        <w:spacing w:before="120" w:after="120" w:line="240" w:lineRule="auto"/>
        <w:jc w:val="both"/>
        <w:textAlignment w:val="baseline"/>
        <w:rPr>
          <w:rFonts w:ascii="Times New Roman" w:hAnsi="Times New Roman"/>
          <w:sz w:val="28"/>
          <w:szCs w:val="28"/>
        </w:rPr>
      </w:pPr>
      <w:r w:rsidRPr="00C14EB6">
        <w:rPr>
          <w:rFonts w:ascii="Times New Roman" w:hAnsi="Times New Roman"/>
          <w:sz w:val="28"/>
          <w:szCs w:val="28"/>
        </w:rPr>
        <w:t>Thư viện</w:t>
      </w:r>
    </w:p>
    <w:p w:rsidR="003A4CD5" w:rsidRPr="00EA1789" w:rsidRDefault="00EA1789" w:rsidP="00EA1789">
      <w:pPr>
        <w:numPr>
          <w:ilvl w:val="0"/>
          <w:numId w:val="18"/>
        </w:numPr>
        <w:shd w:val="clear" w:color="auto" w:fill="FFFFFF"/>
        <w:tabs>
          <w:tab w:val="left" w:pos="851"/>
          <w:tab w:val="left" w:pos="1134"/>
        </w:tabs>
        <w:spacing w:before="120" w:after="120" w:line="240" w:lineRule="auto"/>
        <w:ind w:left="0" w:firstLine="709"/>
        <w:jc w:val="both"/>
        <w:textAlignment w:val="baseline"/>
        <w:rPr>
          <w:rFonts w:ascii="Times New Roman" w:hAnsi="Times New Roman" w:cs="Times New Roman"/>
          <w:sz w:val="28"/>
          <w:szCs w:val="28"/>
        </w:rPr>
      </w:pPr>
      <w:r>
        <w:rPr>
          <w:rFonts w:ascii="Times New Roman" w:hAnsi="Times New Roman" w:cs="Times New Roman"/>
          <w:sz w:val="28"/>
          <w:szCs w:val="28"/>
        </w:rPr>
        <w:t xml:space="preserve"> </w:t>
      </w:r>
      <w:r w:rsidR="003A4CD5" w:rsidRPr="00EA1789">
        <w:rPr>
          <w:rFonts w:ascii="Times New Roman" w:hAnsi="Times New Roman" w:cs="Times New Roman"/>
          <w:sz w:val="28"/>
          <w:szCs w:val="28"/>
        </w:rPr>
        <w:t>Quản lý kế toán, thuế</w:t>
      </w:r>
    </w:p>
    <w:p w:rsidR="003A4CD5" w:rsidRPr="00C14EB6" w:rsidRDefault="003A4CD5" w:rsidP="003A4CD5">
      <w:pPr>
        <w:shd w:val="clear" w:color="auto" w:fill="FFFFFF"/>
        <w:spacing w:before="120" w:after="120"/>
        <w:ind w:firstLine="709"/>
        <w:jc w:val="both"/>
        <w:textAlignment w:val="baseline"/>
        <w:rPr>
          <w:rFonts w:ascii="Times New Roman" w:hAnsi="Times New Roman"/>
          <w:sz w:val="28"/>
          <w:szCs w:val="28"/>
          <w:lang w:val="es-MX"/>
        </w:rPr>
      </w:pPr>
      <w:r w:rsidRPr="00C14EB6">
        <w:rPr>
          <w:rFonts w:ascii="Times New Roman" w:hAnsi="Times New Roman"/>
          <w:sz w:val="28"/>
          <w:szCs w:val="28"/>
        </w:rPr>
        <w:t xml:space="preserve">Công tác quản lý tài chính </w:t>
      </w:r>
      <w:r w:rsidR="00EA1789">
        <w:rPr>
          <w:rFonts w:ascii="Times New Roman" w:hAnsi="Times New Roman"/>
          <w:sz w:val="28"/>
          <w:szCs w:val="28"/>
        </w:rPr>
        <w:t>sử dụng</w:t>
      </w:r>
      <w:r w:rsidRPr="00C14EB6">
        <w:rPr>
          <w:rFonts w:ascii="Times New Roman" w:hAnsi="Times New Roman"/>
          <w:sz w:val="28"/>
          <w:szCs w:val="28"/>
        </w:rPr>
        <w:t xml:space="preserve"> 3 phần mềm: </w:t>
      </w:r>
      <w:r w:rsidRPr="00C14EB6">
        <w:rPr>
          <w:rFonts w:ascii="Times New Roman" w:hAnsi="Times New Roman"/>
          <w:sz w:val="28"/>
          <w:szCs w:val="28"/>
          <w:lang w:val="es-MX"/>
        </w:rPr>
        <w:t>PMT- EMS</w:t>
      </w:r>
      <w:r w:rsidRPr="00C14EB6">
        <w:rPr>
          <w:rFonts w:ascii="Times New Roman" w:hAnsi="Times New Roman"/>
          <w:sz w:val="28"/>
          <w:szCs w:val="28"/>
        </w:rPr>
        <w:t xml:space="preserve"> thu học phí</w:t>
      </w:r>
      <w:r w:rsidRPr="00C14EB6">
        <w:rPr>
          <w:rFonts w:ascii="Times New Roman" w:hAnsi="Times New Roman"/>
          <w:sz w:val="28"/>
          <w:szCs w:val="28"/>
          <w:lang w:val="es-MX"/>
        </w:rPr>
        <w:t xml:space="preserve">, phần mềm IMAS quản lý nghiệp vụ kế toán và phần mềm hỗ trợ thuế. Thông qua phần mềm tiện ích, các nghiệp vụ được giải quyết nhanh chóng, công tác thống kê báo cáo rất thuận tiện, chính xác.   </w:t>
      </w:r>
    </w:p>
    <w:p w:rsidR="003A4CD5" w:rsidRPr="008543B5" w:rsidRDefault="003A4CD5" w:rsidP="008543B5">
      <w:pPr>
        <w:pStyle w:val="Heading5"/>
        <w:keepLines w:val="0"/>
        <w:numPr>
          <w:ilvl w:val="2"/>
          <w:numId w:val="49"/>
        </w:numPr>
        <w:spacing w:before="120" w:after="120" w:line="240" w:lineRule="auto"/>
        <w:ind w:hanging="11"/>
        <w:jc w:val="both"/>
        <w:rPr>
          <w:b/>
          <w:i/>
          <w:color w:val="auto"/>
          <w:sz w:val="28"/>
          <w:szCs w:val="28"/>
        </w:rPr>
      </w:pPr>
      <w:r w:rsidRPr="008543B5">
        <w:rPr>
          <w:b/>
          <w:i/>
          <w:color w:val="auto"/>
          <w:sz w:val="28"/>
          <w:szCs w:val="28"/>
        </w:rPr>
        <w:t>Đối tượng khai thác, sử dụng hệ thống phần mềm</w:t>
      </w:r>
    </w:p>
    <w:p w:rsidR="003A4CD5" w:rsidRPr="00C14EB6" w:rsidRDefault="003A4CD5" w:rsidP="003A4CD5">
      <w:pPr>
        <w:spacing w:before="120" w:after="120"/>
        <w:ind w:firstLine="709"/>
        <w:jc w:val="both"/>
        <w:rPr>
          <w:rFonts w:ascii="Times New Roman" w:hAnsi="Times New Roman"/>
          <w:sz w:val="28"/>
          <w:szCs w:val="28"/>
        </w:rPr>
      </w:pPr>
      <w:r w:rsidRPr="00C14EB6">
        <w:rPr>
          <w:rFonts w:ascii="Times New Roman" w:hAnsi="Times New Roman"/>
          <w:i/>
          <w:sz w:val="28"/>
          <w:szCs w:val="28"/>
        </w:rPr>
        <w:t>Cán bộ - giảng viên - nhân viên:</w:t>
      </w:r>
      <w:r w:rsidRPr="00C14EB6">
        <w:rPr>
          <w:rFonts w:ascii="Times New Roman" w:hAnsi="Times New Roman"/>
          <w:sz w:val="28"/>
          <w:szCs w:val="28"/>
        </w:rPr>
        <w:t xml:space="preserve"> Mỗi cá nhân được cấp tài khoản đăng nhập </w:t>
      </w:r>
      <w:r w:rsidR="008543B5">
        <w:rPr>
          <w:rFonts w:ascii="Times New Roman" w:hAnsi="Times New Roman"/>
          <w:sz w:val="28"/>
          <w:szCs w:val="28"/>
        </w:rPr>
        <w:t>phần mềm</w:t>
      </w:r>
      <w:r w:rsidRPr="00C14EB6">
        <w:rPr>
          <w:rFonts w:ascii="Times New Roman" w:hAnsi="Times New Roman"/>
          <w:sz w:val="28"/>
          <w:szCs w:val="28"/>
        </w:rPr>
        <w:t>, tùy vào chức năng nhiệm vụ mà có quyền thao tác nghiệp vụ và khai thác thông tin trên hệ thống.</w:t>
      </w:r>
    </w:p>
    <w:p w:rsidR="003A4CD5" w:rsidRPr="00C14EB6" w:rsidRDefault="003A4CD5" w:rsidP="003A4CD5">
      <w:pPr>
        <w:spacing w:before="120" w:after="120"/>
        <w:ind w:firstLine="709"/>
        <w:jc w:val="both"/>
        <w:rPr>
          <w:rFonts w:ascii="Times New Roman" w:hAnsi="Times New Roman"/>
          <w:sz w:val="28"/>
          <w:szCs w:val="28"/>
        </w:rPr>
      </w:pPr>
      <w:r w:rsidRPr="00C14EB6">
        <w:rPr>
          <w:rFonts w:ascii="Times New Roman" w:hAnsi="Times New Roman"/>
          <w:i/>
          <w:sz w:val="28"/>
          <w:szCs w:val="28"/>
        </w:rPr>
        <w:t>Học sinh - Sinh viên:</w:t>
      </w:r>
      <w:r w:rsidRPr="00C14EB6">
        <w:rPr>
          <w:rFonts w:ascii="Times New Roman" w:hAnsi="Times New Roman"/>
          <w:sz w:val="28"/>
          <w:szCs w:val="28"/>
        </w:rPr>
        <w:t xml:space="preserve"> HS-SV được cấp tài khoản để theo dõi thông tin quá trình học tập, kết quả học tập, nhu cầu tuyển dụng của các doanh nghiệp. </w:t>
      </w:r>
    </w:p>
    <w:p w:rsidR="003A4CD5" w:rsidRPr="00C14EB6" w:rsidRDefault="003A4CD5" w:rsidP="003A4CD5">
      <w:pPr>
        <w:spacing w:before="120" w:after="120"/>
        <w:ind w:firstLine="709"/>
        <w:jc w:val="both"/>
        <w:rPr>
          <w:rFonts w:ascii="Times New Roman" w:hAnsi="Times New Roman"/>
          <w:sz w:val="28"/>
          <w:szCs w:val="28"/>
        </w:rPr>
      </w:pPr>
      <w:r w:rsidRPr="00C14EB6">
        <w:rPr>
          <w:rFonts w:ascii="Times New Roman" w:hAnsi="Times New Roman"/>
          <w:i/>
          <w:sz w:val="28"/>
          <w:szCs w:val="28"/>
        </w:rPr>
        <w:t>Phụ huynh HS-SV:</w:t>
      </w:r>
      <w:r w:rsidRPr="00C14EB6">
        <w:rPr>
          <w:rFonts w:ascii="Times New Roman" w:hAnsi="Times New Roman"/>
          <w:sz w:val="28"/>
          <w:szCs w:val="28"/>
        </w:rPr>
        <w:t xml:space="preserve"> Từ trang Web của Nhà trường, phụ huynh truy cập để xem sự chuyên cần, kết quả học tập.  </w:t>
      </w:r>
    </w:p>
    <w:p w:rsidR="003A4CD5" w:rsidRPr="00C14EB6" w:rsidRDefault="003A4CD5" w:rsidP="003A4CD5">
      <w:pPr>
        <w:spacing w:before="120" w:after="120"/>
        <w:ind w:firstLine="709"/>
        <w:jc w:val="both"/>
        <w:rPr>
          <w:rFonts w:ascii="Times New Roman" w:hAnsi="Times New Roman"/>
          <w:sz w:val="28"/>
          <w:szCs w:val="28"/>
        </w:rPr>
      </w:pPr>
      <w:r w:rsidRPr="00C14EB6">
        <w:rPr>
          <w:rFonts w:ascii="Times New Roman" w:hAnsi="Times New Roman"/>
          <w:i/>
          <w:sz w:val="28"/>
          <w:szCs w:val="28"/>
        </w:rPr>
        <w:lastRenderedPageBreak/>
        <w:t>Nhà tuyển dụng, đối tượng quan tâm</w:t>
      </w:r>
      <w:r w:rsidRPr="00C14EB6">
        <w:rPr>
          <w:rFonts w:ascii="Times New Roman" w:hAnsi="Times New Roman"/>
          <w:sz w:val="28"/>
          <w:szCs w:val="28"/>
        </w:rPr>
        <w:t>: Chia sẻ thông tin nhu cầu tuyển dụng hoặc thông tin hữu ích.</w:t>
      </w:r>
    </w:p>
    <w:p w:rsidR="003A4CD5" w:rsidRPr="00C14EB6" w:rsidRDefault="003A4CD5" w:rsidP="003A4CD5">
      <w:pPr>
        <w:spacing w:before="120" w:after="120"/>
        <w:ind w:firstLine="709"/>
        <w:jc w:val="both"/>
        <w:rPr>
          <w:rFonts w:ascii="Times New Roman" w:hAnsi="Times New Roman"/>
          <w:sz w:val="28"/>
          <w:szCs w:val="28"/>
        </w:rPr>
      </w:pPr>
      <w:r w:rsidRPr="00C14EB6">
        <w:rPr>
          <w:rFonts w:ascii="Times New Roman" w:hAnsi="Times New Roman"/>
          <w:sz w:val="28"/>
          <w:szCs w:val="28"/>
        </w:rPr>
        <w:t xml:space="preserve">Website, </w:t>
      </w:r>
      <w:r w:rsidRPr="00C14EB6">
        <w:rPr>
          <w:rFonts w:ascii="Times New Roman" w:hAnsi="Times New Roman"/>
          <w:sz w:val="28"/>
          <w:szCs w:val="28"/>
          <w:shd w:val="clear" w:color="auto" w:fill="FFFFFF"/>
        </w:rPr>
        <w:t>được xem là kênh thông tin quảng bá, giới thiệu mô hình hoạt động của Nhà trường đến khắp mọi nơi.</w:t>
      </w:r>
      <w:r w:rsidRPr="00C14EB6">
        <w:rPr>
          <w:rFonts w:ascii="Times New Roman" w:hAnsi="Times New Roman"/>
          <w:sz w:val="28"/>
          <w:szCs w:val="28"/>
        </w:rPr>
        <w:t xml:space="preserve"> Qua Website, trường đã t</w:t>
      </w:r>
      <w:r w:rsidRPr="00C14EB6">
        <w:rPr>
          <w:rFonts w:ascii="Times New Roman" w:hAnsi="Times New Roman"/>
          <w:sz w:val="28"/>
          <w:szCs w:val="28"/>
          <w:shd w:val="clear" w:color="auto" w:fill="FFFFFF"/>
        </w:rPr>
        <w:t>ạo dựng hình ảnh một Nhà trường chuyên nghiệp đến với tất cả mọi đối tượng trong xã hội.</w:t>
      </w:r>
    </w:p>
    <w:p w:rsidR="003A4CD5" w:rsidRPr="00C14EB6" w:rsidRDefault="003A4CD5" w:rsidP="003A4CD5">
      <w:pPr>
        <w:spacing w:before="120" w:after="120"/>
        <w:ind w:firstLine="709"/>
        <w:jc w:val="both"/>
        <w:rPr>
          <w:rFonts w:ascii="Times New Roman" w:hAnsi="Times New Roman"/>
          <w:sz w:val="28"/>
          <w:szCs w:val="28"/>
        </w:rPr>
      </w:pPr>
      <w:r w:rsidRPr="00C14EB6">
        <w:rPr>
          <w:rFonts w:ascii="Times New Roman" w:hAnsi="Times New Roman"/>
          <w:sz w:val="28"/>
          <w:szCs w:val="28"/>
        </w:rPr>
        <w:t>Ứng dụng Window apptication: qua môi trường Window, các phần mềm chuyên môn cũng như phần mềm đào tạo đã được sử dụng, khai thác hiệu quả, mang lại lợi ích thiết thực.</w:t>
      </w:r>
    </w:p>
    <w:p w:rsidR="003A4CD5" w:rsidRPr="008543B5" w:rsidRDefault="003A4CD5" w:rsidP="008543B5">
      <w:pPr>
        <w:pStyle w:val="Heading5"/>
        <w:keepLines w:val="0"/>
        <w:numPr>
          <w:ilvl w:val="2"/>
          <w:numId w:val="49"/>
        </w:numPr>
        <w:spacing w:before="120" w:after="120" w:line="240" w:lineRule="auto"/>
        <w:ind w:hanging="11"/>
        <w:jc w:val="both"/>
        <w:rPr>
          <w:rFonts w:ascii="Times New Roman" w:hAnsi="Times New Roman"/>
          <w:b/>
          <w:i/>
          <w:color w:val="auto"/>
          <w:sz w:val="28"/>
          <w:szCs w:val="28"/>
          <w:lang w:val="fr-FR"/>
        </w:rPr>
      </w:pPr>
      <w:bookmarkStart w:id="64" w:name="_Toc514406444"/>
      <w:bookmarkStart w:id="65" w:name="_Toc514415005"/>
      <w:r w:rsidRPr="008543B5">
        <w:rPr>
          <w:rFonts w:ascii="Times New Roman" w:hAnsi="Times New Roman"/>
          <w:b/>
          <w:i/>
          <w:color w:val="auto"/>
          <w:sz w:val="28"/>
          <w:szCs w:val="28"/>
          <w:lang w:val="fr-FR"/>
        </w:rPr>
        <w:t>Thư viện</w:t>
      </w:r>
      <w:bookmarkEnd w:id="64"/>
      <w:bookmarkEnd w:id="65"/>
    </w:p>
    <w:p w:rsidR="003A4CD5" w:rsidRPr="00C14EB6" w:rsidRDefault="003A4CD5" w:rsidP="003A4CD5">
      <w:pPr>
        <w:spacing w:before="120" w:after="120"/>
        <w:ind w:firstLine="709"/>
        <w:jc w:val="both"/>
        <w:textAlignment w:val="baseline"/>
        <w:rPr>
          <w:rFonts w:ascii="Times New Roman" w:hAnsi="Times New Roman"/>
          <w:sz w:val="28"/>
          <w:szCs w:val="28"/>
        </w:rPr>
      </w:pPr>
      <w:r w:rsidRPr="00C14EB6">
        <w:rPr>
          <w:rFonts w:ascii="Times New Roman" w:hAnsi="Times New Roman"/>
          <w:sz w:val="28"/>
          <w:szCs w:val="28"/>
        </w:rPr>
        <w:t>Thư viện được bố trí  06 phòng nghiệp vụ:</w:t>
      </w:r>
    </w:p>
    <w:p w:rsidR="003A4CD5" w:rsidRPr="00C14EB6" w:rsidRDefault="003A4CD5" w:rsidP="00C14EB6">
      <w:pPr>
        <w:numPr>
          <w:ilvl w:val="0"/>
          <w:numId w:val="18"/>
        </w:numPr>
        <w:tabs>
          <w:tab w:val="left" w:pos="1134"/>
        </w:tabs>
        <w:spacing w:before="120" w:after="120" w:line="240" w:lineRule="auto"/>
        <w:ind w:left="0" w:firstLine="709"/>
        <w:jc w:val="both"/>
        <w:textAlignment w:val="baseline"/>
        <w:rPr>
          <w:rFonts w:ascii="Times New Roman" w:hAnsi="Times New Roman"/>
          <w:sz w:val="28"/>
          <w:szCs w:val="28"/>
        </w:rPr>
      </w:pPr>
      <w:r w:rsidRPr="00C14EB6">
        <w:rPr>
          <w:rFonts w:ascii="Times New Roman" w:hAnsi="Times New Roman"/>
          <w:sz w:val="28"/>
          <w:szCs w:val="28"/>
        </w:rPr>
        <w:t xml:space="preserve">Văn phòng (28 </w:t>
      </w:r>
      <w:r w:rsidRPr="00C14EB6">
        <w:rPr>
          <w:rFonts w:ascii="Times New Roman" w:hAnsi="Times New Roman"/>
          <w:sz w:val="28"/>
          <w:szCs w:val="28"/>
          <w:lang w:val="nl-NL"/>
        </w:rPr>
        <w:t>m</w:t>
      </w:r>
      <w:r w:rsidRPr="00C14EB6">
        <w:rPr>
          <w:rFonts w:ascii="Times New Roman" w:hAnsi="Times New Roman"/>
          <w:sz w:val="28"/>
          <w:szCs w:val="28"/>
          <w:vertAlign w:val="superscript"/>
          <w:lang w:val="nl-NL"/>
        </w:rPr>
        <w:t>2</w:t>
      </w:r>
      <w:r w:rsidRPr="00C14EB6">
        <w:rPr>
          <w:sz w:val="28"/>
          <w:szCs w:val="28"/>
          <w:lang w:val="nl-NL"/>
        </w:rPr>
        <w:t>)</w:t>
      </w:r>
      <w:r w:rsidRPr="00C14EB6">
        <w:rPr>
          <w:rFonts w:ascii="Times New Roman" w:hAnsi="Times New Roman"/>
          <w:sz w:val="28"/>
          <w:szCs w:val="28"/>
        </w:rPr>
        <w:t>: Nơi hướng dẫn CB- GV-NV và HS-SV đến làm thủ tục đăng ký ban đầu.</w:t>
      </w:r>
    </w:p>
    <w:p w:rsidR="003A4CD5" w:rsidRPr="00C14EB6" w:rsidRDefault="003A4CD5" w:rsidP="00C14EB6">
      <w:pPr>
        <w:numPr>
          <w:ilvl w:val="0"/>
          <w:numId w:val="18"/>
        </w:numPr>
        <w:tabs>
          <w:tab w:val="left" w:pos="1134"/>
        </w:tabs>
        <w:spacing w:before="120" w:after="120" w:line="240" w:lineRule="auto"/>
        <w:ind w:left="0" w:firstLine="709"/>
        <w:jc w:val="both"/>
        <w:textAlignment w:val="baseline"/>
        <w:rPr>
          <w:rFonts w:ascii="Times New Roman" w:hAnsi="Times New Roman"/>
          <w:sz w:val="28"/>
          <w:szCs w:val="28"/>
        </w:rPr>
      </w:pPr>
      <w:r w:rsidRPr="00C14EB6">
        <w:rPr>
          <w:rFonts w:ascii="Times New Roman" w:hAnsi="Times New Roman"/>
          <w:sz w:val="28"/>
          <w:szCs w:val="28"/>
        </w:rPr>
        <w:t>Phòng nghiệp vụ (24 m2): Nơi thực hiện nghiệp vụ xử lý kỹ thuật, phục vụ bạn đọc mượn trả tài liệu, tư vấn cho người sử dụng tìm kiếm tài liệu, thông tin.</w:t>
      </w:r>
    </w:p>
    <w:p w:rsidR="003A4CD5" w:rsidRPr="00C14EB6" w:rsidRDefault="003A4CD5" w:rsidP="00C14EB6">
      <w:pPr>
        <w:numPr>
          <w:ilvl w:val="0"/>
          <w:numId w:val="18"/>
        </w:numPr>
        <w:tabs>
          <w:tab w:val="left" w:pos="1134"/>
        </w:tabs>
        <w:spacing w:before="120" w:after="120" w:line="240" w:lineRule="auto"/>
        <w:ind w:left="0" w:firstLine="709"/>
        <w:jc w:val="both"/>
        <w:textAlignment w:val="baseline"/>
        <w:rPr>
          <w:rFonts w:ascii="Times New Roman" w:hAnsi="Times New Roman"/>
          <w:sz w:val="28"/>
          <w:szCs w:val="28"/>
        </w:rPr>
      </w:pPr>
      <w:r w:rsidRPr="00C14EB6">
        <w:rPr>
          <w:rFonts w:ascii="Times New Roman" w:hAnsi="Times New Roman"/>
          <w:sz w:val="28"/>
          <w:szCs w:val="28"/>
        </w:rPr>
        <w:t>Phòng đọc (360 m2): Nơi để CB-GV-NV đọc sách, nghiên cứu tài liệu, phòng đọc được trang bị bàn, ghế thư viện, máy vi tính, hệ thống mạng; hệ thống wifi, thuận tiện cho việc tra cứu.</w:t>
      </w:r>
    </w:p>
    <w:p w:rsidR="003A4CD5" w:rsidRPr="00C14EB6" w:rsidRDefault="003A4CD5" w:rsidP="00C14EB6">
      <w:pPr>
        <w:numPr>
          <w:ilvl w:val="0"/>
          <w:numId w:val="18"/>
        </w:numPr>
        <w:tabs>
          <w:tab w:val="left" w:pos="1134"/>
        </w:tabs>
        <w:spacing w:before="120" w:after="120" w:line="240" w:lineRule="auto"/>
        <w:ind w:left="0" w:firstLine="709"/>
        <w:jc w:val="both"/>
        <w:textAlignment w:val="baseline"/>
        <w:rPr>
          <w:rFonts w:ascii="Times New Roman" w:hAnsi="Times New Roman"/>
          <w:sz w:val="28"/>
          <w:szCs w:val="28"/>
        </w:rPr>
      </w:pPr>
      <w:r w:rsidRPr="00C14EB6">
        <w:rPr>
          <w:rFonts w:ascii="Times New Roman" w:hAnsi="Times New Roman"/>
          <w:sz w:val="28"/>
          <w:szCs w:val="28"/>
        </w:rPr>
        <w:t>Kho sách (108 m2):  Luu trữ sách, báo, tài liệu phục vụ công tác đào tạo, nghiên cứu khoa học. Thư viện hiện có 4.432 đầu sách với 28.966 quyển sách, trong đó có 250 nhan đề với 6.237 quyển sách giáo trình tiếng Việt phục vụ cho 09 khoa chuyên môn của trường, có hơn 5200 giáo trình, tài liệu tham khảo điện tử, 75 Luận văn, luận án thạc sĩ, tiến sĩ. Ngoài ra còn có 09 đầu báo phục vụ nhu cầu tìm hiểu thông tin của bạn đọc. Đặc biệt thư viện đang lưu hành hơn 150 nhan đề giáo trình do các khoa biên soạn đã được trường nghiệm thu.</w:t>
      </w:r>
    </w:p>
    <w:p w:rsidR="003A4CD5" w:rsidRDefault="003A4CD5" w:rsidP="008543B5">
      <w:pPr>
        <w:pStyle w:val="ListParagraph"/>
        <w:numPr>
          <w:ilvl w:val="1"/>
          <w:numId w:val="40"/>
        </w:numPr>
        <w:spacing w:before="60" w:after="60" w:line="312" w:lineRule="auto"/>
        <w:ind w:left="0" w:firstLine="142"/>
        <w:rPr>
          <w:sz w:val="28"/>
          <w:szCs w:val="28"/>
          <w:lang w:val="fr-FR"/>
        </w:rPr>
      </w:pPr>
      <w:bookmarkStart w:id="66" w:name="-_Khối_nghiệp_vụ:_Gồm_2_bộ_phận:"/>
      <w:bookmarkStart w:id="67" w:name="_Toc514406445"/>
      <w:bookmarkStart w:id="68" w:name="_Toc514415006"/>
      <w:bookmarkEnd w:id="66"/>
      <w:r w:rsidRPr="00C14EB6">
        <w:rPr>
          <w:sz w:val="28"/>
          <w:szCs w:val="28"/>
          <w:lang w:val="fr-FR"/>
        </w:rPr>
        <w:t>Đánh giá chung về cơ sở hạ tầng thông tin và ứng dụng công nghệ thông tin của Trường Cao đẳng Lý Tự Trọng Thành phố Hồ Chí Minh</w:t>
      </w:r>
      <w:bookmarkEnd w:id="67"/>
      <w:bookmarkEnd w:id="68"/>
    </w:p>
    <w:p w:rsidR="008543B5" w:rsidRPr="00C231FF" w:rsidRDefault="00AC3107" w:rsidP="00AC3107">
      <w:pPr>
        <w:pStyle w:val="Heading6"/>
        <w:keepLines w:val="0"/>
        <w:tabs>
          <w:tab w:val="left" w:pos="1560"/>
        </w:tabs>
        <w:spacing w:before="120" w:after="120" w:line="240" w:lineRule="auto"/>
        <w:ind w:left="709" w:right="-57"/>
        <w:jc w:val="both"/>
        <w:rPr>
          <w:rFonts w:ascii="Times New Roman" w:hAnsi="Times New Roman"/>
          <w:b/>
          <w:color w:val="auto"/>
          <w:sz w:val="28"/>
          <w:szCs w:val="28"/>
        </w:rPr>
      </w:pPr>
      <w:r w:rsidRPr="00C231FF">
        <w:rPr>
          <w:rFonts w:ascii="Times New Roman" w:hAnsi="Times New Roman"/>
          <w:b/>
          <w:color w:val="auto"/>
          <w:sz w:val="28"/>
          <w:szCs w:val="28"/>
        </w:rPr>
        <w:t>2.7.1.</w:t>
      </w:r>
      <w:r w:rsidRPr="00C231FF">
        <w:rPr>
          <w:rFonts w:ascii="Times New Roman" w:hAnsi="Times New Roman"/>
          <w:b/>
          <w:color w:val="auto"/>
          <w:sz w:val="28"/>
          <w:szCs w:val="28"/>
        </w:rPr>
        <w:t>Về cơ sở hạ tầng thông tin</w:t>
      </w:r>
    </w:p>
    <w:p w:rsidR="003A4CD5" w:rsidRPr="00C14EB6" w:rsidRDefault="004E0479" w:rsidP="003A4CD5">
      <w:pPr>
        <w:pStyle w:val="1"/>
        <w:spacing w:before="120" w:after="120"/>
        <w:ind w:firstLine="709"/>
        <w:jc w:val="both"/>
        <w:rPr>
          <w:b w:val="0"/>
          <w:color w:val="000000"/>
          <w:shd w:val="clear" w:color="auto" w:fill="FFFFFF"/>
        </w:rPr>
      </w:pPr>
      <w:r w:rsidRPr="00C14EB6">
        <w:rPr>
          <w:b w:val="0"/>
          <w:color w:val="000000"/>
          <w:shd w:val="clear" w:color="auto" w:fill="FFFFFF"/>
        </w:rPr>
        <w:t>C</w:t>
      </w:r>
      <w:r w:rsidR="003A4CD5" w:rsidRPr="00C14EB6">
        <w:rPr>
          <w:b w:val="0"/>
          <w:color w:val="000000"/>
          <w:shd w:val="clear" w:color="auto" w:fill="FFFFFF"/>
        </w:rPr>
        <w:t xml:space="preserve">ơ sở hạ tầng thông tin </w:t>
      </w:r>
      <w:r w:rsidRPr="00C14EB6">
        <w:rPr>
          <w:b w:val="0"/>
          <w:color w:val="000000"/>
          <w:shd w:val="clear" w:color="auto" w:fill="FFFFFF"/>
        </w:rPr>
        <w:t xml:space="preserve">chủ yếu như hệ thống Internet, </w:t>
      </w:r>
      <w:r w:rsidR="00B91D35" w:rsidRPr="00C14EB6">
        <w:rPr>
          <w:b w:val="0"/>
          <w:color w:val="000000"/>
          <w:shd w:val="clear" w:color="auto" w:fill="FFFFFF"/>
        </w:rPr>
        <w:t>mạng nội bộ LAN,</w:t>
      </w:r>
      <w:r w:rsidR="003A4CD5" w:rsidRPr="00C14EB6">
        <w:rPr>
          <w:b w:val="0"/>
          <w:color w:val="000000"/>
          <w:shd w:val="clear" w:color="auto" w:fill="FFFFFF"/>
        </w:rPr>
        <w:t xml:space="preserve"> </w:t>
      </w:r>
      <w:r w:rsidRPr="00C14EB6">
        <w:rPr>
          <w:b w:val="0"/>
          <w:color w:val="000000"/>
          <w:shd w:val="clear" w:color="auto" w:fill="FFFFFF"/>
        </w:rPr>
        <w:t xml:space="preserve">thiết bị thông tin; cơ sở </w:t>
      </w:r>
      <w:r w:rsidR="00B91D35" w:rsidRPr="00C14EB6">
        <w:rPr>
          <w:b w:val="0"/>
          <w:color w:val="000000"/>
          <w:shd w:val="clear" w:color="auto" w:fill="FFFFFF"/>
        </w:rPr>
        <w:t xml:space="preserve">quản lý </w:t>
      </w:r>
      <w:r w:rsidRPr="00C14EB6">
        <w:rPr>
          <w:b w:val="0"/>
          <w:color w:val="000000"/>
          <w:shd w:val="clear" w:color="auto" w:fill="FFFFFF"/>
        </w:rPr>
        <w:t>dữ liệu</w:t>
      </w:r>
      <w:r w:rsidR="00B91D35" w:rsidRPr="00C14EB6">
        <w:rPr>
          <w:b w:val="0"/>
          <w:color w:val="000000"/>
          <w:shd w:val="clear" w:color="auto" w:fill="FFFFFF"/>
        </w:rPr>
        <w:t>,</w:t>
      </w:r>
      <w:r w:rsidRPr="00C14EB6">
        <w:rPr>
          <w:b w:val="0"/>
          <w:color w:val="000000"/>
          <w:shd w:val="clear" w:color="auto" w:fill="FFFFFF"/>
        </w:rPr>
        <w:t xml:space="preserve"> thiết bị sao lưu, bảo quản, lưu trữ thông tin</w:t>
      </w:r>
      <w:r w:rsidR="00B91D35" w:rsidRPr="00C14EB6">
        <w:rPr>
          <w:b w:val="0"/>
          <w:color w:val="000000"/>
          <w:shd w:val="clear" w:color="auto" w:fill="FFFFFF"/>
        </w:rPr>
        <w:t>, phần mềm</w:t>
      </w:r>
      <w:r w:rsidRPr="00C14EB6">
        <w:rPr>
          <w:b w:val="0"/>
          <w:color w:val="000000"/>
          <w:shd w:val="clear" w:color="auto" w:fill="FFFFFF"/>
        </w:rPr>
        <w:t xml:space="preserve"> </w:t>
      </w:r>
      <w:r w:rsidR="00B91D35" w:rsidRPr="00C14EB6">
        <w:rPr>
          <w:b w:val="0"/>
          <w:color w:val="000000"/>
          <w:shd w:val="clear" w:color="auto" w:fill="FFFFFF"/>
        </w:rPr>
        <w:t xml:space="preserve">giảng dạy chuyên ngành, </w:t>
      </w:r>
      <w:r w:rsidR="00142AF7" w:rsidRPr="00C14EB6">
        <w:rPr>
          <w:b w:val="0"/>
          <w:color w:val="000000"/>
          <w:shd w:val="clear" w:color="auto" w:fill="FFFFFF"/>
        </w:rPr>
        <w:t xml:space="preserve">phần mềm quản lý nghiệp vụ </w:t>
      </w:r>
      <w:r w:rsidR="00B91D35" w:rsidRPr="00C14EB6">
        <w:rPr>
          <w:b w:val="0"/>
          <w:color w:val="000000"/>
          <w:shd w:val="clear" w:color="auto" w:fill="FFFFFF"/>
        </w:rPr>
        <w:t>chuyên môn</w:t>
      </w:r>
      <w:r w:rsidR="00142AF7" w:rsidRPr="00C14EB6">
        <w:rPr>
          <w:b w:val="0"/>
          <w:color w:val="000000"/>
          <w:shd w:val="clear" w:color="auto" w:fill="FFFFFF"/>
        </w:rPr>
        <w:t>…</w:t>
      </w:r>
      <w:r w:rsidR="00B91D35" w:rsidRPr="00C14EB6">
        <w:rPr>
          <w:b w:val="0"/>
          <w:color w:val="000000"/>
          <w:shd w:val="clear" w:color="auto" w:fill="FFFFFF"/>
        </w:rPr>
        <w:t xml:space="preserve"> </w:t>
      </w:r>
      <w:r w:rsidR="00142AF7" w:rsidRPr="00C14EB6">
        <w:rPr>
          <w:b w:val="0"/>
          <w:color w:val="000000"/>
          <w:shd w:val="clear" w:color="auto" w:fill="FFFFFF"/>
        </w:rPr>
        <w:t xml:space="preserve">về cơ bản </w:t>
      </w:r>
      <w:r w:rsidR="00811564" w:rsidRPr="00C14EB6">
        <w:rPr>
          <w:b w:val="0"/>
          <w:color w:val="000000"/>
          <w:shd w:val="clear" w:color="auto" w:fill="FFFFFF"/>
        </w:rPr>
        <w:t>đáp ứng nhu cầu đào tạo, chuyên môn nghiệp vụ</w:t>
      </w:r>
      <w:r w:rsidR="003A4CD5" w:rsidRPr="00C14EB6">
        <w:rPr>
          <w:b w:val="0"/>
          <w:color w:val="000000"/>
          <w:shd w:val="clear" w:color="auto" w:fill="FFFFFF"/>
        </w:rPr>
        <w:t xml:space="preserve">. Mặc dù </w:t>
      </w:r>
      <w:r w:rsidR="00214505" w:rsidRPr="00C14EB6">
        <w:rPr>
          <w:b w:val="0"/>
          <w:color w:val="000000"/>
          <w:shd w:val="clear" w:color="auto" w:fill="FFFFFF"/>
        </w:rPr>
        <w:t>đã nỗ lực</w:t>
      </w:r>
      <w:r w:rsidR="00CF61E3" w:rsidRPr="00C14EB6">
        <w:rPr>
          <w:b w:val="0"/>
          <w:color w:val="000000"/>
          <w:shd w:val="clear" w:color="auto" w:fill="FFFFFF"/>
        </w:rPr>
        <w:t xml:space="preserve"> rất lớn</w:t>
      </w:r>
      <w:r w:rsidR="003A4CD5" w:rsidRPr="00C14EB6">
        <w:rPr>
          <w:b w:val="0"/>
          <w:color w:val="000000"/>
          <w:shd w:val="clear" w:color="auto" w:fill="FFFFFF"/>
        </w:rPr>
        <w:t xml:space="preserve">, tuy nhiên </w:t>
      </w:r>
      <w:r w:rsidR="00A11134" w:rsidRPr="00C14EB6">
        <w:rPr>
          <w:b w:val="0"/>
          <w:color w:val="000000"/>
          <w:shd w:val="clear" w:color="auto" w:fill="FFFFFF"/>
        </w:rPr>
        <w:t xml:space="preserve">cơ sở </w:t>
      </w:r>
      <w:r w:rsidR="003A4CD5" w:rsidRPr="00C14EB6">
        <w:rPr>
          <w:b w:val="0"/>
          <w:color w:val="000000"/>
          <w:shd w:val="clear" w:color="auto" w:fill="FFFFFF"/>
        </w:rPr>
        <w:t>hạ tầng thông tin hiện có</w:t>
      </w:r>
      <w:r w:rsidR="00811564" w:rsidRPr="00C14EB6">
        <w:rPr>
          <w:b w:val="0"/>
          <w:color w:val="000000"/>
          <w:shd w:val="clear" w:color="auto" w:fill="FFFFFF"/>
        </w:rPr>
        <w:t xml:space="preserve"> chưa được hoàn thiện</w:t>
      </w:r>
      <w:r w:rsidR="00FE7521">
        <w:rPr>
          <w:b w:val="0"/>
          <w:color w:val="000000"/>
          <w:shd w:val="clear" w:color="auto" w:fill="FFFFFF"/>
        </w:rPr>
        <w:t>: H</w:t>
      </w:r>
      <w:r w:rsidR="003A4CD5" w:rsidRPr="00C14EB6">
        <w:rPr>
          <w:b w:val="0"/>
          <w:color w:val="000000"/>
          <w:shd w:val="clear" w:color="auto" w:fill="FFFFFF"/>
        </w:rPr>
        <w:t xml:space="preserve">ệ thống phần mềm và cơ sở hạ tầng ở các đơn vị chưa đồng bộ; hệ thống thông tin còn cục bộ; việc khai thác dữ liệu giữa các phòng, khoa chưa được liên kết, chia sẻ. Nguyên nhân dẫn đến thực trạng trên </w:t>
      </w:r>
      <w:r w:rsidR="003A4CD5" w:rsidRPr="00C14EB6">
        <w:rPr>
          <w:b w:val="0"/>
          <w:color w:val="000000"/>
          <w:shd w:val="clear" w:color="auto" w:fill="FFFFFF"/>
        </w:rPr>
        <w:lastRenderedPageBreak/>
        <w:t xml:space="preserve">là do kinh phí </w:t>
      </w:r>
      <w:r w:rsidR="00214505" w:rsidRPr="00C14EB6">
        <w:rPr>
          <w:b w:val="0"/>
          <w:color w:val="000000"/>
          <w:shd w:val="clear" w:color="auto" w:fill="FFFFFF"/>
        </w:rPr>
        <w:t xml:space="preserve">hoạt động </w:t>
      </w:r>
      <w:r w:rsidR="003A4CD5" w:rsidRPr="00C14EB6">
        <w:rPr>
          <w:b w:val="0"/>
          <w:color w:val="000000"/>
          <w:shd w:val="clear" w:color="auto" w:fill="FFFFFF"/>
        </w:rPr>
        <w:t xml:space="preserve">còn hạn hẹp, </w:t>
      </w:r>
      <w:r w:rsidR="00214505" w:rsidRPr="00C14EB6">
        <w:rPr>
          <w:b w:val="0"/>
          <w:color w:val="000000"/>
          <w:shd w:val="clear" w:color="auto" w:fill="FFFFFF"/>
        </w:rPr>
        <w:t xml:space="preserve">trong khi </w:t>
      </w:r>
      <w:r w:rsidR="003A4CD5" w:rsidRPr="00C14EB6">
        <w:rPr>
          <w:b w:val="0"/>
          <w:color w:val="000000"/>
          <w:shd w:val="clear" w:color="auto" w:fill="FFFFFF"/>
        </w:rPr>
        <w:t xml:space="preserve">công nghệ phát triển rất mạnh mẽ nguồn kinh phí tăng theo không kịp, </w:t>
      </w:r>
      <w:r w:rsidR="00214505" w:rsidRPr="00C14EB6">
        <w:rPr>
          <w:b w:val="0"/>
          <w:color w:val="000000"/>
          <w:shd w:val="clear" w:color="auto" w:fill="FFFFFF"/>
        </w:rPr>
        <w:t xml:space="preserve">việc </w:t>
      </w:r>
      <w:r w:rsidR="003A4CD5" w:rsidRPr="00C14EB6">
        <w:rPr>
          <w:b w:val="0"/>
          <w:color w:val="000000"/>
          <w:shd w:val="clear" w:color="auto" w:fill="FFFFFF"/>
        </w:rPr>
        <w:t xml:space="preserve">đầu tư </w:t>
      </w:r>
      <w:r w:rsidR="00214505" w:rsidRPr="00C14EB6">
        <w:rPr>
          <w:b w:val="0"/>
          <w:color w:val="000000"/>
          <w:shd w:val="clear" w:color="auto" w:fill="FFFFFF"/>
        </w:rPr>
        <w:t>theo thứ tự ưu tiên và theo tiến độ cấp kinh phí</w:t>
      </w:r>
      <w:r w:rsidR="003A4CD5" w:rsidRPr="00C14EB6">
        <w:rPr>
          <w:b w:val="0"/>
          <w:color w:val="000000"/>
          <w:shd w:val="clear" w:color="auto" w:fill="FFFFFF"/>
        </w:rPr>
        <w:t xml:space="preserve">, </w:t>
      </w:r>
      <w:r w:rsidR="00214505" w:rsidRPr="00C14EB6">
        <w:rPr>
          <w:b w:val="0"/>
          <w:color w:val="000000"/>
          <w:shd w:val="clear" w:color="auto" w:fill="FFFFFF"/>
        </w:rPr>
        <w:t xml:space="preserve">dẫn đến thiết bị đầu tư </w:t>
      </w:r>
      <w:r w:rsidR="003A4CD5" w:rsidRPr="00C14EB6">
        <w:rPr>
          <w:b w:val="0"/>
          <w:color w:val="000000"/>
          <w:shd w:val="clear" w:color="auto" w:fill="FFFFFF"/>
        </w:rPr>
        <w:t>không</w:t>
      </w:r>
      <w:r w:rsidR="00214505" w:rsidRPr="00C14EB6">
        <w:rPr>
          <w:b w:val="0"/>
          <w:color w:val="000000"/>
          <w:shd w:val="clear" w:color="auto" w:fill="FFFFFF"/>
        </w:rPr>
        <w:t xml:space="preserve"> đảm bảo yếu tố</w:t>
      </w:r>
      <w:r w:rsidR="003A4CD5" w:rsidRPr="00C14EB6">
        <w:rPr>
          <w:b w:val="0"/>
          <w:color w:val="000000"/>
          <w:shd w:val="clear" w:color="auto" w:fill="FFFFFF"/>
        </w:rPr>
        <w:t xml:space="preserve"> đồng bộ. Với định hướng xây dựng </w:t>
      </w:r>
      <w:r w:rsidR="00CF61E3" w:rsidRPr="00C14EB6">
        <w:rPr>
          <w:b w:val="0"/>
          <w:color w:val="000000"/>
          <w:shd w:val="clear" w:color="auto" w:fill="FFFFFF"/>
        </w:rPr>
        <w:t xml:space="preserve"> đầu tư NTTM, LHTM</w:t>
      </w:r>
      <w:r w:rsidR="003A4CD5" w:rsidRPr="00C14EB6">
        <w:rPr>
          <w:b w:val="0"/>
          <w:color w:val="000000"/>
          <w:shd w:val="clear" w:color="auto" w:fill="FFFFFF"/>
        </w:rPr>
        <w:t xml:space="preserve"> trong giai đoạn sắp tới đòi hỏi cần có sự đầu tư lớn và đồng bộ các yếu tố cơ bản của một hệ thống cơ sở hạ tầng thông tin như: Trung tâm điều hành, hệ thống máy chủ, đường truyền mạng, thiết bị, phòng học lý thuyết, phòng học thực hành, phòng họp đa phương tiện, hệ thống phần mềm quản lý, phần mềm dạy học</w:t>
      </w:r>
      <w:r w:rsidR="00CF61E3" w:rsidRPr="00C14EB6">
        <w:rPr>
          <w:b w:val="0"/>
          <w:color w:val="000000"/>
          <w:shd w:val="clear" w:color="auto" w:fill="FFFFFF"/>
        </w:rPr>
        <w:t>, phần mềm quản lý Thư viện</w:t>
      </w:r>
      <w:r w:rsidR="003A4CD5" w:rsidRPr="00C14EB6">
        <w:rPr>
          <w:b w:val="0"/>
          <w:color w:val="000000"/>
          <w:shd w:val="clear" w:color="auto" w:fill="FFFFFF"/>
        </w:rPr>
        <w:t>…Đồng thời, công tác đầu tư cơ sở hạ tầng thông tin phải đảm bảo phát triển tương ứng, đồng bộ và kết nối, tiếp nhận thông tin với các cấp Sở, ban ngành của Thành phố.</w:t>
      </w:r>
    </w:p>
    <w:p w:rsidR="003A4CD5" w:rsidRPr="00C231FF" w:rsidRDefault="00C231FF" w:rsidP="00C231FF">
      <w:pPr>
        <w:pStyle w:val="Heading6"/>
        <w:keepLines w:val="0"/>
        <w:tabs>
          <w:tab w:val="left" w:pos="1560"/>
        </w:tabs>
        <w:spacing w:before="120" w:after="120" w:line="240" w:lineRule="auto"/>
        <w:ind w:left="709" w:right="-57"/>
        <w:jc w:val="both"/>
        <w:rPr>
          <w:rFonts w:ascii="Times New Roman" w:hAnsi="Times New Roman"/>
          <w:b/>
          <w:spacing w:val="-4"/>
          <w:sz w:val="28"/>
          <w:szCs w:val="28"/>
        </w:rPr>
      </w:pPr>
      <w:bookmarkStart w:id="69" w:name="_Toc514406447"/>
      <w:r w:rsidRPr="00C231FF">
        <w:rPr>
          <w:rFonts w:ascii="Times New Roman" w:hAnsi="Times New Roman"/>
          <w:b/>
          <w:spacing w:val="-4"/>
          <w:sz w:val="28"/>
          <w:szCs w:val="28"/>
        </w:rPr>
        <w:t>2.7.2.</w:t>
      </w:r>
      <w:r w:rsidR="003A4CD5" w:rsidRPr="00C231FF">
        <w:rPr>
          <w:rFonts w:ascii="Times New Roman" w:hAnsi="Times New Roman"/>
          <w:b/>
          <w:spacing w:val="-4"/>
          <w:sz w:val="28"/>
          <w:szCs w:val="28"/>
        </w:rPr>
        <w:t>Về ứng dụng công nghệ thông tin vào các hoạt động chuyên môn</w:t>
      </w:r>
      <w:bookmarkEnd w:id="69"/>
    </w:p>
    <w:p w:rsidR="003A4CD5" w:rsidRPr="00C14EB6" w:rsidRDefault="00F87DFC" w:rsidP="003A4CD5">
      <w:pPr>
        <w:pStyle w:val="1"/>
        <w:spacing w:before="120" w:after="120"/>
        <w:ind w:firstLine="709"/>
        <w:jc w:val="both"/>
        <w:rPr>
          <w:b w:val="0"/>
          <w:color w:val="000000"/>
          <w:shd w:val="clear" w:color="auto" w:fill="FFFFFF"/>
        </w:rPr>
      </w:pPr>
      <w:r w:rsidRPr="00C14EB6">
        <w:rPr>
          <w:b w:val="0"/>
          <w:color w:val="000000"/>
          <w:shd w:val="clear" w:color="auto" w:fill="FFFFFF"/>
        </w:rPr>
        <w:t>N</w:t>
      </w:r>
      <w:r w:rsidR="003A4CD5" w:rsidRPr="00C14EB6">
        <w:rPr>
          <w:b w:val="0"/>
          <w:color w:val="000000"/>
          <w:shd w:val="clear" w:color="auto" w:fill="FFFFFF"/>
        </w:rPr>
        <w:t xml:space="preserve">hu cầu học nghề tại </w:t>
      </w:r>
      <w:r w:rsidRPr="00C14EB6">
        <w:rPr>
          <w:b w:val="0"/>
          <w:color w:val="000000"/>
          <w:shd w:val="clear" w:color="auto" w:fill="FFFFFF"/>
        </w:rPr>
        <w:t>Trường tăng mạnh trong những năm học gần đây</w:t>
      </w:r>
      <w:r w:rsidR="003A4CD5" w:rsidRPr="00C14EB6">
        <w:rPr>
          <w:b w:val="0"/>
          <w:color w:val="000000"/>
          <w:shd w:val="clear" w:color="auto" w:fill="FFFFFF"/>
        </w:rPr>
        <w:t xml:space="preserve">, do đó khối lượng </w:t>
      </w:r>
      <w:r w:rsidRPr="00C14EB6">
        <w:rPr>
          <w:b w:val="0"/>
          <w:color w:val="000000"/>
          <w:shd w:val="clear" w:color="auto" w:fill="FFFFFF"/>
        </w:rPr>
        <w:t xml:space="preserve">công việc </w:t>
      </w:r>
      <w:r w:rsidR="003A4CD5" w:rsidRPr="00C14EB6">
        <w:rPr>
          <w:b w:val="0"/>
          <w:color w:val="000000"/>
          <w:shd w:val="clear" w:color="auto" w:fill="FFFFFF"/>
        </w:rPr>
        <w:t xml:space="preserve">cần giải quyết hàng ngày phát sinh nhiều, đòi hỏi người quản lý phải </w:t>
      </w:r>
      <w:r w:rsidRPr="00C14EB6">
        <w:rPr>
          <w:b w:val="0"/>
          <w:color w:val="000000"/>
          <w:shd w:val="clear" w:color="auto" w:fill="FFFFFF"/>
        </w:rPr>
        <w:t>xử lý</w:t>
      </w:r>
      <w:r w:rsidR="003A4CD5" w:rsidRPr="00C14EB6">
        <w:rPr>
          <w:b w:val="0"/>
          <w:color w:val="000000"/>
          <w:shd w:val="clear" w:color="auto" w:fill="FFFFFF"/>
        </w:rPr>
        <w:t xml:space="preserve"> công việc nhanh</w:t>
      </w:r>
      <w:r w:rsidRPr="00C14EB6">
        <w:rPr>
          <w:b w:val="0"/>
          <w:color w:val="000000"/>
          <w:shd w:val="clear" w:color="auto" w:fill="FFFFFF"/>
        </w:rPr>
        <w:t xml:space="preserve"> chóng</w:t>
      </w:r>
      <w:r w:rsidR="003A4CD5" w:rsidRPr="00C14EB6">
        <w:rPr>
          <w:b w:val="0"/>
          <w:color w:val="000000"/>
          <w:shd w:val="clear" w:color="auto" w:fill="FFFFFF"/>
        </w:rPr>
        <w:t xml:space="preserve">, khoa học, linh hoạt và chính xác. </w:t>
      </w:r>
      <w:r w:rsidRPr="00C14EB6">
        <w:rPr>
          <w:b w:val="0"/>
          <w:color w:val="000000"/>
          <w:shd w:val="clear" w:color="auto" w:fill="FFFFFF"/>
        </w:rPr>
        <w:t>T</w:t>
      </w:r>
      <w:r w:rsidR="003A4CD5" w:rsidRPr="00C14EB6">
        <w:rPr>
          <w:b w:val="0"/>
          <w:color w:val="000000"/>
          <w:shd w:val="clear" w:color="auto" w:fill="FFFFFF"/>
        </w:rPr>
        <w:t xml:space="preserve">ừ thực tế nêu trên, từ năm 2014, Trường đã ứng dụng CNTT vào hầu hết các hoạt động như </w:t>
      </w:r>
      <w:r w:rsidR="00C231FF">
        <w:rPr>
          <w:b w:val="0"/>
          <w:color w:val="000000"/>
          <w:shd w:val="clear" w:color="auto" w:fill="FFFFFF"/>
        </w:rPr>
        <w:t>triển khai vận hành</w:t>
      </w:r>
      <w:r w:rsidR="003A4CD5" w:rsidRPr="00C14EB6">
        <w:rPr>
          <w:b w:val="0"/>
          <w:color w:val="000000"/>
          <w:shd w:val="clear" w:color="auto" w:fill="FFFFFF"/>
        </w:rPr>
        <w:t xml:space="preserve"> hệ thống hành chính điện tử, quản lý đào tạo, quản lý nhân sự</w:t>
      </w:r>
      <w:r w:rsidR="00811564" w:rsidRPr="00C14EB6">
        <w:rPr>
          <w:b w:val="0"/>
          <w:color w:val="000000"/>
          <w:shd w:val="clear" w:color="auto" w:fill="FFFFFF"/>
        </w:rPr>
        <w:t xml:space="preserve">, </w:t>
      </w:r>
      <w:r w:rsidR="00C231FF">
        <w:rPr>
          <w:b w:val="0"/>
          <w:color w:val="000000"/>
          <w:shd w:val="clear" w:color="auto" w:fill="FFFFFF"/>
        </w:rPr>
        <w:t xml:space="preserve">quản lý HS-SV, thiết bị </w:t>
      </w:r>
      <w:r w:rsidR="00811564" w:rsidRPr="00C14EB6">
        <w:rPr>
          <w:b w:val="0"/>
          <w:color w:val="000000"/>
          <w:shd w:val="clear" w:color="auto" w:fill="FFFFFF"/>
        </w:rPr>
        <w:t>vật tư thiết bị giảng dạy</w:t>
      </w:r>
      <w:r w:rsidR="003A4CD5" w:rsidRPr="00C14EB6">
        <w:rPr>
          <w:b w:val="0"/>
          <w:color w:val="000000"/>
          <w:shd w:val="clear" w:color="auto" w:fill="FFFFFF"/>
        </w:rPr>
        <w:t>… Tuy chưa thực sự hoàn thiện nhưng phần nào đã góp phần giải quyết công việc chuyên môn của Nhà trường khoa học hơn, thuận tiện hơn, giảm bớt áp lực công việc hàng ngày cho đội ngũ CB-GV-NV.</w:t>
      </w:r>
    </w:p>
    <w:p w:rsidR="003A4CD5" w:rsidRPr="00C14EB6" w:rsidRDefault="003A4CD5" w:rsidP="003A4CD5">
      <w:pPr>
        <w:pStyle w:val="1"/>
        <w:spacing w:before="120" w:after="120"/>
        <w:ind w:firstLine="709"/>
        <w:jc w:val="both"/>
        <w:rPr>
          <w:b w:val="0"/>
          <w:color w:val="000000"/>
          <w:shd w:val="clear" w:color="auto" w:fill="FFFFFF"/>
        </w:rPr>
      </w:pPr>
      <w:r w:rsidRPr="00C14EB6">
        <w:rPr>
          <w:b w:val="0"/>
          <w:color w:val="000000"/>
          <w:shd w:val="clear" w:color="auto" w:fill="FFFFFF"/>
        </w:rPr>
        <w:t xml:space="preserve">So với sự tiến bộ và phát triển công nghệ hiện nay, </w:t>
      </w:r>
      <w:r w:rsidR="00811564" w:rsidRPr="00C14EB6">
        <w:rPr>
          <w:b w:val="0"/>
          <w:color w:val="000000"/>
          <w:shd w:val="clear" w:color="auto" w:fill="FFFFFF"/>
        </w:rPr>
        <w:t>cơ sở hạ tầng CNTT còn chưa hoàn thiện</w:t>
      </w:r>
      <w:r w:rsidR="00C231FF">
        <w:rPr>
          <w:b w:val="0"/>
          <w:color w:val="000000"/>
          <w:shd w:val="clear" w:color="auto" w:fill="FFFFFF"/>
        </w:rPr>
        <w:t xml:space="preserve"> </w:t>
      </w:r>
      <w:r w:rsidR="00811564" w:rsidRPr="00C14EB6">
        <w:rPr>
          <w:b w:val="0"/>
          <w:color w:val="000000"/>
          <w:shd w:val="clear" w:color="auto" w:fill="FFFFFF"/>
        </w:rPr>
        <w:t xml:space="preserve">vì vậy việc </w:t>
      </w:r>
      <w:r w:rsidRPr="00C14EB6">
        <w:rPr>
          <w:b w:val="0"/>
          <w:color w:val="000000"/>
          <w:shd w:val="clear" w:color="auto" w:fill="FFFFFF"/>
        </w:rPr>
        <w:t>ứng dụng CNTT vào hoạt động chuyên môn của Nhà trường còn nhiều hạn chế, chưa thực sự đáp ứng nhu cầu mong muốn của người học</w:t>
      </w:r>
      <w:r w:rsidR="00F87DFC" w:rsidRPr="00C14EB6">
        <w:rPr>
          <w:b w:val="0"/>
          <w:color w:val="000000"/>
          <w:shd w:val="clear" w:color="auto" w:fill="FFFFFF"/>
        </w:rPr>
        <w:t xml:space="preserve">: </w:t>
      </w:r>
      <w:r w:rsidRPr="00C14EB6">
        <w:rPr>
          <w:b w:val="0"/>
          <w:color w:val="000000"/>
          <w:shd w:val="clear" w:color="auto" w:fill="FFFFFF"/>
        </w:rPr>
        <w:t xml:space="preserve"> Dịch vụ </w:t>
      </w:r>
      <w:r w:rsidR="00A01381" w:rsidRPr="00C14EB6">
        <w:rPr>
          <w:b w:val="0"/>
          <w:color w:val="000000"/>
          <w:shd w:val="clear" w:color="auto" w:fill="FFFFFF"/>
        </w:rPr>
        <w:t xml:space="preserve">giảng dạy </w:t>
      </w:r>
      <w:r w:rsidRPr="00C14EB6">
        <w:rPr>
          <w:b w:val="0"/>
          <w:color w:val="000000"/>
          <w:shd w:val="clear" w:color="auto" w:fill="FFFFFF"/>
        </w:rPr>
        <w:t xml:space="preserve">trực tuyến chưa được triển khai, </w:t>
      </w:r>
      <w:r w:rsidR="00A01381" w:rsidRPr="00C14EB6">
        <w:rPr>
          <w:b w:val="0"/>
          <w:color w:val="000000"/>
          <w:shd w:val="clear" w:color="auto" w:fill="FFFFFF"/>
        </w:rPr>
        <w:t xml:space="preserve">một số </w:t>
      </w:r>
      <w:r w:rsidRPr="00C14EB6">
        <w:rPr>
          <w:b w:val="0"/>
          <w:color w:val="000000"/>
          <w:shd w:val="clear" w:color="auto" w:fill="FFFFFF"/>
        </w:rPr>
        <w:t xml:space="preserve">phần mềm chưa </w:t>
      </w:r>
      <w:r w:rsidR="00A01381" w:rsidRPr="00C14EB6">
        <w:rPr>
          <w:b w:val="0"/>
          <w:color w:val="000000"/>
          <w:shd w:val="clear" w:color="auto" w:fill="FFFFFF"/>
        </w:rPr>
        <w:t xml:space="preserve">mở rộng </w:t>
      </w:r>
      <w:r w:rsidRPr="00C14EB6">
        <w:rPr>
          <w:b w:val="0"/>
          <w:color w:val="000000"/>
          <w:shd w:val="clear" w:color="auto" w:fill="FFFFFF"/>
        </w:rPr>
        <w:t xml:space="preserve">liên kết các hoạt động có liên quan với nhau, cơ sở dữ liệu dùng chung chưa có, còn nhiều nghiệp vụ mang tính thủ công…  </w:t>
      </w:r>
    </w:p>
    <w:p w:rsidR="003A4CD5" w:rsidRPr="00C231FF" w:rsidRDefault="00C231FF" w:rsidP="00C231FF">
      <w:pPr>
        <w:pStyle w:val="Heading6"/>
        <w:keepLines w:val="0"/>
        <w:tabs>
          <w:tab w:val="left" w:pos="1560"/>
        </w:tabs>
        <w:spacing w:before="120" w:after="120" w:line="240" w:lineRule="auto"/>
        <w:ind w:left="709" w:right="-57"/>
        <w:jc w:val="both"/>
        <w:rPr>
          <w:rFonts w:ascii="Times New Roman" w:hAnsi="Times New Roman"/>
          <w:b/>
          <w:sz w:val="28"/>
          <w:szCs w:val="28"/>
        </w:rPr>
      </w:pPr>
      <w:r w:rsidRPr="00C231FF">
        <w:rPr>
          <w:rFonts w:ascii="Times New Roman" w:hAnsi="Times New Roman"/>
          <w:b/>
          <w:sz w:val="28"/>
          <w:szCs w:val="28"/>
        </w:rPr>
        <w:t>2.7.3.</w:t>
      </w:r>
      <w:r w:rsidR="003A4CD5" w:rsidRPr="00C231FF">
        <w:rPr>
          <w:rFonts w:ascii="Times New Roman" w:hAnsi="Times New Roman"/>
          <w:b/>
          <w:sz w:val="28"/>
          <w:szCs w:val="28"/>
        </w:rPr>
        <w:t xml:space="preserve"> </w:t>
      </w:r>
      <w:bookmarkStart w:id="70" w:name="_Toc514406448"/>
      <w:r w:rsidR="003A4CD5" w:rsidRPr="00C231FF">
        <w:rPr>
          <w:rFonts w:ascii="Times New Roman" w:hAnsi="Times New Roman"/>
          <w:b/>
          <w:sz w:val="28"/>
          <w:szCs w:val="28"/>
        </w:rPr>
        <w:t>Thư viện</w:t>
      </w:r>
      <w:bookmarkEnd w:id="70"/>
      <w:r w:rsidR="003A4CD5" w:rsidRPr="00C231FF">
        <w:rPr>
          <w:rFonts w:ascii="Times New Roman" w:hAnsi="Times New Roman"/>
          <w:b/>
          <w:sz w:val="28"/>
          <w:szCs w:val="28"/>
        </w:rPr>
        <w:t xml:space="preserve"> </w:t>
      </w:r>
    </w:p>
    <w:p w:rsidR="003A4CD5" w:rsidRPr="00C14EB6" w:rsidRDefault="00740730" w:rsidP="003A4CD5">
      <w:pPr>
        <w:pStyle w:val="1"/>
        <w:tabs>
          <w:tab w:val="left" w:pos="851"/>
          <w:tab w:val="left" w:pos="1276"/>
        </w:tabs>
        <w:spacing w:before="120" w:after="120"/>
        <w:ind w:firstLine="709"/>
        <w:jc w:val="both"/>
        <w:rPr>
          <w:rFonts w:eastAsia="Times New Roman"/>
          <w:b w:val="0"/>
        </w:rPr>
      </w:pPr>
      <w:r w:rsidRPr="00C14EB6">
        <w:rPr>
          <w:b w:val="0"/>
          <w:shd w:val="clear" w:color="auto" w:fill="FFFFFF"/>
        </w:rPr>
        <w:t xml:space="preserve">Năm 2018, Nhà trường cải tạo phòng đọc sách </w:t>
      </w:r>
      <w:r w:rsidR="00AA3270" w:rsidRPr="00C14EB6">
        <w:rPr>
          <w:b w:val="0"/>
          <w:shd w:val="clear" w:color="auto" w:fill="FFFFFF"/>
        </w:rPr>
        <w:t>rất rộng, thoáng,</w:t>
      </w:r>
      <w:r w:rsidR="005A21A5" w:rsidRPr="00C14EB6">
        <w:rPr>
          <w:b w:val="0"/>
          <w:shd w:val="clear" w:color="auto" w:fill="FFFFFF"/>
        </w:rPr>
        <w:t xml:space="preserve"> đẹp và</w:t>
      </w:r>
      <w:r w:rsidR="00AA3270" w:rsidRPr="00C14EB6">
        <w:rPr>
          <w:b w:val="0"/>
          <w:shd w:val="clear" w:color="auto" w:fill="FFFFFF"/>
        </w:rPr>
        <w:t xml:space="preserve"> tiện lợi </w:t>
      </w:r>
      <w:r w:rsidR="005A21A5" w:rsidRPr="00C14EB6">
        <w:rPr>
          <w:b w:val="0"/>
          <w:shd w:val="clear" w:color="auto" w:fill="FFFFFF"/>
        </w:rPr>
        <w:t xml:space="preserve">giúp HS-SV cảm thấy thích thú khi đến với </w:t>
      </w:r>
      <w:r w:rsidR="007142EC" w:rsidRPr="00C14EB6">
        <w:rPr>
          <w:b w:val="0"/>
          <w:shd w:val="clear" w:color="auto" w:fill="FFFFFF"/>
        </w:rPr>
        <w:t>t</w:t>
      </w:r>
      <w:r w:rsidR="005A21A5" w:rsidRPr="00C14EB6">
        <w:rPr>
          <w:b w:val="0"/>
          <w:shd w:val="clear" w:color="auto" w:fill="FFFFFF"/>
        </w:rPr>
        <w:t xml:space="preserve">hư viện, </w:t>
      </w:r>
      <w:r w:rsidR="007142EC" w:rsidRPr="00C14EB6">
        <w:rPr>
          <w:b w:val="0"/>
          <w:shd w:val="clear" w:color="auto" w:fill="FFFFFF"/>
        </w:rPr>
        <w:t xml:space="preserve">đã </w:t>
      </w:r>
      <w:r w:rsidR="00AA3270" w:rsidRPr="00C14EB6">
        <w:rPr>
          <w:b w:val="0"/>
          <w:shd w:val="clear" w:color="auto" w:fill="FFFFFF"/>
        </w:rPr>
        <w:t xml:space="preserve">thu hút HS-SV đến đọc khá đông, </w:t>
      </w:r>
      <w:r w:rsidR="003A4CD5" w:rsidRPr="00C14EB6">
        <w:rPr>
          <w:b w:val="0"/>
          <w:shd w:val="clear" w:color="auto" w:fill="FFFFFF"/>
        </w:rPr>
        <w:t xml:space="preserve">bình quân </w:t>
      </w:r>
      <w:r w:rsidR="003A4CD5" w:rsidRPr="00C14EB6">
        <w:rPr>
          <w:rFonts w:eastAsia="Times New Roman"/>
          <w:b w:val="0"/>
        </w:rPr>
        <w:t xml:space="preserve">hơn 200 </w:t>
      </w:r>
      <w:r w:rsidR="00624D7B" w:rsidRPr="00C14EB6">
        <w:rPr>
          <w:rFonts w:eastAsia="Times New Roman"/>
          <w:b w:val="0"/>
        </w:rPr>
        <w:t>bạn đọc</w:t>
      </w:r>
      <w:r w:rsidR="003A4CD5" w:rsidRPr="00C14EB6">
        <w:rPr>
          <w:rFonts w:eastAsia="Times New Roman"/>
          <w:b w:val="0"/>
        </w:rPr>
        <w:t>/ngày</w:t>
      </w:r>
      <w:r w:rsidR="00C231FF">
        <w:rPr>
          <w:rFonts w:eastAsia="Times New Roman"/>
          <w:b w:val="0"/>
        </w:rPr>
        <w:t>.</w:t>
      </w:r>
      <w:r w:rsidR="00AA3270" w:rsidRPr="00C14EB6">
        <w:rPr>
          <w:rFonts w:eastAsia="Times New Roman"/>
          <w:b w:val="0"/>
        </w:rPr>
        <w:t xml:space="preserve"> </w:t>
      </w:r>
      <w:r w:rsidR="00C231FF">
        <w:rPr>
          <w:rFonts w:eastAsia="Times New Roman"/>
          <w:b w:val="0"/>
        </w:rPr>
        <w:t>B</w:t>
      </w:r>
      <w:r w:rsidR="00AA3270" w:rsidRPr="00C14EB6">
        <w:rPr>
          <w:rFonts w:eastAsia="Times New Roman"/>
          <w:b w:val="0"/>
        </w:rPr>
        <w:t xml:space="preserve">ên cạnh thuận lợi về mặt bằng, phòng đọc, tài liệu sách báo… Thư viện của Trường cũng còn những hạn chế nhất định, do nguồn đầu tư khá lớn chưa thể thực hiện cùng một lúc nên phần mềm quản lý thư viện chưa có, vì vậy </w:t>
      </w:r>
      <w:r w:rsidR="003A4CD5" w:rsidRPr="00C14EB6">
        <w:rPr>
          <w:rFonts w:eastAsia="Times New Roman"/>
          <w:b w:val="0"/>
        </w:rPr>
        <w:t xml:space="preserve">công tác tra tìm tài liệu, lưu hành và quản lý độc giả hoàn toàn thủ công, nghiệp vụ quản lý bổ sung tài liệu, đăng ký cá biệt còn mang tính truyền thống, </w:t>
      </w:r>
      <w:r w:rsidR="00053229" w:rsidRPr="00C14EB6">
        <w:rPr>
          <w:rFonts w:eastAsia="Times New Roman"/>
          <w:b w:val="0"/>
        </w:rPr>
        <w:t xml:space="preserve">việc </w:t>
      </w:r>
      <w:r w:rsidR="003A4CD5" w:rsidRPr="00C14EB6">
        <w:rPr>
          <w:rFonts w:eastAsia="Times New Roman"/>
          <w:b w:val="0"/>
        </w:rPr>
        <w:t xml:space="preserve">kiểm kê tài liệu còn gặp </w:t>
      </w:r>
      <w:r w:rsidR="00053229" w:rsidRPr="00C14EB6">
        <w:rPr>
          <w:rFonts w:eastAsia="Times New Roman"/>
          <w:b w:val="0"/>
        </w:rPr>
        <w:t>khó khăn</w:t>
      </w:r>
      <w:r w:rsidR="003A4CD5" w:rsidRPr="00C14EB6">
        <w:rPr>
          <w:rFonts w:eastAsia="Times New Roman"/>
          <w:b w:val="0"/>
        </w:rPr>
        <w:t>, thất thoát tài liệu là điều khó tránh khỏi</w:t>
      </w:r>
      <w:r w:rsidR="00727626" w:rsidRPr="00C14EB6">
        <w:rPr>
          <w:rFonts w:eastAsia="Times New Roman"/>
          <w:b w:val="0"/>
        </w:rPr>
        <w:t>, HS-SV chỉ mới tiếp cận được tài liệu lưu trữ của Nhà trường</w:t>
      </w:r>
      <w:r w:rsidR="00624D7B" w:rsidRPr="00C14EB6">
        <w:rPr>
          <w:rFonts w:eastAsia="Times New Roman"/>
          <w:b w:val="0"/>
        </w:rPr>
        <w:t>. Việc</w:t>
      </w:r>
      <w:r w:rsidR="00727626" w:rsidRPr="00C14EB6">
        <w:rPr>
          <w:rFonts w:eastAsia="Times New Roman"/>
          <w:b w:val="0"/>
        </w:rPr>
        <w:t xml:space="preserve"> đầu tư NTTM, LHTM</w:t>
      </w:r>
      <w:r w:rsidR="00624D7B" w:rsidRPr="00C14EB6">
        <w:rPr>
          <w:rFonts w:eastAsia="Times New Roman"/>
          <w:b w:val="0"/>
        </w:rPr>
        <w:t>, ngoài yếu tố cơ sở hạ tầng CNTT, phần mềm, thiết bị...</w:t>
      </w:r>
      <w:r w:rsidR="003A4CD5" w:rsidRPr="00C14EB6">
        <w:rPr>
          <w:rFonts w:eastAsia="Times New Roman"/>
          <w:b w:val="0"/>
        </w:rPr>
        <w:t xml:space="preserve"> thì đầu tư</w:t>
      </w:r>
      <w:r w:rsidR="00624D7B" w:rsidRPr="00C14EB6">
        <w:rPr>
          <w:rFonts w:eastAsia="Times New Roman"/>
          <w:b w:val="0"/>
        </w:rPr>
        <w:t>,</w:t>
      </w:r>
      <w:r w:rsidR="003A4CD5" w:rsidRPr="00C14EB6">
        <w:rPr>
          <w:rFonts w:eastAsia="Times New Roman"/>
          <w:b w:val="0"/>
        </w:rPr>
        <w:t xml:space="preserve"> phát triển thư viện theo hướng thư viện thông minh,</w:t>
      </w:r>
      <w:r w:rsidR="00D015E7" w:rsidRPr="00C14EB6">
        <w:rPr>
          <w:rFonts w:eastAsia="Times New Roman"/>
          <w:b w:val="0"/>
        </w:rPr>
        <w:t xml:space="preserve"> </w:t>
      </w:r>
      <w:r w:rsidR="003A4CD5" w:rsidRPr="00C14EB6">
        <w:rPr>
          <w:rFonts w:eastAsia="Times New Roman"/>
          <w:b w:val="0"/>
        </w:rPr>
        <w:t xml:space="preserve">vốn tài liệu, cơ sở vật chất, trang thiết bị hiện đại </w:t>
      </w:r>
      <w:r w:rsidR="00624D7B" w:rsidRPr="00C14EB6">
        <w:rPr>
          <w:rFonts w:eastAsia="Times New Roman"/>
          <w:b w:val="0"/>
        </w:rPr>
        <w:t>là hết sức cần thiết</w:t>
      </w:r>
      <w:r w:rsidR="003A4CD5" w:rsidRPr="00C14EB6">
        <w:rPr>
          <w:rFonts w:eastAsia="Times New Roman"/>
          <w:b w:val="0"/>
        </w:rPr>
        <w:t>.</w:t>
      </w:r>
    </w:p>
    <w:p w:rsidR="00F4711D" w:rsidRPr="00C231FF" w:rsidRDefault="00F4711D" w:rsidP="006E3394">
      <w:pPr>
        <w:pStyle w:val="1"/>
        <w:spacing w:before="120" w:after="120"/>
        <w:ind w:firstLine="709"/>
        <w:jc w:val="both"/>
        <w:rPr>
          <w:color w:val="000000"/>
          <w:shd w:val="clear" w:color="auto" w:fill="FFFFFF"/>
        </w:rPr>
      </w:pPr>
      <w:r w:rsidRPr="00C231FF">
        <w:rPr>
          <w:color w:val="000000"/>
          <w:shd w:val="clear" w:color="auto" w:fill="FFFFFF"/>
        </w:rPr>
        <w:lastRenderedPageBreak/>
        <w:t>Kết luận:</w:t>
      </w:r>
    </w:p>
    <w:p w:rsidR="003A4CD5" w:rsidRPr="00C14EB6" w:rsidRDefault="003A4CD5" w:rsidP="006E3394">
      <w:pPr>
        <w:pStyle w:val="1"/>
        <w:spacing w:before="120" w:after="120"/>
        <w:ind w:firstLine="709"/>
        <w:jc w:val="both"/>
        <w:rPr>
          <w:b w:val="0"/>
          <w:color w:val="000000"/>
          <w:shd w:val="clear" w:color="auto" w:fill="FFFFFF"/>
        </w:rPr>
      </w:pPr>
      <w:r w:rsidRPr="00C14EB6">
        <w:rPr>
          <w:b w:val="0"/>
          <w:color w:val="000000"/>
          <w:shd w:val="clear" w:color="auto" w:fill="FFFFFF"/>
        </w:rPr>
        <w:t>Trên cơ sở các điều kiện, nguồn nhân lực hiệ</w:t>
      </w:r>
      <w:r w:rsidR="00E06891" w:rsidRPr="00C14EB6">
        <w:rPr>
          <w:b w:val="0"/>
          <w:color w:val="000000"/>
          <w:shd w:val="clear" w:color="auto" w:fill="FFFFFF"/>
        </w:rPr>
        <w:t xml:space="preserve">n có, Nhà trường đã sẵn sàng cho việc thực hiện Dự án </w:t>
      </w:r>
      <w:r w:rsidR="00EA2796" w:rsidRPr="00C14EB6">
        <w:rPr>
          <w:b w:val="0"/>
          <w:color w:val="000000"/>
          <w:shd w:val="clear" w:color="auto" w:fill="FFFFFF"/>
        </w:rPr>
        <w:t>đầu tư</w:t>
      </w:r>
      <w:r w:rsidRPr="00C14EB6">
        <w:rPr>
          <w:b w:val="0"/>
          <w:color w:val="000000"/>
          <w:shd w:val="clear" w:color="auto" w:fill="FFFFFF"/>
        </w:rPr>
        <w:t xml:space="preserve"> </w:t>
      </w:r>
      <w:r w:rsidR="00EA2796" w:rsidRPr="00C14EB6">
        <w:rPr>
          <w:b w:val="0"/>
          <w:color w:val="000000"/>
          <w:shd w:val="clear" w:color="auto" w:fill="FFFFFF"/>
        </w:rPr>
        <w:t>LHTM</w:t>
      </w:r>
      <w:r w:rsidR="00C231FF">
        <w:rPr>
          <w:b w:val="0"/>
          <w:color w:val="000000"/>
          <w:shd w:val="clear" w:color="auto" w:fill="FFFFFF"/>
        </w:rPr>
        <w:t xml:space="preserve">, </w:t>
      </w:r>
      <w:r w:rsidR="007504A0" w:rsidRPr="007504A0">
        <w:rPr>
          <w:rFonts w:eastAsia="Times New Roman"/>
          <w:b w:val="0"/>
          <w:color w:val="000000"/>
        </w:rPr>
        <w:t xml:space="preserve">đóng vai trò người kiến tạo, tạo môi trường thông minh giúp </w:t>
      </w:r>
      <w:r w:rsidR="007504A0">
        <w:rPr>
          <w:rFonts w:eastAsia="Times New Roman"/>
          <w:b w:val="0"/>
          <w:color w:val="000000"/>
        </w:rPr>
        <w:t>GV học từ HS-SV</w:t>
      </w:r>
      <w:r w:rsidR="007504A0" w:rsidRPr="007504A0">
        <w:rPr>
          <w:rFonts w:eastAsia="Times New Roman"/>
          <w:b w:val="0"/>
          <w:color w:val="000000"/>
        </w:rPr>
        <w:t xml:space="preserve"> và </w:t>
      </w:r>
      <w:r w:rsidR="007504A0">
        <w:rPr>
          <w:rFonts w:eastAsia="Times New Roman"/>
          <w:b w:val="0"/>
          <w:color w:val="000000"/>
        </w:rPr>
        <w:t>HS-SV</w:t>
      </w:r>
      <w:r w:rsidR="007504A0" w:rsidRPr="007504A0">
        <w:rPr>
          <w:rFonts w:eastAsia="Times New Roman"/>
          <w:b w:val="0"/>
          <w:color w:val="000000"/>
        </w:rPr>
        <w:t xml:space="preserve"> học từ </w:t>
      </w:r>
      <w:r w:rsidR="007504A0">
        <w:rPr>
          <w:rFonts w:eastAsia="Times New Roman"/>
          <w:b w:val="0"/>
          <w:color w:val="000000"/>
        </w:rPr>
        <w:t>GV</w:t>
      </w:r>
      <w:r w:rsidR="007504A0" w:rsidRPr="007504A0">
        <w:rPr>
          <w:rFonts w:eastAsia="Times New Roman"/>
          <w:b w:val="0"/>
          <w:color w:val="000000"/>
        </w:rPr>
        <w:t>, tương tác, tương hỗ lẫn nhau thông qua các thiết bị công nghệ</w:t>
      </w:r>
      <w:r w:rsidR="00E06891" w:rsidRPr="00C14EB6">
        <w:rPr>
          <w:b w:val="0"/>
          <w:color w:val="000000"/>
          <w:shd w:val="clear" w:color="auto" w:fill="FFFFFF"/>
        </w:rPr>
        <w:t xml:space="preserve"> </w:t>
      </w:r>
      <w:r w:rsidR="0014246F" w:rsidRPr="00C14EB6">
        <w:rPr>
          <w:b w:val="0"/>
          <w:color w:val="000000"/>
          <w:shd w:val="clear" w:color="auto" w:fill="FFFFFF"/>
        </w:rPr>
        <w:t>góp phần thực hiện mục tiêu</w:t>
      </w:r>
      <w:r w:rsidR="00F97BE8" w:rsidRPr="00C14EB6">
        <w:rPr>
          <w:b w:val="0"/>
          <w:color w:val="000000"/>
          <w:shd w:val="clear" w:color="auto" w:fill="FFFFFF"/>
        </w:rPr>
        <w:t xml:space="preserve"> hiện đại hóa</w:t>
      </w:r>
      <w:r w:rsidR="0014246F" w:rsidRPr="00C14EB6">
        <w:rPr>
          <w:b w:val="0"/>
          <w:color w:val="000000"/>
          <w:shd w:val="clear" w:color="auto" w:fill="FFFFFF"/>
        </w:rPr>
        <w:t xml:space="preserve"> Nhà trường,</w:t>
      </w:r>
      <w:r w:rsidR="00EA2796" w:rsidRPr="00C14EB6">
        <w:rPr>
          <w:b w:val="0"/>
          <w:color w:val="000000"/>
          <w:shd w:val="clear" w:color="auto" w:fill="FFFFFF"/>
        </w:rPr>
        <w:t xml:space="preserve"> </w:t>
      </w:r>
      <w:r w:rsidR="001D1130" w:rsidRPr="00C14EB6">
        <w:rPr>
          <w:b w:val="0"/>
          <w:color w:val="000000"/>
          <w:shd w:val="clear" w:color="auto" w:fill="FFFFFF"/>
        </w:rPr>
        <w:t>nâng cao chất lượng đào tạo</w:t>
      </w:r>
      <w:r w:rsidR="0014246F" w:rsidRPr="00C14EB6">
        <w:rPr>
          <w:b w:val="0"/>
          <w:color w:val="000000"/>
          <w:shd w:val="clear" w:color="auto" w:fill="FFFFFF"/>
        </w:rPr>
        <w:t xml:space="preserve"> đáp ứng nhu cầu xã hội.</w:t>
      </w:r>
      <w:r w:rsidR="001D1130" w:rsidRPr="00C14EB6">
        <w:rPr>
          <w:b w:val="0"/>
          <w:color w:val="000000"/>
          <w:shd w:val="clear" w:color="auto" w:fill="FFFFFF"/>
        </w:rPr>
        <w:t xml:space="preserve"> </w:t>
      </w:r>
    </w:p>
    <w:p w:rsidR="0014246F" w:rsidRPr="00C14EB6" w:rsidRDefault="0014246F" w:rsidP="006E3394">
      <w:pPr>
        <w:pStyle w:val="1"/>
        <w:spacing w:before="120" w:after="120"/>
        <w:jc w:val="both"/>
        <w:rPr>
          <w:b w:val="0"/>
          <w:color w:val="000000"/>
          <w:shd w:val="clear" w:color="auto" w:fill="FFFFFF"/>
        </w:rPr>
      </w:pPr>
    </w:p>
    <w:p w:rsidR="005C5E59" w:rsidRPr="00C14EB6" w:rsidRDefault="005C5E59" w:rsidP="00DF0441">
      <w:pPr>
        <w:pStyle w:val="1"/>
        <w:spacing w:before="120" w:after="120"/>
        <w:jc w:val="center"/>
        <w:rPr>
          <w:b w:val="0"/>
          <w:noProof/>
        </w:rPr>
      </w:pPr>
    </w:p>
    <w:p w:rsidR="001B5B52" w:rsidRPr="00C14EB6" w:rsidRDefault="001B5B52" w:rsidP="00DF0441">
      <w:pPr>
        <w:pStyle w:val="1"/>
        <w:spacing w:before="120" w:after="120"/>
        <w:jc w:val="center"/>
        <w:rPr>
          <w:b w:val="0"/>
          <w:noProof/>
        </w:rPr>
      </w:pPr>
    </w:p>
    <w:p w:rsidR="001B5B52" w:rsidRPr="00C14EB6" w:rsidRDefault="001B5B52" w:rsidP="00DF0441">
      <w:pPr>
        <w:pStyle w:val="1"/>
        <w:spacing w:before="120" w:after="120"/>
        <w:jc w:val="center"/>
        <w:rPr>
          <w:b w:val="0"/>
          <w:noProof/>
        </w:rPr>
      </w:pPr>
    </w:p>
    <w:p w:rsidR="001B5B52" w:rsidRPr="00C14EB6" w:rsidRDefault="001B5B52" w:rsidP="00DF0441">
      <w:pPr>
        <w:pStyle w:val="1"/>
        <w:spacing w:before="120" w:after="120"/>
        <w:jc w:val="center"/>
        <w:rPr>
          <w:b w:val="0"/>
          <w:noProof/>
        </w:rPr>
      </w:pPr>
    </w:p>
    <w:p w:rsidR="001B5B52" w:rsidRPr="00C14EB6" w:rsidRDefault="001B5B52" w:rsidP="00DF0441">
      <w:pPr>
        <w:pStyle w:val="1"/>
        <w:spacing w:before="120" w:after="120"/>
        <w:jc w:val="center"/>
        <w:rPr>
          <w:b w:val="0"/>
          <w:noProof/>
        </w:rPr>
      </w:pPr>
    </w:p>
    <w:p w:rsidR="001B5B52" w:rsidRPr="00C14EB6" w:rsidRDefault="001B5B52" w:rsidP="00DF0441">
      <w:pPr>
        <w:pStyle w:val="1"/>
        <w:spacing w:before="120" w:after="120"/>
        <w:jc w:val="center"/>
        <w:rPr>
          <w:b w:val="0"/>
          <w:noProof/>
        </w:rPr>
      </w:pPr>
    </w:p>
    <w:p w:rsidR="001B5B52" w:rsidRDefault="001B5B52" w:rsidP="00DF0441">
      <w:pPr>
        <w:pStyle w:val="1"/>
        <w:spacing w:before="120" w:after="120"/>
        <w:jc w:val="center"/>
        <w:rPr>
          <w:b w:val="0"/>
          <w:noProof/>
        </w:rPr>
      </w:pPr>
    </w:p>
    <w:p w:rsidR="007504A0" w:rsidRDefault="007504A0" w:rsidP="00DF0441">
      <w:pPr>
        <w:pStyle w:val="1"/>
        <w:spacing w:before="120" w:after="120"/>
        <w:jc w:val="center"/>
        <w:rPr>
          <w:b w:val="0"/>
          <w:noProof/>
        </w:rPr>
      </w:pPr>
    </w:p>
    <w:p w:rsidR="007504A0" w:rsidRDefault="007504A0" w:rsidP="00DF0441">
      <w:pPr>
        <w:pStyle w:val="1"/>
        <w:spacing w:before="120" w:after="120"/>
        <w:jc w:val="center"/>
        <w:rPr>
          <w:b w:val="0"/>
          <w:noProof/>
        </w:rPr>
      </w:pPr>
    </w:p>
    <w:p w:rsidR="007504A0" w:rsidRPr="00C14EB6" w:rsidRDefault="007504A0" w:rsidP="00DF0441">
      <w:pPr>
        <w:pStyle w:val="1"/>
        <w:spacing w:before="120" w:after="120"/>
        <w:jc w:val="center"/>
        <w:rPr>
          <w:b w:val="0"/>
          <w:noProof/>
        </w:rPr>
      </w:pPr>
    </w:p>
    <w:p w:rsidR="001B5B52" w:rsidRPr="00C14EB6" w:rsidRDefault="001B5B52" w:rsidP="00DF0441">
      <w:pPr>
        <w:pStyle w:val="1"/>
        <w:spacing w:before="120" w:after="120"/>
        <w:jc w:val="center"/>
        <w:rPr>
          <w:b w:val="0"/>
          <w:noProof/>
        </w:rPr>
      </w:pPr>
    </w:p>
    <w:p w:rsidR="001B5B52" w:rsidRPr="00C14EB6" w:rsidRDefault="001B5B52" w:rsidP="00DF0441">
      <w:pPr>
        <w:pStyle w:val="1"/>
        <w:spacing w:before="120" w:after="120"/>
        <w:jc w:val="center"/>
        <w:rPr>
          <w:b w:val="0"/>
          <w:noProof/>
        </w:rPr>
      </w:pPr>
    </w:p>
    <w:p w:rsidR="001B5B52" w:rsidRPr="00C14EB6" w:rsidRDefault="001B5B52" w:rsidP="00DF0441">
      <w:pPr>
        <w:pStyle w:val="1"/>
        <w:spacing w:before="120" w:after="120"/>
        <w:jc w:val="center"/>
        <w:rPr>
          <w:b w:val="0"/>
          <w:noProof/>
        </w:rPr>
      </w:pPr>
    </w:p>
    <w:p w:rsidR="001B5B52" w:rsidRPr="00C14EB6" w:rsidRDefault="001B5B52" w:rsidP="00DF0441">
      <w:pPr>
        <w:pStyle w:val="1"/>
        <w:spacing w:before="120" w:after="120"/>
        <w:jc w:val="center"/>
        <w:rPr>
          <w:b w:val="0"/>
          <w:color w:val="000000"/>
          <w:shd w:val="clear" w:color="auto" w:fill="FFFFFF"/>
        </w:rPr>
      </w:pPr>
    </w:p>
    <w:p w:rsidR="005C5E59" w:rsidRPr="00C14EB6" w:rsidRDefault="005C5E59" w:rsidP="006E3394">
      <w:pPr>
        <w:pStyle w:val="1"/>
        <w:spacing w:before="120" w:after="120"/>
        <w:jc w:val="both"/>
        <w:rPr>
          <w:b w:val="0"/>
          <w:color w:val="000000"/>
          <w:shd w:val="clear" w:color="auto" w:fill="FFFFFF"/>
        </w:rPr>
      </w:pPr>
    </w:p>
    <w:p w:rsidR="005C5E59" w:rsidRPr="00C14EB6" w:rsidRDefault="005C5E59" w:rsidP="006E3394">
      <w:pPr>
        <w:pStyle w:val="1"/>
        <w:spacing w:before="120" w:after="120"/>
        <w:jc w:val="both"/>
        <w:rPr>
          <w:b w:val="0"/>
          <w:color w:val="000000"/>
          <w:shd w:val="clear" w:color="auto" w:fill="FFFFFF"/>
        </w:rPr>
      </w:pPr>
    </w:p>
    <w:p w:rsidR="005C5E59" w:rsidRPr="00C14EB6" w:rsidRDefault="005C5E59" w:rsidP="006E3394">
      <w:pPr>
        <w:pStyle w:val="1"/>
        <w:spacing w:before="120" w:after="120"/>
        <w:jc w:val="both"/>
        <w:rPr>
          <w:b w:val="0"/>
          <w:color w:val="000000"/>
          <w:shd w:val="clear" w:color="auto" w:fill="FFFFFF"/>
        </w:rPr>
      </w:pPr>
    </w:p>
    <w:p w:rsidR="005C5E59" w:rsidRPr="00C14EB6" w:rsidRDefault="005C5E59" w:rsidP="006E3394">
      <w:pPr>
        <w:pStyle w:val="1"/>
        <w:spacing w:before="120" w:after="120"/>
        <w:jc w:val="both"/>
        <w:rPr>
          <w:b w:val="0"/>
          <w:color w:val="000000"/>
          <w:shd w:val="clear" w:color="auto" w:fill="FFFFFF"/>
        </w:rPr>
      </w:pPr>
    </w:p>
    <w:p w:rsidR="005C5E59" w:rsidRPr="00C14EB6" w:rsidRDefault="005C5E59" w:rsidP="006E3394">
      <w:pPr>
        <w:pStyle w:val="1"/>
        <w:spacing w:before="120" w:after="120"/>
        <w:jc w:val="both"/>
        <w:rPr>
          <w:b w:val="0"/>
          <w:color w:val="000000"/>
          <w:shd w:val="clear" w:color="auto" w:fill="FFFFFF"/>
        </w:rPr>
      </w:pPr>
    </w:p>
    <w:p w:rsidR="005C5E59" w:rsidRPr="007504A0" w:rsidRDefault="005C5E59" w:rsidP="007504A0">
      <w:pPr>
        <w:pStyle w:val="Heading1"/>
        <w:spacing w:before="0" w:line="240" w:lineRule="auto"/>
        <w:jc w:val="center"/>
        <w:rPr>
          <w:rFonts w:ascii="Times New Roman" w:hAnsi="Times New Roman"/>
          <w:color w:val="000000" w:themeColor="text1"/>
        </w:rPr>
      </w:pPr>
      <w:r w:rsidRPr="007504A0">
        <w:rPr>
          <w:rFonts w:ascii="Times New Roman" w:hAnsi="Times New Roman"/>
          <w:color w:val="000000" w:themeColor="text1"/>
        </w:rPr>
        <w:t>Phần 3</w:t>
      </w:r>
    </w:p>
    <w:p w:rsidR="005C5E59" w:rsidRPr="007504A0" w:rsidRDefault="007504A0" w:rsidP="007504A0">
      <w:pPr>
        <w:pStyle w:val="Heading1"/>
        <w:spacing w:before="0" w:line="240" w:lineRule="auto"/>
        <w:jc w:val="center"/>
        <w:rPr>
          <w:rFonts w:ascii="Times New Roman" w:hAnsi="Times New Roman"/>
          <w:noProof/>
          <w:color w:val="000000" w:themeColor="text1"/>
        </w:rPr>
      </w:pPr>
      <w:r w:rsidRPr="007504A0">
        <w:rPr>
          <w:rFonts w:ascii="Times New Roman" w:hAnsi="Times New Roman"/>
          <w:noProof/>
          <w:color w:val="000000" w:themeColor="text1"/>
        </w:rPr>
        <w:t>Phương án đầu tư Lớp học thông minh của Trường Cao đẳng Lý Tự Trọng</w:t>
      </w:r>
    </w:p>
    <w:p w:rsidR="007504A0" w:rsidRDefault="007504A0" w:rsidP="007504A0">
      <w:pPr>
        <w:spacing w:after="0" w:line="240" w:lineRule="auto"/>
        <w:jc w:val="center"/>
        <w:rPr>
          <w:rFonts w:ascii="Times New Roman" w:hAnsi="Times New Roman" w:cs="Times New Roman"/>
          <w:b/>
          <w:sz w:val="28"/>
          <w:szCs w:val="28"/>
        </w:rPr>
      </w:pPr>
      <w:r w:rsidRPr="007504A0">
        <w:rPr>
          <w:rFonts w:ascii="Times New Roman" w:hAnsi="Times New Roman" w:cs="Times New Roman"/>
          <w:b/>
          <w:sz w:val="28"/>
          <w:szCs w:val="28"/>
        </w:rPr>
        <w:t>Thành phố Hồ Chí Minh</w:t>
      </w:r>
    </w:p>
    <w:p w:rsidR="007504A0" w:rsidRPr="007504A0" w:rsidRDefault="007504A0" w:rsidP="007504A0">
      <w:pPr>
        <w:spacing w:after="0" w:line="240" w:lineRule="auto"/>
        <w:jc w:val="center"/>
        <w:rPr>
          <w:rFonts w:ascii="Times New Roman" w:hAnsi="Times New Roman" w:cs="Times New Roman"/>
          <w:b/>
          <w:sz w:val="28"/>
          <w:szCs w:val="28"/>
        </w:rPr>
      </w:pPr>
    </w:p>
    <w:p w:rsidR="001B5B52" w:rsidRPr="00C14EB6" w:rsidRDefault="001B5B52" w:rsidP="001B5B52">
      <w:pPr>
        <w:pStyle w:val="NormalWeb"/>
        <w:shd w:val="clear" w:color="auto" w:fill="FFFFFF"/>
        <w:spacing w:before="0" w:beforeAutospacing="0" w:after="150" w:afterAutospacing="0"/>
        <w:jc w:val="both"/>
        <w:rPr>
          <w:sz w:val="28"/>
          <w:szCs w:val="28"/>
        </w:rPr>
      </w:pPr>
      <w:r w:rsidRPr="00C14EB6">
        <w:rPr>
          <w:color w:val="000000"/>
          <w:sz w:val="28"/>
          <w:szCs w:val="28"/>
          <w:shd w:val="clear" w:color="auto" w:fill="FFFFFF"/>
        </w:rPr>
        <w:tab/>
      </w:r>
      <w:r w:rsidRPr="00C14EB6">
        <w:rPr>
          <w:sz w:val="28"/>
          <w:szCs w:val="28"/>
        </w:rPr>
        <w:t>Mục tiêu của dự án</w:t>
      </w:r>
      <w:r w:rsidR="007504A0">
        <w:rPr>
          <w:sz w:val="28"/>
          <w:szCs w:val="28"/>
        </w:rPr>
        <w:t xml:space="preserve"> đầu tư Lớp học thông minh </w:t>
      </w:r>
      <w:r w:rsidR="005F61A5">
        <w:rPr>
          <w:sz w:val="28"/>
          <w:szCs w:val="28"/>
        </w:rPr>
        <w:t>tại Trường Cao đẳng Lý Tự Trọng Thành phố Hồ Chí Minh</w:t>
      </w:r>
      <w:r w:rsidRPr="00C14EB6">
        <w:rPr>
          <w:sz w:val="28"/>
          <w:szCs w:val="28"/>
        </w:rPr>
        <w:t xml:space="preserve"> là đầu tư</w:t>
      </w:r>
      <w:r w:rsidR="005F61A5">
        <w:rPr>
          <w:sz w:val="28"/>
          <w:szCs w:val="28"/>
        </w:rPr>
        <w:t xml:space="preserve"> </w:t>
      </w:r>
      <w:r w:rsidRPr="00C14EB6">
        <w:rPr>
          <w:sz w:val="28"/>
          <w:szCs w:val="28"/>
        </w:rPr>
        <w:t xml:space="preserve"> LHTM phù hợp điều kiện thực tế, không bị </w:t>
      </w:r>
      <w:r w:rsidRPr="00C14EB6">
        <w:rPr>
          <w:sz w:val="28"/>
          <w:szCs w:val="28"/>
        </w:rPr>
        <w:lastRenderedPageBreak/>
        <w:t xml:space="preserve">lạc hậu về công nghệ và giải pháp để hỗ trợ lâu dài, bền vững cho việc đổi mới phương pháp dạy học tiên tiến, hiện đại, phát huy năng lực người học; gắn việc dạy học với thực tiễn và nghiên cứu khoa học. Khi áp dụng mô hình LHTM thông minh, phương pháp dạy học, thi cử, đánh giá được đổi mới, phân hóa theo năng lực của </w:t>
      </w:r>
      <w:r w:rsidR="005F61A5">
        <w:rPr>
          <w:sz w:val="28"/>
          <w:szCs w:val="28"/>
        </w:rPr>
        <w:t>HS-SV</w:t>
      </w:r>
      <w:r w:rsidRPr="00C14EB6">
        <w:rPr>
          <w:sz w:val="28"/>
          <w:szCs w:val="28"/>
        </w:rPr>
        <w:t xml:space="preserve"> dựa trên chuẩn kiến thức. LHTM sẽ hoạt động trên nền tảng ứng dụng CNTT</w:t>
      </w:r>
      <w:r w:rsidR="005F61A5">
        <w:rPr>
          <w:sz w:val="28"/>
          <w:szCs w:val="28"/>
        </w:rPr>
        <w:t>,</w:t>
      </w:r>
      <w:r w:rsidRPr="00C14EB6">
        <w:rPr>
          <w:sz w:val="28"/>
          <w:szCs w:val="28"/>
        </w:rPr>
        <w:t xml:space="preserve"> truyền thông trong việc quản lý, điều hành, tổ chức các hoạt động giảng dạy</w:t>
      </w:r>
      <w:r w:rsidR="005F61A5">
        <w:rPr>
          <w:sz w:val="28"/>
          <w:szCs w:val="28"/>
        </w:rPr>
        <w:t xml:space="preserve"> và năng lực của đội ngũ có trình độ công nghệ, kinh nghiệm</w:t>
      </w:r>
      <w:r w:rsidR="00934B0D" w:rsidRPr="00C14EB6">
        <w:rPr>
          <w:sz w:val="28"/>
          <w:szCs w:val="28"/>
        </w:rPr>
        <w:t xml:space="preserve"> quản lý </w:t>
      </w:r>
      <w:r w:rsidR="005F61A5">
        <w:rPr>
          <w:sz w:val="28"/>
          <w:szCs w:val="28"/>
        </w:rPr>
        <w:t>THTM.</w:t>
      </w:r>
    </w:p>
    <w:p w:rsidR="005B63E8" w:rsidRPr="00C14EB6" w:rsidRDefault="005B63E8" w:rsidP="001B5B52">
      <w:pPr>
        <w:pStyle w:val="NormalWeb"/>
        <w:shd w:val="clear" w:color="auto" w:fill="FFFFFF"/>
        <w:spacing w:before="0" w:beforeAutospacing="0" w:after="150" w:afterAutospacing="0"/>
        <w:jc w:val="both"/>
        <w:rPr>
          <w:sz w:val="28"/>
          <w:szCs w:val="28"/>
        </w:rPr>
      </w:pPr>
      <w:r w:rsidRPr="00C14EB6">
        <w:rPr>
          <w:sz w:val="28"/>
          <w:szCs w:val="28"/>
        </w:rPr>
        <w:tab/>
        <w:t>3.</w:t>
      </w:r>
      <w:r w:rsidR="00431A7B" w:rsidRPr="00C14EB6">
        <w:rPr>
          <w:sz w:val="28"/>
          <w:szCs w:val="28"/>
        </w:rPr>
        <w:t>1.</w:t>
      </w:r>
      <w:r w:rsidRPr="00C14EB6">
        <w:rPr>
          <w:sz w:val="28"/>
          <w:szCs w:val="28"/>
        </w:rPr>
        <w:t xml:space="preserve"> Nội dung đầu tư:</w:t>
      </w:r>
    </w:p>
    <w:p w:rsidR="005B63E8" w:rsidRDefault="005B63E8" w:rsidP="001B5B52">
      <w:pPr>
        <w:pStyle w:val="1"/>
        <w:spacing w:before="120" w:after="120"/>
        <w:ind w:firstLine="720"/>
        <w:jc w:val="both"/>
        <w:rPr>
          <w:b w:val="0"/>
        </w:rPr>
      </w:pPr>
      <w:r w:rsidRPr="00C14EB6">
        <w:rPr>
          <w:b w:val="0"/>
        </w:rPr>
        <w:t xml:space="preserve"> Đầu tư hoàn thiện 01 phòng học thông minh: </w:t>
      </w:r>
      <w:r w:rsidR="00557565" w:rsidRPr="00C14EB6">
        <w:rPr>
          <w:b w:val="0"/>
        </w:rPr>
        <w:t xml:space="preserve"> Phục vụ dạy học cho </w:t>
      </w:r>
      <w:r w:rsidR="008B71AA">
        <w:rPr>
          <w:b w:val="0"/>
        </w:rPr>
        <w:t>40</w:t>
      </w:r>
      <w:r w:rsidRPr="00C14EB6">
        <w:rPr>
          <w:b w:val="0"/>
        </w:rPr>
        <w:t xml:space="preserve"> HS-SV và 01 GV</w:t>
      </w:r>
      <w:r w:rsidR="008B71AA">
        <w:rPr>
          <w:b w:val="0"/>
        </w:rPr>
        <w:t>:</w:t>
      </w:r>
    </w:p>
    <w:p w:rsidR="008B71AA" w:rsidRPr="00C14EB6" w:rsidRDefault="008B71AA" w:rsidP="001B5B52">
      <w:pPr>
        <w:pStyle w:val="1"/>
        <w:spacing w:before="120" w:after="120"/>
        <w:ind w:firstLine="720"/>
        <w:jc w:val="both"/>
        <w:rPr>
          <w:b w:val="0"/>
        </w:rPr>
      </w:pPr>
      <w:r>
        <w:rPr>
          <w:b w:val="0"/>
        </w:rPr>
        <w:t>- Cải tạo phòng học, diện tích</w:t>
      </w:r>
      <w:r w:rsidR="00E05D6D">
        <w:rPr>
          <w:b w:val="0"/>
        </w:rPr>
        <w:t xml:space="preserve">:  </w:t>
      </w:r>
    </w:p>
    <w:p w:rsidR="004C0583" w:rsidRDefault="005B63E8" w:rsidP="00CF607B">
      <w:pPr>
        <w:pStyle w:val="1"/>
        <w:spacing w:before="120" w:after="120" w:line="312" w:lineRule="auto"/>
        <w:ind w:firstLine="720"/>
        <w:jc w:val="both"/>
        <w:rPr>
          <w:b w:val="0"/>
        </w:rPr>
      </w:pPr>
      <w:r w:rsidRPr="00C14EB6">
        <w:rPr>
          <w:b w:val="0"/>
        </w:rPr>
        <w:t xml:space="preserve">- </w:t>
      </w:r>
      <w:r w:rsidR="001B5B52" w:rsidRPr="00C14EB6">
        <w:rPr>
          <w:b w:val="0"/>
        </w:rPr>
        <w:t xml:space="preserve">Ðầu tư </w:t>
      </w:r>
      <w:r w:rsidR="008B71AA">
        <w:rPr>
          <w:b w:val="0"/>
        </w:rPr>
        <w:t>thiết bị</w:t>
      </w:r>
      <w:r w:rsidR="001B5B52" w:rsidRPr="00C14EB6">
        <w:rPr>
          <w:b w:val="0"/>
        </w:rPr>
        <w:t xml:space="preserve"> cho </w:t>
      </w:r>
      <w:r w:rsidR="00B44766" w:rsidRPr="00C14EB6">
        <w:rPr>
          <w:b w:val="0"/>
        </w:rPr>
        <w:t>phòng học thông minh</w:t>
      </w:r>
      <w:r w:rsidR="001B5B52" w:rsidRPr="00C14EB6">
        <w:rPr>
          <w:b w:val="0"/>
        </w:rPr>
        <w:t xml:space="preserve"> gồm: Hệ thống </w:t>
      </w:r>
      <w:r w:rsidR="00B44766" w:rsidRPr="00C14EB6">
        <w:rPr>
          <w:b w:val="0"/>
        </w:rPr>
        <w:t>lưu sử dụng chung, thiết bị nghe nhìn tương tác trực tuyến, hệ thống điều khiển thông minh cho GV, hệ thống máy tính, hệ thống mạ</w:t>
      </w:r>
      <w:r w:rsidR="00745FB4" w:rsidRPr="00C14EB6">
        <w:rPr>
          <w:b w:val="0"/>
        </w:rPr>
        <w:t>ng không dây cho lớp học</w:t>
      </w:r>
      <w:r w:rsidR="00B44766" w:rsidRPr="00C14EB6">
        <w:rPr>
          <w:b w:val="0"/>
        </w:rPr>
        <w:t>,</w:t>
      </w:r>
      <w:r w:rsidR="00A91C0B">
        <w:rPr>
          <w:b w:val="0"/>
        </w:rPr>
        <w:t xml:space="preserve"> hệ thống âm thanh,</w:t>
      </w:r>
      <w:r w:rsidR="00B44766" w:rsidRPr="00C14EB6">
        <w:rPr>
          <w:b w:val="0"/>
        </w:rPr>
        <w:t xml:space="preserve"> kết nối với hệ thống máy chủ tại Trung tâm điều hành và quản lý dữ liệu, bàn ghế chuyên dụng, hệ thống kiểm soát ra vào tự động, điều khiển hệ thống điện </w:t>
      </w:r>
      <w:r w:rsidR="004C0583" w:rsidRPr="00C14EB6">
        <w:rPr>
          <w:b w:val="0"/>
        </w:rPr>
        <w:t>thông minh.</w:t>
      </w:r>
    </w:p>
    <w:p w:rsidR="007721A5" w:rsidRPr="00C14EB6" w:rsidRDefault="007721A5" w:rsidP="00A10360">
      <w:pPr>
        <w:pStyle w:val="1"/>
        <w:spacing w:before="120" w:after="120"/>
        <w:ind w:firstLine="720"/>
        <w:jc w:val="both"/>
        <w:rPr>
          <w:b w:val="0"/>
        </w:rPr>
      </w:pPr>
      <w:r>
        <w:rPr>
          <w:b w:val="0"/>
        </w:rPr>
        <w:t>- Hệ thống phần mềm</w:t>
      </w:r>
      <w:r w:rsidR="00A10360">
        <w:rPr>
          <w:b w:val="0"/>
        </w:rPr>
        <w:t>: Giảng dạy, quản lý lớp học</w:t>
      </w:r>
      <w:r w:rsidR="00E05D6D">
        <w:rPr>
          <w:b w:val="0"/>
        </w:rPr>
        <w:t xml:space="preserve">, </w:t>
      </w:r>
      <w:r w:rsidR="00A91C0B">
        <w:rPr>
          <w:b w:val="0"/>
        </w:rPr>
        <w:t xml:space="preserve">quản lý </w:t>
      </w:r>
      <w:bookmarkStart w:id="71" w:name="_GoBack"/>
      <w:bookmarkEnd w:id="71"/>
      <w:r w:rsidR="00E05D6D">
        <w:rPr>
          <w:b w:val="0"/>
        </w:rPr>
        <w:t>thi kiểm tra.</w:t>
      </w:r>
    </w:p>
    <w:p w:rsidR="00530ED3" w:rsidRPr="00C14EB6" w:rsidRDefault="00530ED3" w:rsidP="00A10360">
      <w:pPr>
        <w:shd w:val="clear" w:color="auto" w:fill="FFFFFF"/>
        <w:spacing w:before="120" w:after="120" w:line="240" w:lineRule="auto"/>
        <w:ind w:firstLine="709"/>
        <w:jc w:val="both"/>
        <w:rPr>
          <w:rFonts w:ascii="Times New Roman" w:eastAsia="Times New Roman" w:hAnsi="Times New Roman" w:cs="Times New Roman"/>
          <w:sz w:val="28"/>
          <w:szCs w:val="28"/>
        </w:rPr>
      </w:pPr>
      <w:r w:rsidRPr="00C14EB6">
        <w:rPr>
          <w:rFonts w:ascii="Times New Roman" w:hAnsi="Times New Roman" w:cs="Times New Roman"/>
          <w:sz w:val="28"/>
          <w:szCs w:val="28"/>
        </w:rPr>
        <w:t xml:space="preserve">- </w:t>
      </w:r>
      <w:r w:rsidR="00A10360">
        <w:rPr>
          <w:rFonts w:ascii="Times New Roman" w:hAnsi="Times New Roman" w:cs="Times New Roman"/>
          <w:sz w:val="28"/>
          <w:szCs w:val="28"/>
        </w:rPr>
        <w:t>P</w:t>
      </w:r>
      <w:r w:rsidR="004C0583" w:rsidRPr="00C14EB6">
        <w:rPr>
          <w:rFonts w:ascii="Times New Roman" w:hAnsi="Times New Roman" w:cs="Times New Roman"/>
          <w:sz w:val="28"/>
          <w:szCs w:val="28"/>
        </w:rPr>
        <w:t>hần mềm quản lý thư viện</w:t>
      </w:r>
      <w:r w:rsidRPr="00C14EB6">
        <w:rPr>
          <w:rFonts w:ascii="Times New Roman" w:hAnsi="Times New Roman" w:cs="Times New Roman"/>
          <w:sz w:val="28"/>
          <w:szCs w:val="28"/>
        </w:rPr>
        <w:t xml:space="preserve">: </w:t>
      </w:r>
      <w:r w:rsidRPr="00C14EB6">
        <w:rPr>
          <w:rFonts w:ascii="Times New Roman" w:eastAsia="Times New Roman" w:hAnsi="Times New Roman" w:cs="Times New Roman"/>
          <w:sz w:val="28"/>
          <w:szCs w:val="28"/>
        </w:rPr>
        <w:t xml:space="preserve">Bằng việc truy cập tài khoản cá nhân, HS-SV </w:t>
      </w:r>
      <w:r w:rsidR="00CF607B" w:rsidRPr="00C14EB6">
        <w:rPr>
          <w:rFonts w:ascii="Times New Roman" w:eastAsia="Times New Roman" w:hAnsi="Times New Roman" w:cs="Times New Roman"/>
          <w:sz w:val="28"/>
          <w:szCs w:val="28"/>
        </w:rPr>
        <w:t xml:space="preserve">trực tiếp lấy </w:t>
      </w:r>
      <w:r w:rsidRPr="00C14EB6">
        <w:rPr>
          <w:rFonts w:ascii="Times New Roman" w:eastAsia="Times New Roman" w:hAnsi="Times New Roman" w:cs="Times New Roman"/>
          <w:sz w:val="28"/>
          <w:szCs w:val="28"/>
        </w:rPr>
        <w:t>giáo trình kỹ thuật số</w:t>
      </w:r>
      <w:r w:rsidR="00CF607B" w:rsidRPr="00C14EB6">
        <w:rPr>
          <w:rFonts w:ascii="Times New Roman" w:eastAsia="Times New Roman" w:hAnsi="Times New Roman" w:cs="Times New Roman"/>
          <w:sz w:val="28"/>
          <w:szCs w:val="28"/>
        </w:rPr>
        <w:t xml:space="preserve"> được lưu trữ tại Thư viện Trường</w:t>
      </w:r>
      <w:r w:rsidRPr="00C14EB6">
        <w:rPr>
          <w:rFonts w:ascii="Times New Roman" w:eastAsia="Times New Roman" w:hAnsi="Times New Roman" w:cs="Times New Roman"/>
          <w:sz w:val="28"/>
          <w:szCs w:val="28"/>
        </w:rPr>
        <w:t xml:space="preserve">. Giáo trình này bao gồm cả video, âm thanh, hình ảnh với góc nhìn 360 độ. </w:t>
      </w:r>
    </w:p>
    <w:p w:rsidR="00963E9D" w:rsidRPr="00E05D6D" w:rsidRDefault="00B44766" w:rsidP="00E05D6D">
      <w:pPr>
        <w:pStyle w:val="1"/>
        <w:spacing w:before="120" w:after="120"/>
        <w:ind w:firstLine="720"/>
        <w:jc w:val="both"/>
        <w:rPr>
          <w:rFonts w:eastAsia="Times New Roman"/>
          <w:b w:val="0"/>
        </w:rPr>
      </w:pPr>
      <w:r w:rsidRPr="00E05D6D">
        <w:rPr>
          <w:b w:val="0"/>
        </w:rPr>
        <w:t xml:space="preserve"> </w:t>
      </w:r>
      <w:r w:rsidR="00963E9D" w:rsidRPr="00E05D6D">
        <w:rPr>
          <w:rFonts w:eastAsia="Times New Roman"/>
          <w:b w:val="0"/>
        </w:rPr>
        <w:t>- Tập huấn sử dụng và chuyển giao hệ thống:</w:t>
      </w:r>
      <w:r w:rsidR="00937ADE" w:rsidRPr="00E05D6D">
        <w:rPr>
          <w:rFonts w:eastAsia="Times New Roman"/>
          <w:b w:val="0"/>
        </w:rPr>
        <w:t xml:space="preserve"> </w:t>
      </w:r>
      <w:r w:rsidR="00963E9D" w:rsidRPr="00E05D6D">
        <w:rPr>
          <w:rFonts w:eastAsia="Times New Roman"/>
          <w:b w:val="0"/>
        </w:rPr>
        <w:t xml:space="preserve"> </w:t>
      </w:r>
      <w:r w:rsidR="00937ADE" w:rsidRPr="00E05D6D">
        <w:rPr>
          <w:rFonts w:eastAsia="Times New Roman"/>
          <w:b w:val="0"/>
        </w:rPr>
        <w:t>Mô hình LHTM chỉ thực sự thành công khi GV</w:t>
      </w:r>
      <w:r w:rsidR="00530ED3" w:rsidRPr="00E05D6D">
        <w:rPr>
          <w:rFonts w:eastAsia="Times New Roman"/>
          <w:b w:val="0"/>
        </w:rPr>
        <w:t xml:space="preserve"> biết</w:t>
      </w:r>
      <w:r w:rsidR="00937ADE" w:rsidRPr="00E05D6D">
        <w:rPr>
          <w:rFonts w:eastAsia="Times New Roman"/>
          <w:b w:val="0"/>
        </w:rPr>
        <w:t xml:space="preserve"> sử dụng </w:t>
      </w:r>
      <w:r w:rsidR="00D31ECB" w:rsidRPr="00E05D6D">
        <w:rPr>
          <w:rFonts w:eastAsia="Times New Roman"/>
          <w:b w:val="0"/>
        </w:rPr>
        <w:t>thành thạo, xử lý nhanh những lỗi sơ đẳng trên các t</w:t>
      </w:r>
      <w:r w:rsidR="00557565" w:rsidRPr="00E05D6D">
        <w:rPr>
          <w:rFonts w:eastAsia="Times New Roman"/>
          <w:b w:val="0"/>
        </w:rPr>
        <w:t>hiết bị hiện đại</w:t>
      </w:r>
      <w:r w:rsidR="00937ADE" w:rsidRPr="00E05D6D">
        <w:rPr>
          <w:rFonts w:eastAsia="Times New Roman"/>
          <w:b w:val="0"/>
        </w:rPr>
        <w:t>.</w:t>
      </w:r>
    </w:p>
    <w:p w:rsidR="001B5B52" w:rsidRPr="00C14EB6" w:rsidRDefault="001B5B52" w:rsidP="001B5B52">
      <w:pPr>
        <w:pStyle w:val="1"/>
        <w:spacing w:before="120" w:after="120"/>
        <w:jc w:val="center"/>
        <w:rPr>
          <w:b w:val="0"/>
          <w:color w:val="000000"/>
          <w:shd w:val="clear" w:color="auto" w:fill="FFFFFF"/>
        </w:rPr>
      </w:pPr>
      <w:r w:rsidRPr="00C14EB6">
        <w:rPr>
          <w:b w:val="0"/>
          <w:color w:val="000000"/>
          <w:shd w:val="clear" w:color="auto" w:fill="FFFFFF"/>
        </w:rPr>
        <w:t>Mô hình Lớp học thông minh dự kiến đầu tư</w:t>
      </w:r>
    </w:p>
    <w:p w:rsidR="001B5B52" w:rsidRPr="00C14EB6" w:rsidRDefault="001B5B52" w:rsidP="001B5B52">
      <w:pPr>
        <w:rPr>
          <w:sz w:val="28"/>
          <w:szCs w:val="28"/>
        </w:rPr>
      </w:pPr>
    </w:p>
    <w:p w:rsidR="001B5B52" w:rsidRPr="00C14EB6" w:rsidRDefault="001B5B52" w:rsidP="001B5B52">
      <w:pPr>
        <w:rPr>
          <w:sz w:val="28"/>
          <w:szCs w:val="28"/>
        </w:rPr>
      </w:pPr>
      <w:r w:rsidRPr="00C14EB6">
        <w:rPr>
          <w:noProof/>
          <w:sz w:val="28"/>
          <w:szCs w:val="28"/>
        </w:rPr>
        <w:lastRenderedPageBreak/>
        <w:drawing>
          <wp:inline distT="0" distB="0" distL="0" distR="0" wp14:anchorId="13172752" wp14:editId="7A4C1ED2">
            <wp:extent cx="5943600" cy="3112770"/>
            <wp:effectExtent l="0" t="0" r="0" b="0"/>
            <wp:docPr id="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943600" cy="3112770"/>
                    </a:xfrm>
                    <a:prstGeom prst="rect">
                      <a:avLst/>
                    </a:prstGeom>
                  </pic:spPr>
                </pic:pic>
              </a:graphicData>
            </a:graphic>
          </wp:inline>
        </w:drawing>
      </w:r>
    </w:p>
    <w:p w:rsidR="001B5B52" w:rsidRPr="00C14EB6" w:rsidRDefault="001B5B52" w:rsidP="001B5B52">
      <w:pPr>
        <w:rPr>
          <w:sz w:val="28"/>
          <w:szCs w:val="28"/>
        </w:rPr>
      </w:pPr>
    </w:p>
    <w:p w:rsidR="001B5B52" w:rsidRPr="00C14EB6" w:rsidRDefault="00CF607B" w:rsidP="00CF607B">
      <w:pPr>
        <w:pStyle w:val="NormalWeb"/>
        <w:shd w:val="clear" w:color="auto" w:fill="FFFFFF"/>
        <w:spacing w:before="0" w:beforeAutospacing="0" w:after="150" w:afterAutospacing="0"/>
        <w:jc w:val="both"/>
        <w:rPr>
          <w:sz w:val="28"/>
          <w:szCs w:val="28"/>
        </w:rPr>
      </w:pPr>
      <w:r w:rsidRPr="00C14EB6">
        <w:rPr>
          <w:sz w:val="28"/>
          <w:szCs w:val="28"/>
        </w:rPr>
        <w:t>Đánh giá lợi ích mang lại khi triển khai Lớp học thông minh tại Trường Cao đẳng Lý Tự Trọng Thành phố Hồ Chí Minh</w:t>
      </w:r>
    </w:p>
    <w:p w:rsidR="001B5B52" w:rsidRPr="00C14EB6" w:rsidRDefault="001B5B52" w:rsidP="001B5B52">
      <w:pPr>
        <w:rPr>
          <w:sz w:val="28"/>
          <w:szCs w:val="28"/>
        </w:rPr>
      </w:pPr>
    </w:p>
    <w:p w:rsidR="001B5B52" w:rsidRPr="00C14EB6" w:rsidRDefault="001B5B52" w:rsidP="001B5B52">
      <w:pPr>
        <w:rPr>
          <w:sz w:val="28"/>
          <w:szCs w:val="28"/>
        </w:rPr>
      </w:pPr>
    </w:p>
    <w:p w:rsidR="001B5B52" w:rsidRPr="00C14EB6" w:rsidRDefault="001B5B52" w:rsidP="001B5B52">
      <w:pPr>
        <w:rPr>
          <w:sz w:val="28"/>
          <w:szCs w:val="28"/>
        </w:rPr>
      </w:pPr>
    </w:p>
    <w:p w:rsidR="001B5B52" w:rsidRPr="00C14EB6" w:rsidRDefault="001B5B52" w:rsidP="001B5B52">
      <w:pPr>
        <w:rPr>
          <w:sz w:val="28"/>
          <w:szCs w:val="28"/>
        </w:rPr>
      </w:pPr>
    </w:p>
    <w:p w:rsidR="001B5B52" w:rsidRPr="00C14EB6" w:rsidRDefault="001B5B52" w:rsidP="001B5B52">
      <w:pPr>
        <w:rPr>
          <w:sz w:val="28"/>
          <w:szCs w:val="28"/>
        </w:rPr>
      </w:pPr>
    </w:p>
    <w:p w:rsidR="001B5B52" w:rsidRPr="00C14EB6" w:rsidRDefault="001B5B52" w:rsidP="001B5B52">
      <w:pPr>
        <w:rPr>
          <w:sz w:val="28"/>
          <w:szCs w:val="28"/>
        </w:rPr>
      </w:pPr>
    </w:p>
    <w:p w:rsidR="001B5B52" w:rsidRPr="00C14EB6" w:rsidRDefault="001B5B52" w:rsidP="001B5B52">
      <w:pPr>
        <w:rPr>
          <w:sz w:val="28"/>
          <w:szCs w:val="28"/>
        </w:rPr>
      </w:pPr>
    </w:p>
    <w:p w:rsidR="001B5B52" w:rsidRPr="00C14EB6" w:rsidRDefault="001B5B52" w:rsidP="001B5B52">
      <w:pPr>
        <w:rPr>
          <w:sz w:val="28"/>
          <w:szCs w:val="28"/>
        </w:rPr>
      </w:pPr>
    </w:p>
    <w:p w:rsidR="001B5B52" w:rsidRPr="00C14EB6" w:rsidRDefault="001B5B52" w:rsidP="001B5B52">
      <w:pPr>
        <w:rPr>
          <w:sz w:val="28"/>
          <w:szCs w:val="28"/>
        </w:rPr>
      </w:pPr>
    </w:p>
    <w:p w:rsidR="001B5B52" w:rsidRPr="00C14EB6" w:rsidRDefault="001B5B52" w:rsidP="001B5B52">
      <w:pPr>
        <w:rPr>
          <w:sz w:val="28"/>
          <w:szCs w:val="28"/>
        </w:rPr>
      </w:pPr>
    </w:p>
    <w:p w:rsidR="00A21D4D" w:rsidRPr="00C14EB6" w:rsidRDefault="00A21D4D" w:rsidP="00C14EB6">
      <w:pPr>
        <w:pStyle w:val="Heading3"/>
        <w:keepLines w:val="0"/>
        <w:numPr>
          <w:ilvl w:val="0"/>
          <w:numId w:val="35"/>
        </w:numPr>
        <w:tabs>
          <w:tab w:val="left" w:pos="1134"/>
        </w:tabs>
        <w:spacing w:before="120" w:after="120" w:line="240" w:lineRule="auto"/>
        <w:ind w:left="0" w:firstLine="879"/>
        <w:jc w:val="both"/>
        <w:rPr>
          <w:rFonts w:ascii="Times New Roman" w:hAnsi="Times New Roman"/>
          <w:b w:val="0"/>
          <w:color w:val="000000"/>
          <w:sz w:val="28"/>
          <w:szCs w:val="28"/>
          <w:shd w:val="clear" w:color="auto" w:fill="F5F7F9"/>
          <w:lang w:val="it-IT"/>
        </w:rPr>
      </w:pPr>
      <w:bookmarkStart w:id="72" w:name="_Toc514406527"/>
      <w:bookmarkStart w:id="73" w:name="_Toc514415056"/>
      <w:r w:rsidRPr="00C14EB6">
        <w:rPr>
          <w:rFonts w:ascii="Times New Roman" w:hAnsi="Times New Roman"/>
          <w:b w:val="0"/>
          <w:color w:val="000000"/>
          <w:sz w:val="28"/>
          <w:szCs w:val="28"/>
          <w:shd w:val="clear" w:color="auto" w:fill="FFFFFF"/>
          <w:lang w:val="it-IT"/>
        </w:rPr>
        <w:lastRenderedPageBreak/>
        <w:t>Hạng mục đề xuất đầu tư</w:t>
      </w:r>
      <w:bookmarkEnd w:id="72"/>
      <w:bookmarkEnd w:id="73"/>
    </w:p>
    <w:p w:rsidR="00A21D4D" w:rsidRPr="00C14EB6" w:rsidRDefault="00A21D4D" w:rsidP="00C14EB6">
      <w:pPr>
        <w:pStyle w:val="Heading4"/>
        <w:keepLines w:val="0"/>
        <w:numPr>
          <w:ilvl w:val="0"/>
          <w:numId w:val="36"/>
        </w:numPr>
        <w:tabs>
          <w:tab w:val="left" w:pos="1134"/>
        </w:tabs>
        <w:spacing w:before="120" w:after="120" w:line="240" w:lineRule="auto"/>
        <w:ind w:left="0" w:firstLine="709"/>
        <w:jc w:val="both"/>
        <w:rPr>
          <w:rFonts w:ascii="Times New Roman" w:hAnsi="Times New Roman"/>
          <w:b w:val="0"/>
          <w:color w:val="000000"/>
          <w:sz w:val="28"/>
          <w:szCs w:val="28"/>
          <w:shd w:val="clear" w:color="auto" w:fill="FFFFFF"/>
          <w:lang w:val="it-IT"/>
        </w:rPr>
      </w:pPr>
      <w:bookmarkStart w:id="74" w:name="_Toc514406528"/>
      <w:bookmarkStart w:id="75" w:name="_Toc514415057"/>
      <w:r w:rsidRPr="00C14EB6">
        <w:rPr>
          <w:rFonts w:ascii="Times New Roman" w:hAnsi="Times New Roman"/>
          <w:b w:val="0"/>
          <w:color w:val="000000"/>
          <w:sz w:val="28"/>
          <w:szCs w:val="28"/>
          <w:shd w:val="clear" w:color="auto" w:fill="FFFFFF"/>
          <w:lang w:val="it-IT"/>
        </w:rPr>
        <w:t>Đầu tư cơ sở hạ tầng công nghệ thông tin</w:t>
      </w:r>
      <w:bookmarkEnd w:id="74"/>
      <w:bookmarkEnd w:id="75"/>
    </w:p>
    <w:tbl>
      <w:tblPr>
        <w:tblW w:w="90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291"/>
        <w:gridCol w:w="3260"/>
        <w:gridCol w:w="1884"/>
      </w:tblGrid>
      <w:tr w:rsidR="00A21D4D" w:rsidRPr="00C14EB6" w:rsidTr="00811564">
        <w:trPr>
          <w:tblHeader/>
          <w:jc w:val="center"/>
        </w:trPr>
        <w:tc>
          <w:tcPr>
            <w:tcW w:w="621" w:type="dxa"/>
            <w:shd w:val="clear" w:color="auto" w:fill="auto"/>
            <w:vAlign w:val="center"/>
          </w:tcPr>
          <w:p w:rsidR="00A21D4D" w:rsidRPr="00C14EB6" w:rsidRDefault="00A21D4D" w:rsidP="00811564">
            <w:pPr>
              <w:shd w:val="clear" w:color="auto" w:fill="FFFFFF"/>
              <w:jc w:val="center"/>
              <w:textAlignment w:val="baseline"/>
              <w:rPr>
                <w:rFonts w:ascii="Times New Roman" w:hAnsi="Times New Roman"/>
                <w:color w:val="000000"/>
                <w:sz w:val="28"/>
                <w:szCs w:val="28"/>
                <w:shd w:val="clear" w:color="auto" w:fill="F5F7F9"/>
                <w:lang w:val="it-IT"/>
              </w:rPr>
            </w:pPr>
            <w:r w:rsidRPr="00C14EB6">
              <w:rPr>
                <w:rFonts w:ascii="Times New Roman" w:hAnsi="Times New Roman"/>
                <w:sz w:val="28"/>
                <w:szCs w:val="28"/>
              </w:rPr>
              <w:t>TT</w:t>
            </w:r>
          </w:p>
        </w:tc>
        <w:tc>
          <w:tcPr>
            <w:tcW w:w="3291" w:type="dxa"/>
            <w:shd w:val="clear" w:color="auto" w:fill="FFFFFF"/>
            <w:vAlign w:val="center"/>
          </w:tcPr>
          <w:p w:rsidR="00A21D4D" w:rsidRPr="00C14EB6" w:rsidRDefault="00A21D4D" w:rsidP="00811564">
            <w:pPr>
              <w:shd w:val="clear" w:color="auto" w:fill="FFFFFF"/>
              <w:jc w:val="center"/>
              <w:textAlignment w:val="baseline"/>
              <w:rPr>
                <w:rFonts w:ascii="Times New Roman" w:hAnsi="Times New Roman"/>
                <w:color w:val="000000"/>
                <w:sz w:val="28"/>
                <w:szCs w:val="28"/>
                <w:shd w:val="clear" w:color="auto" w:fill="F5F7F9"/>
                <w:lang w:val="it-IT"/>
              </w:rPr>
            </w:pPr>
            <w:r w:rsidRPr="00C14EB6">
              <w:rPr>
                <w:rFonts w:ascii="Times New Roman" w:hAnsi="Times New Roman"/>
                <w:sz w:val="28"/>
                <w:szCs w:val="28"/>
              </w:rPr>
              <w:t>Danh mục đầu tư</w:t>
            </w:r>
          </w:p>
        </w:tc>
        <w:tc>
          <w:tcPr>
            <w:tcW w:w="3260" w:type="dxa"/>
            <w:tcBorders>
              <w:bottom w:val="single" w:sz="4" w:space="0" w:color="auto"/>
            </w:tcBorders>
            <w:shd w:val="clear" w:color="auto" w:fill="auto"/>
            <w:vAlign w:val="center"/>
          </w:tcPr>
          <w:p w:rsidR="00A21D4D" w:rsidRPr="00C14EB6" w:rsidRDefault="00A21D4D" w:rsidP="00811564">
            <w:pPr>
              <w:shd w:val="clear" w:color="auto" w:fill="FFFFFF"/>
              <w:jc w:val="center"/>
              <w:textAlignment w:val="baseline"/>
              <w:rPr>
                <w:rFonts w:ascii="Times New Roman" w:hAnsi="Times New Roman"/>
                <w:sz w:val="28"/>
                <w:szCs w:val="28"/>
              </w:rPr>
            </w:pPr>
            <w:r w:rsidRPr="00C14EB6">
              <w:rPr>
                <w:rFonts w:ascii="Times New Roman" w:hAnsi="Times New Roman"/>
                <w:sz w:val="28"/>
                <w:szCs w:val="28"/>
              </w:rPr>
              <w:t>Mục đích đầu tư</w:t>
            </w:r>
          </w:p>
        </w:tc>
        <w:tc>
          <w:tcPr>
            <w:tcW w:w="1884" w:type="dxa"/>
            <w:shd w:val="clear" w:color="auto" w:fill="auto"/>
            <w:vAlign w:val="center"/>
          </w:tcPr>
          <w:p w:rsidR="00A21D4D" w:rsidRPr="00C14EB6" w:rsidRDefault="00A21D4D" w:rsidP="00811564">
            <w:pPr>
              <w:shd w:val="clear" w:color="auto" w:fill="FFFFFF"/>
              <w:jc w:val="center"/>
              <w:textAlignment w:val="baseline"/>
              <w:rPr>
                <w:rFonts w:ascii="Times New Roman" w:hAnsi="Times New Roman"/>
                <w:sz w:val="28"/>
                <w:szCs w:val="28"/>
              </w:rPr>
            </w:pPr>
            <w:r w:rsidRPr="00C14EB6">
              <w:rPr>
                <w:rFonts w:ascii="Times New Roman" w:hAnsi="Times New Roman"/>
                <w:sz w:val="28"/>
                <w:szCs w:val="28"/>
              </w:rPr>
              <w:t>Dự kiến chi phí đầu tư (đ)</w:t>
            </w:r>
          </w:p>
        </w:tc>
      </w:tr>
      <w:tr w:rsidR="00A21D4D" w:rsidRPr="00C14EB6" w:rsidTr="00811564">
        <w:trPr>
          <w:jc w:val="center"/>
        </w:trPr>
        <w:tc>
          <w:tcPr>
            <w:tcW w:w="621" w:type="dxa"/>
            <w:shd w:val="clear" w:color="auto" w:fill="auto"/>
            <w:vAlign w:val="center"/>
          </w:tcPr>
          <w:p w:rsidR="00A21D4D" w:rsidRPr="00C14EB6" w:rsidRDefault="00A21D4D" w:rsidP="00811564">
            <w:pPr>
              <w:shd w:val="clear" w:color="auto" w:fill="FFFFFF"/>
              <w:spacing w:before="120" w:after="120"/>
              <w:jc w:val="center"/>
              <w:textAlignment w:val="baseline"/>
              <w:rPr>
                <w:rFonts w:ascii="Times New Roman" w:hAnsi="Times New Roman"/>
                <w:color w:val="000000"/>
                <w:sz w:val="28"/>
                <w:szCs w:val="28"/>
                <w:shd w:val="clear" w:color="auto" w:fill="F5F7F9"/>
                <w:lang w:val="it-IT"/>
              </w:rPr>
            </w:pPr>
            <w:r w:rsidRPr="00C14EB6">
              <w:rPr>
                <w:rFonts w:ascii="Times New Roman" w:hAnsi="Times New Roman"/>
                <w:sz w:val="28"/>
                <w:szCs w:val="28"/>
              </w:rPr>
              <w:t>1</w:t>
            </w:r>
          </w:p>
        </w:tc>
        <w:tc>
          <w:tcPr>
            <w:tcW w:w="3291" w:type="dxa"/>
            <w:shd w:val="clear" w:color="auto" w:fill="auto"/>
            <w:vAlign w:val="center"/>
          </w:tcPr>
          <w:p w:rsidR="00A21D4D" w:rsidRPr="00C14EB6" w:rsidRDefault="00A21D4D" w:rsidP="00811564">
            <w:pPr>
              <w:shd w:val="clear" w:color="auto" w:fill="FFFFFF"/>
              <w:spacing w:before="120" w:after="120"/>
              <w:jc w:val="both"/>
              <w:textAlignment w:val="baseline"/>
              <w:rPr>
                <w:rFonts w:ascii="Times New Roman" w:hAnsi="Times New Roman"/>
                <w:color w:val="000000"/>
                <w:sz w:val="28"/>
                <w:szCs w:val="28"/>
                <w:shd w:val="clear" w:color="auto" w:fill="F5F7F9"/>
                <w:lang w:val="it-IT"/>
              </w:rPr>
            </w:pPr>
            <w:r w:rsidRPr="00C14EB6">
              <w:rPr>
                <w:rFonts w:ascii="Times New Roman" w:hAnsi="Times New Roman"/>
                <w:sz w:val="28"/>
                <w:szCs w:val="28"/>
              </w:rPr>
              <w:t>Nâng cấp đường truyền thuê bao cáp quang</w:t>
            </w:r>
            <w:r w:rsidRPr="00C14EB6">
              <w:rPr>
                <w:rFonts w:ascii="Times New Roman" w:hAnsi="Times New Roman"/>
                <w:color w:val="000000"/>
                <w:sz w:val="28"/>
                <w:szCs w:val="28"/>
                <w:shd w:val="clear" w:color="auto" w:fill="F5F7F9"/>
                <w:lang w:val="it-IT"/>
              </w:rPr>
              <w:t xml:space="preserve"> </w:t>
            </w:r>
          </w:p>
        </w:tc>
        <w:tc>
          <w:tcPr>
            <w:tcW w:w="3260" w:type="dxa"/>
            <w:tcBorders>
              <w:bottom w:val="single" w:sz="4" w:space="0" w:color="auto"/>
            </w:tcBorders>
            <w:shd w:val="clear" w:color="auto" w:fill="auto"/>
          </w:tcPr>
          <w:p w:rsidR="00A21D4D" w:rsidRPr="00C14EB6" w:rsidRDefault="00A21D4D" w:rsidP="00811564">
            <w:pPr>
              <w:shd w:val="clear" w:color="auto" w:fill="FFFFFF"/>
              <w:spacing w:before="120" w:after="120"/>
              <w:jc w:val="both"/>
              <w:textAlignment w:val="baseline"/>
              <w:rPr>
                <w:rFonts w:ascii="Times New Roman" w:hAnsi="Times New Roman"/>
                <w:color w:val="000000"/>
                <w:sz w:val="28"/>
                <w:szCs w:val="28"/>
                <w:shd w:val="clear" w:color="auto" w:fill="F5F7F9"/>
                <w:lang w:val="it-IT"/>
              </w:rPr>
            </w:pPr>
            <w:r w:rsidRPr="00C14EB6">
              <w:rPr>
                <w:rFonts w:ascii="Times New Roman" w:hAnsi="Times New Roman"/>
                <w:sz w:val="28"/>
                <w:szCs w:val="28"/>
              </w:rPr>
              <w:t>Tăng băng thông kết nối với Internet, với băng thông 100Mbps/thuê bao x 03 thuê bao cáp quang</w:t>
            </w:r>
          </w:p>
        </w:tc>
        <w:tc>
          <w:tcPr>
            <w:tcW w:w="1884" w:type="dxa"/>
            <w:shd w:val="clear" w:color="auto" w:fill="auto"/>
            <w:vAlign w:val="center"/>
          </w:tcPr>
          <w:p w:rsidR="00A21D4D" w:rsidRPr="00C14EB6" w:rsidRDefault="00A21D4D" w:rsidP="00811564">
            <w:pPr>
              <w:shd w:val="clear" w:color="auto" w:fill="FFFFFF"/>
              <w:spacing w:before="120" w:after="120"/>
              <w:jc w:val="center"/>
              <w:textAlignment w:val="baseline"/>
              <w:rPr>
                <w:rFonts w:ascii="Times New Roman" w:hAnsi="Times New Roman"/>
                <w:color w:val="000000"/>
                <w:sz w:val="28"/>
                <w:szCs w:val="28"/>
                <w:shd w:val="clear" w:color="auto" w:fill="F5F7F9"/>
                <w:lang w:val="it-IT"/>
              </w:rPr>
            </w:pPr>
            <w:r w:rsidRPr="00C14EB6">
              <w:rPr>
                <w:rFonts w:ascii="Times New Roman" w:hAnsi="Times New Roman"/>
                <w:sz w:val="28"/>
                <w:szCs w:val="28"/>
              </w:rPr>
              <w:t>200 triệu</w:t>
            </w:r>
          </w:p>
        </w:tc>
      </w:tr>
      <w:tr w:rsidR="00A21D4D" w:rsidRPr="00C14EB6" w:rsidTr="00811564">
        <w:trPr>
          <w:jc w:val="center"/>
        </w:trPr>
        <w:tc>
          <w:tcPr>
            <w:tcW w:w="621" w:type="dxa"/>
            <w:shd w:val="clear" w:color="auto" w:fill="auto"/>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2</w:t>
            </w:r>
          </w:p>
        </w:tc>
        <w:tc>
          <w:tcPr>
            <w:tcW w:w="3291" w:type="dxa"/>
            <w:shd w:val="clear" w:color="auto" w:fill="auto"/>
            <w:vAlign w:val="center"/>
          </w:tcPr>
          <w:p w:rsidR="00A21D4D" w:rsidRPr="00C14EB6" w:rsidRDefault="00A21D4D" w:rsidP="00811564">
            <w:pPr>
              <w:shd w:val="clear" w:color="auto" w:fill="FFFFFF"/>
              <w:spacing w:before="120" w:after="120"/>
              <w:jc w:val="both"/>
              <w:textAlignment w:val="baseline"/>
              <w:rPr>
                <w:rFonts w:ascii="Times New Roman" w:hAnsi="Times New Roman"/>
                <w:sz w:val="28"/>
                <w:szCs w:val="28"/>
              </w:rPr>
            </w:pPr>
            <w:r w:rsidRPr="00C14EB6">
              <w:rPr>
                <w:rFonts w:ascii="Times New Roman" w:hAnsi="Times New Roman"/>
                <w:sz w:val="28"/>
                <w:szCs w:val="28"/>
              </w:rPr>
              <w:t>Hệ thống wifi phủ sóng khu vực Nhà trường.</w:t>
            </w:r>
          </w:p>
        </w:tc>
        <w:tc>
          <w:tcPr>
            <w:tcW w:w="3260" w:type="dxa"/>
            <w:tcBorders>
              <w:top w:val="single" w:sz="4" w:space="0" w:color="auto"/>
            </w:tcBorders>
            <w:shd w:val="clear" w:color="auto" w:fill="auto"/>
          </w:tcPr>
          <w:p w:rsidR="00A21D4D" w:rsidRPr="00C14EB6" w:rsidRDefault="00A21D4D" w:rsidP="00811564">
            <w:pPr>
              <w:shd w:val="clear" w:color="auto" w:fill="FFFFFF"/>
              <w:spacing w:before="120" w:after="120"/>
              <w:jc w:val="both"/>
              <w:textAlignment w:val="baseline"/>
              <w:rPr>
                <w:rFonts w:ascii="Times New Roman" w:hAnsi="Times New Roman"/>
                <w:sz w:val="28"/>
                <w:szCs w:val="28"/>
              </w:rPr>
            </w:pPr>
            <w:r w:rsidRPr="00C14EB6">
              <w:rPr>
                <w:rFonts w:ascii="Times New Roman" w:hAnsi="Times New Roman"/>
                <w:sz w:val="28"/>
                <w:szCs w:val="28"/>
              </w:rPr>
              <w:t>Kết nối không dây với băng thông 600Mbps với lưu lượng truy cập 10.000 lượt</w:t>
            </w:r>
          </w:p>
        </w:tc>
        <w:tc>
          <w:tcPr>
            <w:tcW w:w="1884" w:type="dxa"/>
            <w:shd w:val="clear" w:color="auto" w:fill="auto"/>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1 tỷ</w:t>
            </w:r>
          </w:p>
        </w:tc>
      </w:tr>
      <w:tr w:rsidR="00A21D4D" w:rsidRPr="00C14EB6" w:rsidTr="00811564">
        <w:trPr>
          <w:jc w:val="center"/>
        </w:trPr>
        <w:tc>
          <w:tcPr>
            <w:tcW w:w="621" w:type="dxa"/>
            <w:shd w:val="clear" w:color="auto" w:fill="auto"/>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3</w:t>
            </w:r>
          </w:p>
        </w:tc>
        <w:tc>
          <w:tcPr>
            <w:tcW w:w="3291" w:type="dxa"/>
            <w:shd w:val="clear" w:color="auto" w:fill="auto"/>
            <w:vAlign w:val="center"/>
          </w:tcPr>
          <w:p w:rsidR="00A21D4D" w:rsidRPr="00C14EB6" w:rsidRDefault="00A21D4D" w:rsidP="00811564">
            <w:pPr>
              <w:shd w:val="clear" w:color="auto" w:fill="FFFFFF"/>
              <w:spacing w:before="120" w:after="120"/>
              <w:jc w:val="both"/>
              <w:textAlignment w:val="baseline"/>
              <w:rPr>
                <w:rFonts w:ascii="Times New Roman" w:hAnsi="Times New Roman"/>
                <w:sz w:val="28"/>
                <w:szCs w:val="28"/>
              </w:rPr>
            </w:pPr>
            <w:r w:rsidRPr="00C14EB6">
              <w:rPr>
                <w:rFonts w:ascii="Times New Roman" w:hAnsi="Times New Roman"/>
                <w:sz w:val="28"/>
                <w:szCs w:val="28"/>
              </w:rPr>
              <w:t>Hệ thống mạng nội bộ toàn trường</w:t>
            </w:r>
          </w:p>
        </w:tc>
        <w:tc>
          <w:tcPr>
            <w:tcW w:w="3260" w:type="dxa"/>
            <w:shd w:val="clear" w:color="auto" w:fill="auto"/>
          </w:tcPr>
          <w:p w:rsidR="00A21D4D" w:rsidRPr="00C14EB6" w:rsidRDefault="00A21D4D" w:rsidP="00811564">
            <w:pPr>
              <w:shd w:val="clear" w:color="auto" w:fill="FFFFFF"/>
              <w:spacing w:before="120" w:after="120"/>
              <w:jc w:val="both"/>
              <w:textAlignment w:val="baseline"/>
              <w:rPr>
                <w:rFonts w:ascii="Times New Roman" w:hAnsi="Times New Roman"/>
                <w:sz w:val="28"/>
                <w:szCs w:val="28"/>
              </w:rPr>
            </w:pPr>
            <w:r w:rsidRPr="00C14EB6">
              <w:rPr>
                <w:rFonts w:ascii="Times New Roman" w:hAnsi="Times New Roman"/>
                <w:sz w:val="28"/>
                <w:szCs w:val="28"/>
              </w:rPr>
              <w:t>Kết nối mạng nội bộ băng thông 02 Gbps với lưu lượng truy cập 20.000 lượt</w:t>
            </w:r>
          </w:p>
        </w:tc>
        <w:tc>
          <w:tcPr>
            <w:tcW w:w="1884" w:type="dxa"/>
            <w:shd w:val="clear" w:color="auto" w:fill="auto"/>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2 tỷ</w:t>
            </w:r>
          </w:p>
        </w:tc>
      </w:tr>
      <w:tr w:rsidR="00A21D4D" w:rsidRPr="00C14EB6" w:rsidTr="00811564">
        <w:trPr>
          <w:jc w:val="center"/>
        </w:trPr>
        <w:tc>
          <w:tcPr>
            <w:tcW w:w="621" w:type="dxa"/>
            <w:shd w:val="clear" w:color="auto" w:fill="auto"/>
          </w:tcPr>
          <w:p w:rsidR="00A21D4D" w:rsidRPr="00C14EB6" w:rsidRDefault="00A21D4D" w:rsidP="00811564">
            <w:pPr>
              <w:shd w:val="clear" w:color="auto" w:fill="FFFFFF"/>
              <w:spacing w:before="120" w:after="120"/>
              <w:jc w:val="both"/>
              <w:textAlignment w:val="baseline"/>
              <w:rPr>
                <w:rFonts w:ascii="Times New Roman" w:hAnsi="Times New Roman"/>
                <w:sz w:val="28"/>
                <w:szCs w:val="28"/>
              </w:rPr>
            </w:pPr>
          </w:p>
        </w:tc>
        <w:tc>
          <w:tcPr>
            <w:tcW w:w="3291" w:type="dxa"/>
            <w:shd w:val="clear" w:color="auto" w:fill="auto"/>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CỘNG</w:t>
            </w:r>
          </w:p>
        </w:tc>
        <w:tc>
          <w:tcPr>
            <w:tcW w:w="3260" w:type="dxa"/>
            <w:shd w:val="clear" w:color="auto" w:fill="auto"/>
          </w:tcPr>
          <w:p w:rsidR="00A21D4D" w:rsidRPr="00C14EB6" w:rsidRDefault="00A21D4D" w:rsidP="00811564">
            <w:pPr>
              <w:shd w:val="clear" w:color="auto" w:fill="FFFFFF"/>
              <w:spacing w:before="120" w:after="120"/>
              <w:jc w:val="both"/>
              <w:textAlignment w:val="baseline"/>
              <w:rPr>
                <w:rFonts w:ascii="Times New Roman" w:hAnsi="Times New Roman"/>
                <w:sz w:val="28"/>
                <w:szCs w:val="28"/>
              </w:rPr>
            </w:pPr>
          </w:p>
        </w:tc>
        <w:tc>
          <w:tcPr>
            <w:tcW w:w="1884" w:type="dxa"/>
            <w:shd w:val="clear" w:color="auto" w:fill="auto"/>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3 tỷ2</w:t>
            </w:r>
          </w:p>
        </w:tc>
      </w:tr>
    </w:tbl>
    <w:p w:rsidR="00A21D4D" w:rsidRPr="00C14EB6" w:rsidRDefault="00A21D4D" w:rsidP="00C14EB6">
      <w:pPr>
        <w:pStyle w:val="Heading4"/>
        <w:keepLines w:val="0"/>
        <w:numPr>
          <w:ilvl w:val="0"/>
          <w:numId w:val="36"/>
        </w:numPr>
        <w:tabs>
          <w:tab w:val="left" w:pos="1134"/>
        </w:tabs>
        <w:spacing w:before="120" w:after="120" w:line="240" w:lineRule="auto"/>
        <w:ind w:left="0" w:firstLine="709"/>
        <w:jc w:val="both"/>
        <w:rPr>
          <w:rFonts w:ascii="Times New Roman" w:hAnsi="Times New Roman"/>
          <w:b w:val="0"/>
          <w:color w:val="000000"/>
          <w:sz w:val="28"/>
          <w:szCs w:val="28"/>
          <w:shd w:val="clear" w:color="auto" w:fill="FFFFFF"/>
          <w:lang w:val="it-IT"/>
        </w:rPr>
      </w:pPr>
      <w:bookmarkStart w:id="76" w:name="_Toc514406529"/>
      <w:bookmarkStart w:id="77" w:name="_Toc514415058"/>
      <w:r w:rsidRPr="00C14EB6">
        <w:rPr>
          <w:rFonts w:ascii="Times New Roman" w:hAnsi="Times New Roman"/>
          <w:b w:val="0"/>
          <w:color w:val="000000"/>
          <w:sz w:val="28"/>
          <w:szCs w:val="28"/>
          <w:shd w:val="clear" w:color="auto" w:fill="FFFFFF"/>
          <w:lang w:val="it-IT"/>
        </w:rPr>
        <w:t>Trung tâm điều hành</w:t>
      </w:r>
      <w:bookmarkEnd w:id="76"/>
      <w:bookmarkEnd w:id="77"/>
    </w:p>
    <w:tbl>
      <w:tblPr>
        <w:tblW w:w="9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7"/>
        <w:gridCol w:w="3017"/>
        <w:gridCol w:w="3662"/>
        <w:gridCol w:w="1805"/>
      </w:tblGrid>
      <w:tr w:rsidR="00A21D4D" w:rsidRPr="00C14EB6" w:rsidTr="00811564">
        <w:trPr>
          <w:tblHeader/>
          <w:jc w:val="center"/>
        </w:trPr>
        <w:tc>
          <w:tcPr>
            <w:tcW w:w="617" w:type="dxa"/>
            <w:shd w:val="clear" w:color="auto" w:fill="auto"/>
            <w:vAlign w:val="center"/>
          </w:tcPr>
          <w:p w:rsidR="00A21D4D" w:rsidRPr="00C14EB6" w:rsidRDefault="00A21D4D" w:rsidP="00811564">
            <w:pPr>
              <w:shd w:val="clear" w:color="auto" w:fill="FFFFFF"/>
              <w:jc w:val="center"/>
              <w:textAlignment w:val="baseline"/>
              <w:rPr>
                <w:rFonts w:ascii="Times New Roman" w:hAnsi="Times New Roman"/>
                <w:sz w:val="28"/>
                <w:szCs w:val="28"/>
              </w:rPr>
            </w:pPr>
            <w:r w:rsidRPr="00C14EB6">
              <w:rPr>
                <w:rFonts w:ascii="Times New Roman" w:hAnsi="Times New Roman"/>
                <w:sz w:val="28"/>
                <w:szCs w:val="28"/>
              </w:rPr>
              <w:t>TT</w:t>
            </w:r>
          </w:p>
        </w:tc>
        <w:tc>
          <w:tcPr>
            <w:tcW w:w="3017" w:type="dxa"/>
            <w:shd w:val="clear" w:color="auto" w:fill="auto"/>
            <w:vAlign w:val="center"/>
          </w:tcPr>
          <w:p w:rsidR="00A21D4D" w:rsidRPr="00C14EB6" w:rsidRDefault="00A21D4D" w:rsidP="00811564">
            <w:pPr>
              <w:shd w:val="clear" w:color="auto" w:fill="FFFFFF"/>
              <w:jc w:val="center"/>
              <w:textAlignment w:val="baseline"/>
              <w:rPr>
                <w:rFonts w:ascii="Times New Roman" w:hAnsi="Times New Roman"/>
                <w:sz w:val="28"/>
                <w:szCs w:val="28"/>
              </w:rPr>
            </w:pPr>
            <w:r w:rsidRPr="00C14EB6">
              <w:rPr>
                <w:rFonts w:ascii="Times New Roman" w:hAnsi="Times New Roman"/>
                <w:sz w:val="28"/>
                <w:szCs w:val="28"/>
              </w:rPr>
              <w:t>Danh mục đầu tư</w:t>
            </w:r>
          </w:p>
        </w:tc>
        <w:tc>
          <w:tcPr>
            <w:tcW w:w="3662" w:type="dxa"/>
            <w:shd w:val="clear" w:color="auto" w:fill="auto"/>
            <w:vAlign w:val="center"/>
          </w:tcPr>
          <w:p w:rsidR="00A21D4D" w:rsidRPr="00C14EB6" w:rsidRDefault="00A21D4D" w:rsidP="00811564">
            <w:pPr>
              <w:shd w:val="clear" w:color="auto" w:fill="FFFFFF"/>
              <w:jc w:val="center"/>
              <w:textAlignment w:val="baseline"/>
              <w:rPr>
                <w:rFonts w:ascii="Times New Roman" w:hAnsi="Times New Roman"/>
                <w:sz w:val="28"/>
                <w:szCs w:val="28"/>
              </w:rPr>
            </w:pPr>
            <w:r w:rsidRPr="00C14EB6">
              <w:rPr>
                <w:rFonts w:ascii="Times New Roman" w:hAnsi="Times New Roman"/>
                <w:sz w:val="28"/>
                <w:szCs w:val="28"/>
              </w:rPr>
              <w:t>Mục đích đầu tư</w:t>
            </w:r>
          </w:p>
        </w:tc>
        <w:tc>
          <w:tcPr>
            <w:tcW w:w="1805" w:type="dxa"/>
            <w:shd w:val="clear" w:color="auto" w:fill="auto"/>
            <w:vAlign w:val="center"/>
          </w:tcPr>
          <w:p w:rsidR="00A21D4D" w:rsidRPr="00C14EB6" w:rsidRDefault="00A21D4D" w:rsidP="00811564">
            <w:pPr>
              <w:shd w:val="clear" w:color="auto" w:fill="FFFFFF"/>
              <w:jc w:val="center"/>
              <w:textAlignment w:val="baseline"/>
              <w:rPr>
                <w:rFonts w:ascii="Times New Roman" w:hAnsi="Times New Roman"/>
                <w:sz w:val="28"/>
                <w:szCs w:val="28"/>
              </w:rPr>
            </w:pPr>
            <w:r w:rsidRPr="00C14EB6">
              <w:rPr>
                <w:rFonts w:ascii="Times New Roman" w:hAnsi="Times New Roman"/>
                <w:sz w:val="28"/>
                <w:szCs w:val="28"/>
              </w:rPr>
              <w:t>Dự kiến giá trị đầu tư (đ)</w:t>
            </w:r>
          </w:p>
        </w:tc>
      </w:tr>
      <w:tr w:rsidR="00A21D4D" w:rsidRPr="00C14EB6" w:rsidTr="00811564">
        <w:trPr>
          <w:jc w:val="center"/>
        </w:trPr>
        <w:tc>
          <w:tcPr>
            <w:tcW w:w="617" w:type="dxa"/>
            <w:shd w:val="clear" w:color="auto" w:fill="auto"/>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1</w:t>
            </w:r>
          </w:p>
        </w:tc>
        <w:tc>
          <w:tcPr>
            <w:tcW w:w="3017" w:type="dxa"/>
            <w:shd w:val="clear" w:color="auto" w:fill="auto"/>
            <w:vAlign w:val="center"/>
          </w:tcPr>
          <w:p w:rsidR="00A21D4D" w:rsidRPr="00C14EB6" w:rsidRDefault="00A21D4D" w:rsidP="00811564">
            <w:pPr>
              <w:shd w:val="clear" w:color="auto" w:fill="FFFFFF"/>
              <w:spacing w:before="120" w:after="120"/>
              <w:jc w:val="both"/>
              <w:textAlignment w:val="baseline"/>
              <w:rPr>
                <w:rFonts w:ascii="Times New Roman" w:hAnsi="Times New Roman"/>
                <w:sz w:val="28"/>
                <w:szCs w:val="28"/>
              </w:rPr>
            </w:pPr>
            <w:r w:rsidRPr="00C14EB6">
              <w:rPr>
                <w:rFonts w:ascii="Times New Roman" w:hAnsi="Times New Roman"/>
                <w:sz w:val="28"/>
                <w:szCs w:val="28"/>
              </w:rPr>
              <w:t>Hệ thống máy chủ</w:t>
            </w:r>
          </w:p>
        </w:tc>
        <w:tc>
          <w:tcPr>
            <w:tcW w:w="3662" w:type="dxa"/>
            <w:shd w:val="clear" w:color="auto" w:fill="auto"/>
          </w:tcPr>
          <w:p w:rsidR="00A21D4D" w:rsidRPr="00C14EB6" w:rsidRDefault="00A21D4D" w:rsidP="00811564">
            <w:pPr>
              <w:shd w:val="clear" w:color="auto" w:fill="FFFFFF"/>
              <w:spacing w:before="120" w:after="120"/>
              <w:jc w:val="both"/>
              <w:textAlignment w:val="baseline"/>
              <w:rPr>
                <w:rFonts w:ascii="Times New Roman" w:hAnsi="Times New Roman"/>
                <w:sz w:val="28"/>
                <w:szCs w:val="28"/>
              </w:rPr>
            </w:pPr>
            <w:r w:rsidRPr="00C14EB6">
              <w:rPr>
                <w:rFonts w:ascii="Times New Roman" w:hAnsi="Times New Roman"/>
                <w:sz w:val="28"/>
                <w:szCs w:val="28"/>
              </w:rPr>
              <w:t>Máy chủ phục vụ các công tác hệ thống đặt tại Trung tâm điều hành</w:t>
            </w:r>
          </w:p>
        </w:tc>
        <w:tc>
          <w:tcPr>
            <w:tcW w:w="1805" w:type="dxa"/>
            <w:shd w:val="clear" w:color="auto" w:fill="auto"/>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10 tỷ</w:t>
            </w:r>
          </w:p>
        </w:tc>
      </w:tr>
      <w:tr w:rsidR="00A21D4D" w:rsidRPr="00C14EB6" w:rsidTr="00811564">
        <w:trPr>
          <w:jc w:val="center"/>
        </w:trPr>
        <w:tc>
          <w:tcPr>
            <w:tcW w:w="617" w:type="dxa"/>
            <w:shd w:val="clear" w:color="auto" w:fill="auto"/>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2</w:t>
            </w:r>
          </w:p>
        </w:tc>
        <w:tc>
          <w:tcPr>
            <w:tcW w:w="3017" w:type="dxa"/>
            <w:shd w:val="clear" w:color="auto" w:fill="auto"/>
          </w:tcPr>
          <w:p w:rsidR="00A21D4D" w:rsidRPr="00C14EB6" w:rsidRDefault="00A21D4D" w:rsidP="00811564">
            <w:pPr>
              <w:shd w:val="clear" w:color="auto" w:fill="FFFFFF"/>
              <w:spacing w:before="120" w:after="120"/>
              <w:jc w:val="both"/>
              <w:textAlignment w:val="baseline"/>
              <w:rPr>
                <w:rFonts w:ascii="Times New Roman" w:hAnsi="Times New Roman"/>
                <w:sz w:val="28"/>
                <w:szCs w:val="28"/>
              </w:rPr>
            </w:pPr>
            <w:r w:rsidRPr="00C14EB6">
              <w:rPr>
                <w:rFonts w:ascii="Times New Roman" w:hAnsi="Times New Roman"/>
                <w:sz w:val="28"/>
                <w:szCs w:val="28"/>
              </w:rPr>
              <w:t>Hệ thống phòng họp, hội nghị thông minh</w:t>
            </w:r>
          </w:p>
        </w:tc>
        <w:tc>
          <w:tcPr>
            <w:tcW w:w="3662" w:type="dxa"/>
            <w:shd w:val="clear" w:color="auto" w:fill="auto"/>
          </w:tcPr>
          <w:p w:rsidR="00A21D4D" w:rsidRPr="00C14EB6" w:rsidRDefault="00A21D4D" w:rsidP="00811564">
            <w:pPr>
              <w:shd w:val="clear" w:color="auto" w:fill="FFFFFF"/>
              <w:spacing w:before="120" w:after="120"/>
              <w:jc w:val="both"/>
              <w:textAlignment w:val="baseline"/>
              <w:rPr>
                <w:rFonts w:ascii="Times New Roman" w:hAnsi="Times New Roman"/>
                <w:sz w:val="28"/>
                <w:szCs w:val="28"/>
              </w:rPr>
            </w:pPr>
            <w:r w:rsidRPr="00C14EB6">
              <w:rPr>
                <w:rFonts w:ascii="Times New Roman" w:hAnsi="Times New Roman"/>
                <w:sz w:val="28"/>
                <w:szCs w:val="28"/>
              </w:rPr>
              <w:t>Phòng họp, hội nghị thông minh</w:t>
            </w:r>
          </w:p>
        </w:tc>
        <w:tc>
          <w:tcPr>
            <w:tcW w:w="1805" w:type="dxa"/>
            <w:shd w:val="clear" w:color="auto" w:fill="auto"/>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2 tỷ</w:t>
            </w:r>
          </w:p>
        </w:tc>
      </w:tr>
      <w:tr w:rsidR="00A21D4D" w:rsidRPr="00C14EB6" w:rsidTr="00811564">
        <w:trPr>
          <w:jc w:val="center"/>
        </w:trPr>
        <w:tc>
          <w:tcPr>
            <w:tcW w:w="617" w:type="dxa"/>
            <w:shd w:val="clear" w:color="auto" w:fill="auto"/>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4</w:t>
            </w:r>
          </w:p>
        </w:tc>
        <w:tc>
          <w:tcPr>
            <w:tcW w:w="3017" w:type="dxa"/>
            <w:shd w:val="clear" w:color="auto" w:fill="auto"/>
            <w:vAlign w:val="center"/>
          </w:tcPr>
          <w:p w:rsidR="00A21D4D" w:rsidRPr="00C14EB6" w:rsidRDefault="00A21D4D" w:rsidP="00811564">
            <w:pPr>
              <w:shd w:val="clear" w:color="auto" w:fill="FFFFFF"/>
              <w:spacing w:before="120" w:after="120"/>
              <w:jc w:val="both"/>
              <w:textAlignment w:val="baseline"/>
              <w:rPr>
                <w:rFonts w:ascii="Times New Roman" w:hAnsi="Times New Roman"/>
                <w:sz w:val="28"/>
                <w:szCs w:val="28"/>
              </w:rPr>
            </w:pPr>
            <w:r w:rsidRPr="00C14EB6">
              <w:rPr>
                <w:rFonts w:ascii="Times New Roman" w:hAnsi="Times New Roman"/>
                <w:sz w:val="28"/>
                <w:szCs w:val="28"/>
              </w:rPr>
              <w:t>Hệ thống đảm bảo an toàn vật lý</w:t>
            </w:r>
          </w:p>
        </w:tc>
        <w:tc>
          <w:tcPr>
            <w:tcW w:w="3662" w:type="dxa"/>
            <w:shd w:val="clear" w:color="auto" w:fill="auto"/>
          </w:tcPr>
          <w:p w:rsidR="00A21D4D" w:rsidRPr="00C14EB6" w:rsidRDefault="00A21D4D" w:rsidP="00811564">
            <w:pPr>
              <w:spacing w:before="120" w:after="120"/>
              <w:jc w:val="both"/>
              <w:rPr>
                <w:rFonts w:ascii="Times New Roman" w:hAnsi="Times New Roman"/>
                <w:sz w:val="28"/>
                <w:szCs w:val="28"/>
              </w:rPr>
            </w:pPr>
            <w:r w:rsidRPr="00C14EB6">
              <w:rPr>
                <w:rFonts w:ascii="Times New Roman" w:hAnsi="Times New Roman"/>
                <w:sz w:val="28"/>
                <w:szCs w:val="28"/>
              </w:rPr>
              <w:t>Các hệ thống phòng cháy chữa cháy, an toàn điện, máy lạnh, chống sét, chống cháy</w:t>
            </w:r>
          </w:p>
        </w:tc>
        <w:tc>
          <w:tcPr>
            <w:tcW w:w="1805" w:type="dxa"/>
            <w:shd w:val="clear" w:color="auto" w:fill="auto"/>
            <w:vAlign w:val="center"/>
          </w:tcPr>
          <w:p w:rsidR="00A21D4D" w:rsidRPr="00C14EB6" w:rsidRDefault="00A21D4D" w:rsidP="00811564">
            <w:pPr>
              <w:spacing w:before="120" w:after="120"/>
              <w:jc w:val="center"/>
              <w:rPr>
                <w:rFonts w:ascii="Times New Roman" w:hAnsi="Times New Roman"/>
                <w:sz w:val="28"/>
                <w:szCs w:val="28"/>
              </w:rPr>
            </w:pPr>
            <w:r w:rsidRPr="00C14EB6">
              <w:rPr>
                <w:rFonts w:ascii="Times New Roman" w:hAnsi="Times New Roman"/>
                <w:sz w:val="28"/>
                <w:szCs w:val="28"/>
              </w:rPr>
              <w:t>10 tỷ</w:t>
            </w:r>
          </w:p>
        </w:tc>
      </w:tr>
      <w:tr w:rsidR="00A21D4D" w:rsidRPr="00C14EB6" w:rsidTr="00811564">
        <w:trPr>
          <w:jc w:val="center"/>
        </w:trPr>
        <w:tc>
          <w:tcPr>
            <w:tcW w:w="617" w:type="dxa"/>
            <w:shd w:val="clear" w:color="auto" w:fill="auto"/>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lastRenderedPageBreak/>
              <w:t>5</w:t>
            </w:r>
          </w:p>
        </w:tc>
        <w:tc>
          <w:tcPr>
            <w:tcW w:w="3017" w:type="dxa"/>
            <w:shd w:val="clear" w:color="auto" w:fill="auto"/>
          </w:tcPr>
          <w:p w:rsidR="00A21D4D" w:rsidRPr="00C14EB6" w:rsidRDefault="00A21D4D" w:rsidP="00811564">
            <w:pPr>
              <w:shd w:val="clear" w:color="auto" w:fill="FFFFFF"/>
              <w:spacing w:before="120" w:after="120"/>
              <w:jc w:val="both"/>
              <w:textAlignment w:val="baseline"/>
              <w:rPr>
                <w:rFonts w:ascii="Times New Roman" w:hAnsi="Times New Roman"/>
                <w:sz w:val="28"/>
                <w:szCs w:val="28"/>
              </w:rPr>
            </w:pPr>
            <w:r w:rsidRPr="00C14EB6">
              <w:rPr>
                <w:rFonts w:ascii="Times New Roman" w:hAnsi="Times New Roman"/>
                <w:sz w:val="28"/>
                <w:szCs w:val="28"/>
              </w:rPr>
              <w:t>Hệ thống đảm bảo an toàn, lưu trữ dữ liệu</w:t>
            </w:r>
          </w:p>
        </w:tc>
        <w:tc>
          <w:tcPr>
            <w:tcW w:w="3662" w:type="dxa"/>
            <w:shd w:val="clear" w:color="auto" w:fill="auto"/>
          </w:tcPr>
          <w:p w:rsidR="00A21D4D" w:rsidRPr="00C14EB6" w:rsidRDefault="00A21D4D" w:rsidP="00811564">
            <w:pPr>
              <w:spacing w:before="120" w:after="120"/>
              <w:jc w:val="both"/>
              <w:rPr>
                <w:rFonts w:ascii="Times New Roman" w:hAnsi="Times New Roman"/>
                <w:sz w:val="28"/>
                <w:szCs w:val="28"/>
              </w:rPr>
            </w:pPr>
            <w:r w:rsidRPr="00C14EB6">
              <w:rPr>
                <w:rFonts w:ascii="Times New Roman" w:hAnsi="Times New Roman"/>
                <w:sz w:val="28"/>
                <w:szCs w:val="28"/>
              </w:rPr>
              <w:t xml:space="preserve">Các hệ thống sao lưu dữ liệu, tường lửa, </w:t>
            </w:r>
          </w:p>
        </w:tc>
        <w:tc>
          <w:tcPr>
            <w:tcW w:w="1805" w:type="dxa"/>
            <w:shd w:val="clear" w:color="auto" w:fill="auto"/>
            <w:vAlign w:val="center"/>
          </w:tcPr>
          <w:p w:rsidR="00A21D4D" w:rsidRPr="00C14EB6" w:rsidRDefault="00A21D4D" w:rsidP="00811564">
            <w:pPr>
              <w:spacing w:before="120" w:after="120"/>
              <w:jc w:val="center"/>
              <w:rPr>
                <w:rFonts w:ascii="Times New Roman" w:hAnsi="Times New Roman"/>
                <w:sz w:val="28"/>
                <w:szCs w:val="28"/>
              </w:rPr>
            </w:pPr>
            <w:r w:rsidRPr="00C14EB6">
              <w:rPr>
                <w:rFonts w:ascii="Times New Roman" w:hAnsi="Times New Roman"/>
                <w:sz w:val="28"/>
                <w:szCs w:val="28"/>
              </w:rPr>
              <w:t>2 tỷ</w:t>
            </w:r>
          </w:p>
        </w:tc>
      </w:tr>
      <w:tr w:rsidR="00A21D4D" w:rsidRPr="00C14EB6" w:rsidTr="00811564">
        <w:trPr>
          <w:jc w:val="center"/>
        </w:trPr>
        <w:tc>
          <w:tcPr>
            <w:tcW w:w="617" w:type="dxa"/>
            <w:shd w:val="clear" w:color="auto" w:fill="auto"/>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6</w:t>
            </w:r>
          </w:p>
        </w:tc>
        <w:tc>
          <w:tcPr>
            <w:tcW w:w="3017" w:type="dxa"/>
            <w:shd w:val="clear" w:color="auto" w:fill="auto"/>
          </w:tcPr>
          <w:p w:rsidR="00A21D4D" w:rsidRPr="00C14EB6" w:rsidRDefault="00A21D4D" w:rsidP="00811564">
            <w:pPr>
              <w:shd w:val="clear" w:color="auto" w:fill="FFFFFF"/>
              <w:spacing w:before="120" w:after="120"/>
              <w:jc w:val="both"/>
              <w:textAlignment w:val="baseline"/>
              <w:rPr>
                <w:rFonts w:ascii="Times New Roman" w:hAnsi="Times New Roman"/>
                <w:sz w:val="28"/>
                <w:szCs w:val="28"/>
              </w:rPr>
            </w:pPr>
            <w:r w:rsidRPr="00C14EB6">
              <w:rPr>
                <w:rFonts w:ascii="Times New Roman" w:hAnsi="Times New Roman"/>
                <w:sz w:val="28"/>
                <w:szCs w:val="28"/>
              </w:rPr>
              <w:t>Hệ thống camera, chấm công và nhận dạng</w:t>
            </w:r>
          </w:p>
        </w:tc>
        <w:tc>
          <w:tcPr>
            <w:tcW w:w="3662" w:type="dxa"/>
            <w:shd w:val="clear" w:color="auto" w:fill="auto"/>
          </w:tcPr>
          <w:p w:rsidR="00A21D4D" w:rsidRPr="00C14EB6" w:rsidRDefault="00A21D4D" w:rsidP="00811564">
            <w:pPr>
              <w:shd w:val="clear" w:color="auto" w:fill="FFFFFF"/>
              <w:spacing w:before="120" w:after="120"/>
              <w:jc w:val="both"/>
              <w:textAlignment w:val="baseline"/>
              <w:rPr>
                <w:rFonts w:ascii="Times New Roman" w:hAnsi="Times New Roman"/>
                <w:sz w:val="28"/>
                <w:szCs w:val="28"/>
              </w:rPr>
            </w:pPr>
            <w:r w:rsidRPr="00C14EB6">
              <w:rPr>
                <w:rFonts w:ascii="Times New Roman" w:hAnsi="Times New Roman"/>
                <w:sz w:val="28"/>
                <w:szCs w:val="28"/>
              </w:rPr>
              <w:t>Các hệ thống camrera, màn hình giám sát và chấm công</w:t>
            </w:r>
          </w:p>
        </w:tc>
        <w:tc>
          <w:tcPr>
            <w:tcW w:w="1805" w:type="dxa"/>
            <w:shd w:val="clear" w:color="auto" w:fill="auto"/>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2 tỷ</w:t>
            </w:r>
          </w:p>
        </w:tc>
      </w:tr>
      <w:tr w:rsidR="00A21D4D" w:rsidRPr="00C14EB6" w:rsidTr="00811564">
        <w:trPr>
          <w:jc w:val="center"/>
        </w:trPr>
        <w:tc>
          <w:tcPr>
            <w:tcW w:w="7296" w:type="dxa"/>
            <w:gridSpan w:val="3"/>
            <w:shd w:val="clear" w:color="auto" w:fill="auto"/>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Tổng giá trị</w:t>
            </w:r>
          </w:p>
        </w:tc>
        <w:tc>
          <w:tcPr>
            <w:tcW w:w="1805" w:type="dxa"/>
            <w:shd w:val="clear" w:color="auto" w:fill="auto"/>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26 tỷ</w:t>
            </w:r>
          </w:p>
        </w:tc>
      </w:tr>
    </w:tbl>
    <w:p w:rsidR="00A21D4D" w:rsidRPr="00C14EB6" w:rsidRDefault="00A21D4D" w:rsidP="00C14EB6">
      <w:pPr>
        <w:pStyle w:val="Heading4"/>
        <w:keepLines w:val="0"/>
        <w:numPr>
          <w:ilvl w:val="0"/>
          <w:numId w:val="36"/>
        </w:numPr>
        <w:tabs>
          <w:tab w:val="left" w:pos="1134"/>
        </w:tabs>
        <w:spacing w:before="120" w:after="120" w:line="240" w:lineRule="auto"/>
        <w:ind w:left="0" w:firstLine="709"/>
        <w:jc w:val="both"/>
        <w:rPr>
          <w:rFonts w:ascii="Times New Roman" w:hAnsi="Times New Roman"/>
          <w:b w:val="0"/>
          <w:color w:val="000000"/>
          <w:sz w:val="28"/>
          <w:szCs w:val="28"/>
          <w:shd w:val="clear" w:color="auto" w:fill="FFFFFF"/>
          <w:lang w:val="it-IT"/>
        </w:rPr>
      </w:pPr>
      <w:bookmarkStart w:id="78" w:name="_Toc514406530"/>
      <w:bookmarkStart w:id="79" w:name="_Toc514415059"/>
      <w:r w:rsidRPr="00C14EB6">
        <w:rPr>
          <w:rFonts w:ascii="Times New Roman" w:hAnsi="Times New Roman"/>
          <w:b w:val="0"/>
          <w:color w:val="000000"/>
          <w:sz w:val="28"/>
          <w:szCs w:val="28"/>
          <w:shd w:val="clear" w:color="auto" w:fill="FFFFFF"/>
          <w:lang w:val="it-IT"/>
        </w:rPr>
        <w:t>Hệ thống phần mềm</w:t>
      </w:r>
      <w:bookmarkEnd w:id="78"/>
      <w:bookmarkEnd w:id="79"/>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3226"/>
        <w:gridCol w:w="3080"/>
        <w:gridCol w:w="1829"/>
      </w:tblGrid>
      <w:tr w:rsidR="00A21D4D" w:rsidRPr="00C14EB6" w:rsidTr="00811564">
        <w:trPr>
          <w:tblHeader/>
          <w:jc w:val="center"/>
        </w:trPr>
        <w:tc>
          <w:tcPr>
            <w:tcW w:w="620" w:type="dxa"/>
            <w:shd w:val="clear" w:color="auto" w:fill="auto"/>
            <w:vAlign w:val="center"/>
          </w:tcPr>
          <w:p w:rsidR="00A21D4D" w:rsidRPr="00C14EB6" w:rsidRDefault="00A21D4D" w:rsidP="00811564">
            <w:pPr>
              <w:shd w:val="clear" w:color="auto" w:fill="FFFFFF"/>
              <w:jc w:val="center"/>
              <w:textAlignment w:val="baseline"/>
              <w:rPr>
                <w:rFonts w:ascii="Times New Roman" w:hAnsi="Times New Roman"/>
                <w:sz w:val="28"/>
                <w:szCs w:val="28"/>
              </w:rPr>
            </w:pPr>
            <w:r w:rsidRPr="00C14EB6">
              <w:rPr>
                <w:rFonts w:ascii="Times New Roman" w:hAnsi="Times New Roman"/>
                <w:sz w:val="28"/>
                <w:szCs w:val="28"/>
              </w:rPr>
              <w:t>TT</w:t>
            </w:r>
          </w:p>
        </w:tc>
        <w:tc>
          <w:tcPr>
            <w:tcW w:w="3226" w:type="dxa"/>
            <w:shd w:val="clear" w:color="auto" w:fill="auto"/>
            <w:vAlign w:val="center"/>
          </w:tcPr>
          <w:p w:rsidR="00A21D4D" w:rsidRPr="00C14EB6" w:rsidRDefault="00A21D4D" w:rsidP="00811564">
            <w:pPr>
              <w:shd w:val="clear" w:color="auto" w:fill="FFFFFF"/>
              <w:jc w:val="center"/>
              <w:textAlignment w:val="baseline"/>
              <w:rPr>
                <w:rFonts w:ascii="Times New Roman" w:hAnsi="Times New Roman"/>
                <w:sz w:val="28"/>
                <w:szCs w:val="28"/>
              </w:rPr>
            </w:pPr>
            <w:r w:rsidRPr="00C14EB6">
              <w:rPr>
                <w:rFonts w:ascii="Times New Roman" w:hAnsi="Times New Roman"/>
                <w:sz w:val="28"/>
                <w:szCs w:val="28"/>
              </w:rPr>
              <w:t>Danh mục đầu tư</w:t>
            </w:r>
          </w:p>
        </w:tc>
        <w:tc>
          <w:tcPr>
            <w:tcW w:w="3080" w:type="dxa"/>
            <w:shd w:val="clear" w:color="auto" w:fill="auto"/>
            <w:vAlign w:val="center"/>
          </w:tcPr>
          <w:p w:rsidR="00A21D4D" w:rsidRPr="00C14EB6" w:rsidRDefault="00A21D4D" w:rsidP="00811564">
            <w:pPr>
              <w:shd w:val="clear" w:color="auto" w:fill="FFFFFF"/>
              <w:jc w:val="center"/>
              <w:textAlignment w:val="baseline"/>
              <w:rPr>
                <w:rFonts w:ascii="Times New Roman" w:hAnsi="Times New Roman"/>
                <w:sz w:val="28"/>
                <w:szCs w:val="28"/>
              </w:rPr>
            </w:pPr>
            <w:r w:rsidRPr="00C14EB6">
              <w:rPr>
                <w:rFonts w:ascii="Times New Roman" w:hAnsi="Times New Roman"/>
                <w:sz w:val="28"/>
                <w:szCs w:val="28"/>
              </w:rPr>
              <w:t>Mục đích đầu tư</w:t>
            </w:r>
          </w:p>
        </w:tc>
        <w:tc>
          <w:tcPr>
            <w:tcW w:w="1829" w:type="dxa"/>
            <w:shd w:val="clear" w:color="auto" w:fill="auto"/>
            <w:vAlign w:val="center"/>
          </w:tcPr>
          <w:p w:rsidR="00A21D4D" w:rsidRPr="00C14EB6" w:rsidRDefault="00A21D4D" w:rsidP="00811564">
            <w:pPr>
              <w:shd w:val="clear" w:color="auto" w:fill="FFFFFF"/>
              <w:jc w:val="center"/>
              <w:textAlignment w:val="baseline"/>
              <w:rPr>
                <w:rFonts w:ascii="Times New Roman" w:hAnsi="Times New Roman"/>
                <w:sz w:val="28"/>
                <w:szCs w:val="28"/>
              </w:rPr>
            </w:pPr>
            <w:r w:rsidRPr="00C14EB6">
              <w:rPr>
                <w:rFonts w:ascii="Times New Roman" w:hAnsi="Times New Roman"/>
                <w:sz w:val="28"/>
                <w:szCs w:val="28"/>
              </w:rPr>
              <w:t>Dự kiến giá trị đầu tư (đ)</w:t>
            </w:r>
          </w:p>
        </w:tc>
      </w:tr>
      <w:tr w:rsidR="00A21D4D" w:rsidRPr="00C14EB6" w:rsidTr="00811564">
        <w:trPr>
          <w:jc w:val="center"/>
        </w:trPr>
        <w:tc>
          <w:tcPr>
            <w:tcW w:w="620" w:type="dxa"/>
            <w:shd w:val="clear" w:color="auto" w:fill="auto"/>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1</w:t>
            </w:r>
          </w:p>
        </w:tc>
        <w:tc>
          <w:tcPr>
            <w:tcW w:w="3226" w:type="dxa"/>
            <w:shd w:val="clear" w:color="auto" w:fill="auto"/>
            <w:vAlign w:val="center"/>
          </w:tcPr>
          <w:p w:rsidR="00A21D4D" w:rsidRPr="00C14EB6" w:rsidRDefault="00A21D4D" w:rsidP="00811564">
            <w:pPr>
              <w:shd w:val="clear" w:color="auto" w:fill="FFFFFF"/>
              <w:spacing w:before="120" w:after="120"/>
              <w:jc w:val="both"/>
              <w:textAlignment w:val="baseline"/>
              <w:rPr>
                <w:rFonts w:ascii="Times New Roman" w:hAnsi="Times New Roman"/>
                <w:sz w:val="28"/>
                <w:szCs w:val="28"/>
              </w:rPr>
            </w:pPr>
            <w:r w:rsidRPr="00C14EB6">
              <w:rPr>
                <w:rFonts w:ascii="Times New Roman" w:hAnsi="Times New Roman"/>
                <w:sz w:val="28"/>
                <w:szCs w:val="28"/>
              </w:rPr>
              <w:t>Phần mềm quản trị</w:t>
            </w:r>
          </w:p>
        </w:tc>
        <w:tc>
          <w:tcPr>
            <w:tcW w:w="3080" w:type="dxa"/>
            <w:shd w:val="clear" w:color="auto" w:fill="auto"/>
          </w:tcPr>
          <w:p w:rsidR="00A21D4D" w:rsidRPr="00C14EB6" w:rsidRDefault="00A21D4D" w:rsidP="00811564">
            <w:pPr>
              <w:shd w:val="clear" w:color="auto" w:fill="FFFFFF"/>
              <w:spacing w:before="120" w:after="120"/>
              <w:jc w:val="both"/>
              <w:textAlignment w:val="baseline"/>
              <w:rPr>
                <w:rFonts w:ascii="Times New Roman" w:hAnsi="Times New Roman"/>
                <w:sz w:val="28"/>
                <w:szCs w:val="28"/>
              </w:rPr>
            </w:pPr>
            <w:r w:rsidRPr="00C14EB6">
              <w:rPr>
                <w:rFonts w:ascii="Times New Roman" w:hAnsi="Times New Roman"/>
                <w:sz w:val="28"/>
                <w:szCs w:val="28"/>
              </w:rPr>
              <w:t xml:space="preserve">Phục vụ công tác quản trị (tài sản, đào tạo, nhân sự học sinh, sinh viên và quản lý kế toán) Nhà trường </w:t>
            </w:r>
          </w:p>
        </w:tc>
        <w:tc>
          <w:tcPr>
            <w:tcW w:w="1829" w:type="dxa"/>
            <w:shd w:val="clear" w:color="auto" w:fill="auto"/>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2 tỷ</w:t>
            </w:r>
          </w:p>
        </w:tc>
      </w:tr>
      <w:tr w:rsidR="00A21D4D" w:rsidRPr="00C14EB6" w:rsidTr="00811564">
        <w:trPr>
          <w:jc w:val="center"/>
        </w:trPr>
        <w:tc>
          <w:tcPr>
            <w:tcW w:w="620" w:type="dxa"/>
            <w:shd w:val="clear" w:color="auto" w:fill="auto"/>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2</w:t>
            </w:r>
          </w:p>
        </w:tc>
        <w:tc>
          <w:tcPr>
            <w:tcW w:w="3226" w:type="dxa"/>
            <w:shd w:val="clear" w:color="auto" w:fill="auto"/>
            <w:vAlign w:val="center"/>
          </w:tcPr>
          <w:p w:rsidR="00A21D4D" w:rsidRPr="00C14EB6" w:rsidRDefault="00A21D4D" w:rsidP="00811564">
            <w:pPr>
              <w:shd w:val="clear" w:color="auto" w:fill="FFFFFF"/>
              <w:spacing w:before="120" w:after="120"/>
              <w:jc w:val="both"/>
              <w:textAlignment w:val="baseline"/>
              <w:rPr>
                <w:rFonts w:ascii="Times New Roman" w:hAnsi="Times New Roman"/>
                <w:sz w:val="28"/>
                <w:szCs w:val="28"/>
              </w:rPr>
            </w:pPr>
            <w:r w:rsidRPr="00C14EB6">
              <w:rPr>
                <w:rFonts w:ascii="Times New Roman" w:hAnsi="Times New Roman"/>
                <w:sz w:val="28"/>
                <w:szCs w:val="28"/>
              </w:rPr>
              <w:t>Dữ liệu học tập trực tuyến</w:t>
            </w:r>
          </w:p>
        </w:tc>
        <w:tc>
          <w:tcPr>
            <w:tcW w:w="3080" w:type="dxa"/>
            <w:shd w:val="clear" w:color="auto" w:fill="auto"/>
          </w:tcPr>
          <w:p w:rsidR="00A21D4D" w:rsidRPr="00C14EB6" w:rsidRDefault="00A21D4D" w:rsidP="00811564">
            <w:pPr>
              <w:shd w:val="clear" w:color="auto" w:fill="FFFFFF"/>
              <w:spacing w:before="120" w:after="120"/>
              <w:jc w:val="both"/>
              <w:textAlignment w:val="baseline"/>
              <w:rPr>
                <w:rFonts w:ascii="Times New Roman" w:hAnsi="Times New Roman"/>
                <w:sz w:val="28"/>
                <w:szCs w:val="28"/>
              </w:rPr>
            </w:pPr>
            <w:r w:rsidRPr="00C14EB6">
              <w:rPr>
                <w:rFonts w:ascii="Times New Roman" w:hAnsi="Times New Roman"/>
                <w:sz w:val="28"/>
                <w:szCs w:val="28"/>
              </w:rPr>
              <w:t>Xây dựng kho tài liệu trực tuyến</w:t>
            </w:r>
          </w:p>
        </w:tc>
        <w:tc>
          <w:tcPr>
            <w:tcW w:w="1829" w:type="dxa"/>
            <w:shd w:val="clear" w:color="auto" w:fill="auto"/>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1 tỷ</w:t>
            </w:r>
          </w:p>
        </w:tc>
      </w:tr>
      <w:tr w:rsidR="00A21D4D" w:rsidRPr="00C14EB6" w:rsidTr="00811564">
        <w:trPr>
          <w:jc w:val="center"/>
        </w:trPr>
        <w:tc>
          <w:tcPr>
            <w:tcW w:w="620" w:type="dxa"/>
            <w:shd w:val="clear" w:color="auto" w:fill="auto"/>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3</w:t>
            </w:r>
          </w:p>
        </w:tc>
        <w:tc>
          <w:tcPr>
            <w:tcW w:w="3226" w:type="dxa"/>
            <w:shd w:val="clear" w:color="auto" w:fill="auto"/>
            <w:vAlign w:val="center"/>
          </w:tcPr>
          <w:p w:rsidR="00A21D4D" w:rsidRPr="00C14EB6" w:rsidRDefault="00A21D4D" w:rsidP="00811564">
            <w:pPr>
              <w:shd w:val="clear" w:color="auto" w:fill="FFFFFF"/>
              <w:spacing w:before="120" w:after="120"/>
              <w:jc w:val="both"/>
              <w:textAlignment w:val="baseline"/>
              <w:rPr>
                <w:rFonts w:ascii="Times New Roman" w:hAnsi="Times New Roman"/>
                <w:sz w:val="28"/>
                <w:szCs w:val="28"/>
              </w:rPr>
            </w:pPr>
            <w:r w:rsidRPr="00C14EB6">
              <w:rPr>
                <w:rFonts w:ascii="Times New Roman" w:hAnsi="Times New Roman"/>
                <w:sz w:val="28"/>
                <w:szCs w:val="28"/>
              </w:rPr>
              <w:t>Phần mềm thư viện điện tử</w:t>
            </w:r>
          </w:p>
        </w:tc>
        <w:tc>
          <w:tcPr>
            <w:tcW w:w="3080" w:type="dxa"/>
            <w:shd w:val="clear" w:color="auto" w:fill="auto"/>
          </w:tcPr>
          <w:p w:rsidR="00A21D4D" w:rsidRPr="00C14EB6" w:rsidRDefault="00A21D4D" w:rsidP="00811564">
            <w:pPr>
              <w:shd w:val="clear" w:color="auto" w:fill="FFFFFF"/>
              <w:spacing w:before="120" w:after="120"/>
              <w:jc w:val="both"/>
              <w:textAlignment w:val="baseline"/>
              <w:rPr>
                <w:rFonts w:ascii="Times New Roman" w:hAnsi="Times New Roman"/>
                <w:sz w:val="28"/>
                <w:szCs w:val="28"/>
              </w:rPr>
            </w:pPr>
            <w:r w:rsidRPr="00C14EB6">
              <w:rPr>
                <w:rFonts w:ascii="Times New Roman" w:hAnsi="Times New Roman"/>
                <w:sz w:val="28"/>
                <w:szCs w:val="28"/>
              </w:rPr>
              <w:t>Xây dựng thư viện hiện đại, thông minh</w:t>
            </w:r>
          </w:p>
        </w:tc>
        <w:tc>
          <w:tcPr>
            <w:tcW w:w="1829" w:type="dxa"/>
            <w:shd w:val="clear" w:color="auto" w:fill="auto"/>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5 tỷ</w:t>
            </w:r>
          </w:p>
        </w:tc>
      </w:tr>
      <w:tr w:rsidR="00A21D4D" w:rsidRPr="00C14EB6" w:rsidTr="00811564">
        <w:trPr>
          <w:jc w:val="center"/>
        </w:trPr>
        <w:tc>
          <w:tcPr>
            <w:tcW w:w="620" w:type="dxa"/>
            <w:shd w:val="clear" w:color="auto" w:fill="auto"/>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4</w:t>
            </w:r>
          </w:p>
        </w:tc>
        <w:tc>
          <w:tcPr>
            <w:tcW w:w="3226" w:type="dxa"/>
            <w:shd w:val="clear" w:color="auto" w:fill="auto"/>
            <w:vAlign w:val="center"/>
          </w:tcPr>
          <w:p w:rsidR="00A21D4D" w:rsidRPr="00C14EB6" w:rsidRDefault="00A21D4D" w:rsidP="00811564">
            <w:pPr>
              <w:shd w:val="clear" w:color="auto" w:fill="FFFFFF"/>
              <w:spacing w:before="120" w:after="120"/>
              <w:jc w:val="both"/>
              <w:textAlignment w:val="baseline"/>
              <w:rPr>
                <w:rFonts w:ascii="Times New Roman" w:hAnsi="Times New Roman"/>
                <w:sz w:val="28"/>
                <w:szCs w:val="28"/>
              </w:rPr>
            </w:pPr>
            <w:r w:rsidRPr="00C14EB6">
              <w:rPr>
                <w:rFonts w:ascii="Times New Roman" w:hAnsi="Times New Roman"/>
                <w:sz w:val="28"/>
                <w:szCs w:val="28"/>
              </w:rPr>
              <w:t>Phần mềm nhận dạng hình ảnh</w:t>
            </w:r>
          </w:p>
        </w:tc>
        <w:tc>
          <w:tcPr>
            <w:tcW w:w="3080" w:type="dxa"/>
            <w:shd w:val="clear" w:color="auto" w:fill="auto"/>
          </w:tcPr>
          <w:p w:rsidR="00A21D4D" w:rsidRPr="00C14EB6" w:rsidRDefault="00A21D4D" w:rsidP="00811564">
            <w:pPr>
              <w:shd w:val="clear" w:color="auto" w:fill="FFFFFF"/>
              <w:spacing w:before="120" w:after="120"/>
              <w:jc w:val="both"/>
              <w:textAlignment w:val="baseline"/>
              <w:rPr>
                <w:rFonts w:ascii="Times New Roman" w:hAnsi="Times New Roman"/>
                <w:sz w:val="28"/>
                <w:szCs w:val="28"/>
              </w:rPr>
            </w:pPr>
            <w:r w:rsidRPr="00C14EB6">
              <w:rPr>
                <w:rFonts w:ascii="Times New Roman" w:hAnsi="Times New Roman"/>
                <w:sz w:val="28"/>
                <w:szCs w:val="28"/>
              </w:rPr>
              <w:t>Phục vụ hệ thống nhận dạng thông minh</w:t>
            </w:r>
          </w:p>
        </w:tc>
        <w:tc>
          <w:tcPr>
            <w:tcW w:w="1829" w:type="dxa"/>
            <w:shd w:val="clear" w:color="auto" w:fill="auto"/>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1 tỷ</w:t>
            </w:r>
          </w:p>
        </w:tc>
      </w:tr>
      <w:tr w:rsidR="00A21D4D" w:rsidRPr="00C14EB6" w:rsidTr="00811564">
        <w:trPr>
          <w:jc w:val="center"/>
        </w:trPr>
        <w:tc>
          <w:tcPr>
            <w:tcW w:w="620" w:type="dxa"/>
            <w:shd w:val="clear" w:color="auto" w:fill="auto"/>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5</w:t>
            </w:r>
          </w:p>
        </w:tc>
        <w:tc>
          <w:tcPr>
            <w:tcW w:w="3226" w:type="dxa"/>
            <w:shd w:val="clear" w:color="auto" w:fill="auto"/>
            <w:vAlign w:val="center"/>
          </w:tcPr>
          <w:p w:rsidR="00A21D4D" w:rsidRPr="00C14EB6" w:rsidRDefault="00A21D4D" w:rsidP="00811564">
            <w:pPr>
              <w:shd w:val="clear" w:color="auto" w:fill="FFFFFF"/>
              <w:spacing w:before="120" w:after="120"/>
              <w:jc w:val="both"/>
              <w:textAlignment w:val="baseline"/>
              <w:rPr>
                <w:rFonts w:ascii="Times New Roman" w:hAnsi="Times New Roman"/>
                <w:sz w:val="28"/>
                <w:szCs w:val="28"/>
              </w:rPr>
            </w:pPr>
            <w:r w:rsidRPr="00C14EB6">
              <w:rPr>
                <w:rFonts w:ascii="Times New Roman" w:hAnsi="Times New Roman"/>
                <w:sz w:val="28"/>
                <w:szCs w:val="28"/>
              </w:rPr>
              <w:t>Phần mềm mô phỏng (phòng học ảo)</w:t>
            </w:r>
          </w:p>
        </w:tc>
        <w:tc>
          <w:tcPr>
            <w:tcW w:w="3080" w:type="dxa"/>
            <w:shd w:val="clear" w:color="auto" w:fill="auto"/>
          </w:tcPr>
          <w:p w:rsidR="00A21D4D" w:rsidRPr="00C14EB6" w:rsidRDefault="00A21D4D" w:rsidP="00811564">
            <w:pPr>
              <w:shd w:val="clear" w:color="auto" w:fill="FFFFFF"/>
              <w:spacing w:before="120" w:after="120"/>
              <w:jc w:val="both"/>
              <w:textAlignment w:val="baseline"/>
              <w:rPr>
                <w:rFonts w:ascii="Times New Roman" w:hAnsi="Times New Roman"/>
                <w:sz w:val="28"/>
                <w:szCs w:val="28"/>
              </w:rPr>
            </w:pPr>
            <w:r w:rsidRPr="00C14EB6">
              <w:rPr>
                <w:rFonts w:ascii="Times New Roman" w:hAnsi="Times New Roman"/>
                <w:sz w:val="28"/>
                <w:szCs w:val="28"/>
              </w:rPr>
              <w:t>Phục vụ mô phỏng các thiết bị giảng dạy</w:t>
            </w:r>
          </w:p>
        </w:tc>
        <w:tc>
          <w:tcPr>
            <w:tcW w:w="1829" w:type="dxa"/>
            <w:shd w:val="clear" w:color="auto" w:fill="auto"/>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5 tỷ</w:t>
            </w:r>
          </w:p>
        </w:tc>
      </w:tr>
      <w:tr w:rsidR="00A21D4D" w:rsidRPr="00C14EB6" w:rsidTr="00811564">
        <w:trPr>
          <w:jc w:val="center"/>
        </w:trPr>
        <w:tc>
          <w:tcPr>
            <w:tcW w:w="620" w:type="dxa"/>
            <w:shd w:val="clear" w:color="auto" w:fill="auto"/>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6</w:t>
            </w:r>
          </w:p>
        </w:tc>
        <w:tc>
          <w:tcPr>
            <w:tcW w:w="3226" w:type="dxa"/>
            <w:shd w:val="clear" w:color="auto" w:fill="auto"/>
            <w:vAlign w:val="center"/>
          </w:tcPr>
          <w:p w:rsidR="00A21D4D" w:rsidRPr="00C14EB6" w:rsidRDefault="00A21D4D" w:rsidP="00811564">
            <w:pPr>
              <w:shd w:val="clear" w:color="auto" w:fill="FFFFFF"/>
              <w:spacing w:before="120" w:after="120"/>
              <w:jc w:val="both"/>
              <w:textAlignment w:val="baseline"/>
              <w:rPr>
                <w:rFonts w:ascii="Times New Roman" w:hAnsi="Times New Roman"/>
                <w:sz w:val="28"/>
                <w:szCs w:val="28"/>
              </w:rPr>
            </w:pPr>
            <w:r w:rsidRPr="00C14EB6">
              <w:rPr>
                <w:rFonts w:ascii="Times New Roman" w:hAnsi="Times New Roman"/>
                <w:sz w:val="28"/>
                <w:szCs w:val="28"/>
              </w:rPr>
              <w:t>Hệ thống đánh giá Nhà trường (IZO)</w:t>
            </w:r>
          </w:p>
        </w:tc>
        <w:tc>
          <w:tcPr>
            <w:tcW w:w="3080" w:type="dxa"/>
            <w:shd w:val="clear" w:color="auto" w:fill="auto"/>
          </w:tcPr>
          <w:p w:rsidR="00A21D4D" w:rsidRPr="00C14EB6" w:rsidRDefault="00A21D4D" w:rsidP="00811564">
            <w:pPr>
              <w:shd w:val="clear" w:color="auto" w:fill="FFFFFF"/>
              <w:spacing w:before="120" w:after="120"/>
              <w:jc w:val="both"/>
              <w:textAlignment w:val="baseline"/>
              <w:rPr>
                <w:rFonts w:ascii="Times New Roman" w:hAnsi="Times New Roman"/>
                <w:sz w:val="28"/>
                <w:szCs w:val="28"/>
              </w:rPr>
            </w:pPr>
            <w:r w:rsidRPr="00C14EB6">
              <w:rPr>
                <w:rFonts w:ascii="Times New Roman" w:hAnsi="Times New Roman"/>
                <w:sz w:val="28"/>
                <w:szCs w:val="28"/>
              </w:rPr>
              <w:t>Phục vụ công tác đánh giá Nhà trường</w:t>
            </w:r>
          </w:p>
        </w:tc>
        <w:tc>
          <w:tcPr>
            <w:tcW w:w="1829" w:type="dxa"/>
            <w:shd w:val="clear" w:color="auto" w:fill="auto"/>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1 tỷ</w:t>
            </w:r>
          </w:p>
        </w:tc>
      </w:tr>
      <w:tr w:rsidR="00A21D4D" w:rsidRPr="00C14EB6" w:rsidTr="00811564">
        <w:trPr>
          <w:jc w:val="center"/>
        </w:trPr>
        <w:tc>
          <w:tcPr>
            <w:tcW w:w="6926" w:type="dxa"/>
            <w:gridSpan w:val="3"/>
            <w:shd w:val="clear" w:color="auto" w:fill="auto"/>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Tổng giá trị</w:t>
            </w:r>
          </w:p>
        </w:tc>
        <w:tc>
          <w:tcPr>
            <w:tcW w:w="1829" w:type="dxa"/>
            <w:shd w:val="clear" w:color="auto" w:fill="auto"/>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15 tỷ</w:t>
            </w:r>
          </w:p>
        </w:tc>
      </w:tr>
    </w:tbl>
    <w:p w:rsidR="00A21D4D" w:rsidRPr="00C14EB6" w:rsidRDefault="00A21D4D" w:rsidP="00C14EB6">
      <w:pPr>
        <w:pStyle w:val="Heading4"/>
        <w:keepLines w:val="0"/>
        <w:numPr>
          <w:ilvl w:val="0"/>
          <w:numId w:val="36"/>
        </w:numPr>
        <w:tabs>
          <w:tab w:val="left" w:pos="1134"/>
        </w:tabs>
        <w:spacing w:before="120" w:after="120" w:line="240" w:lineRule="auto"/>
        <w:ind w:left="0" w:firstLine="709"/>
        <w:jc w:val="both"/>
        <w:rPr>
          <w:rFonts w:ascii="Times New Roman" w:hAnsi="Times New Roman"/>
          <w:b w:val="0"/>
          <w:color w:val="000000"/>
          <w:sz w:val="28"/>
          <w:szCs w:val="28"/>
          <w:shd w:val="clear" w:color="auto" w:fill="FFFFFF"/>
          <w:lang w:val="it-IT"/>
        </w:rPr>
      </w:pPr>
      <w:bookmarkStart w:id="80" w:name="_Toc514406531"/>
      <w:bookmarkStart w:id="81" w:name="_Toc514415060"/>
      <w:r w:rsidRPr="00C14EB6">
        <w:rPr>
          <w:rFonts w:ascii="Times New Roman" w:hAnsi="Times New Roman"/>
          <w:b w:val="0"/>
          <w:color w:val="000000"/>
          <w:sz w:val="28"/>
          <w:szCs w:val="28"/>
          <w:shd w:val="clear" w:color="auto" w:fill="FFFFFF"/>
          <w:lang w:val="it-IT"/>
        </w:rPr>
        <w:lastRenderedPageBreak/>
        <w:t>Thiết bị đào tạo và  phục vụ công tác chuyên môn</w:t>
      </w:r>
      <w:bookmarkEnd w:id="80"/>
      <w:bookmarkEnd w:id="81"/>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8"/>
        <w:gridCol w:w="2604"/>
        <w:gridCol w:w="1114"/>
        <w:gridCol w:w="1037"/>
        <w:gridCol w:w="2505"/>
        <w:gridCol w:w="1362"/>
      </w:tblGrid>
      <w:tr w:rsidR="00A21D4D" w:rsidRPr="00C14EB6" w:rsidTr="00811564">
        <w:trPr>
          <w:tblHeader/>
          <w:jc w:val="center"/>
        </w:trPr>
        <w:tc>
          <w:tcPr>
            <w:tcW w:w="598" w:type="dxa"/>
            <w:shd w:val="clear" w:color="auto" w:fill="auto"/>
            <w:vAlign w:val="center"/>
          </w:tcPr>
          <w:p w:rsidR="00A21D4D" w:rsidRPr="00C14EB6" w:rsidRDefault="00A21D4D" w:rsidP="00811564">
            <w:pPr>
              <w:shd w:val="clear" w:color="auto" w:fill="FFFFFF"/>
              <w:jc w:val="center"/>
              <w:textAlignment w:val="baseline"/>
              <w:rPr>
                <w:rFonts w:ascii="Times New Roman" w:hAnsi="Times New Roman"/>
                <w:sz w:val="28"/>
                <w:szCs w:val="28"/>
              </w:rPr>
            </w:pPr>
            <w:r w:rsidRPr="00C14EB6">
              <w:rPr>
                <w:rFonts w:ascii="Times New Roman" w:hAnsi="Times New Roman"/>
                <w:sz w:val="28"/>
                <w:szCs w:val="28"/>
              </w:rPr>
              <w:t>TT</w:t>
            </w:r>
          </w:p>
        </w:tc>
        <w:tc>
          <w:tcPr>
            <w:tcW w:w="2604" w:type="dxa"/>
            <w:shd w:val="clear" w:color="auto" w:fill="auto"/>
            <w:vAlign w:val="center"/>
          </w:tcPr>
          <w:p w:rsidR="00A21D4D" w:rsidRPr="00C14EB6" w:rsidRDefault="00A21D4D" w:rsidP="00811564">
            <w:pPr>
              <w:shd w:val="clear" w:color="auto" w:fill="FFFFFF"/>
              <w:jc w:val="center"/>
              <w:textAlignment w:val="baseline"/>
              <w:rPr>
                <w:rFonts w:ascii="Times New Roman" w:hAnsi="Times New Roman"/>
                <w:sz w:val="28"/>
                <w:szCs w:val="28"/>
              </w:rPr>
            </w:pPr>
            <w:r w:rsidRPr="00C14EB6">
              <w:rPr>
                <w:rFonts w:ascii="Times New Roman" w:hAnsi="Times New Roman"/>
                <w:sz w:val="28"/>
                <w:szCs w:val="28"/>
              </w:rPr>
              <w:t>Danh mục đầu tư</w:t>
            </w:r>
          </w:p>
        </w:tc>
        <w:tc>
          <w:tcPr>
            <w:tcW w:w="1114" w:type="dxa"/>
            <w:vAlign w:val="center"/>
          </w:tcPr>
          <w:p w:rsidR="00A21D4D" w:rsidRPr="00C14EB6" w:rsidRDefault="00A21D4D" w:rsidP="00811564">
            <w:pPr>
              <w:shd w:val="clear" w:color="auto" w:fill="FFFFFF"/>
              <w:jc w:val="center"/>
              <w:textAlignment w:val="baseline"/>
              <w:rPr>
                <w:rFonts w:ascii="Times New Roman" w:hAnsi="Times New Roman"/>
                <w:sz w:val="28"/>
                <w:szCs w:val="28"/>
              </w:rPr>
            </w:pPr>
            <w:r w:rsidRPr="00C14EB6">
              <w:rPr>
                <w:rFonts w:ascii="Times New Roman" w:hAnsi="Times New Roman"/>
                <w:sz w:val="28"/>
                <w:szCs w:val="28"/>
              </w:rPr>
              <w:t>Số lượng</w:t>
            </w:r>
          </w:p>
        </w:tc>
        <w:tc>
          <w:tcPr>
            <w:tcW w:w="1037" w:type="dxa"/>
            <w:vAlign w:val="center"/>
          </w:tcPr>
          <w:p w:rsidR="00A21D4D" w:rsidRPr="00C14EB6" w:rsidRDefault="00A21D4D" w:rsidP="00811564">
            <w:pPr>
              <w:shd w:val="clear" w:color="auto" w:fill="FFFFFF"/>
              <w:jc w:val="center"/>
              <w:textAlignment w:val="baseline"/>
              <w:rPr>
                <w:rFonts w:ascii="Times New Roman" w:hAnsi="Times New Roman"/>
                <w:sz w:val="28"/>
                <w:szCs w:val="28"/>
              </w:rPr>
            </w:pPr>
            <w:r w:rsidRPr="00C14EB6">
              <w:rPr>
                <w:rFonts w:ascii="Times New Roman" w:hAnsi="Times New Roman"/>
                <w:sz w:val="28"/>
                <w:szCs w:val="28"/>
              </w:rPr>
              <w:t>Đơn vị tính</w:t>
            </w:r>
          </w:p>
        </w:tc>
        <w:tc>
          <w:tcPr>
            <w:tcW w:w="2505" w:type="dxa"/>
            <w:shd w:val="clear" w:color="auto" w:fill="auto"/>
            <w:vAlign w:val="center"/>
          </w:tcPr>
          <w:p w:rsidR="00A21D4D" w:rsidRPr="00C14EB6" w:rsidRDefault="00A21D4D" w:rsidP="00811564">
            <w:pPr>
              <w:shd w:val="clear" w:color="auto" w:fill="FFFFFF"/>
              <w:jc w:val="center"/>
              <w:textAlignment w:val="baseline"/>
              <w:rPr>
                <w:rFonts w:ascii="Times New Roman" w:hAnsi="Times New Roman"/>
                <w:sz w:val="28"/>
                <w:szCs w:val="28"/>
              </w:rPr>
            </w:pPr>
            <w:r w:rsidRPr="00C14EB6">
              <w:rPr>
                <w:rFonts w:ascii="Times New Roman" w:hAnsi="Times New Roman"/>
                <w:sz w:val="28"/>
                <w:szCs w:val="28"/>
              </w:rPr>
              <w:t>Mục đích đầu tư</w:t>
            </w:r>
          </w:p>
        </w:tc>
        <w:tc>
          <w:tcPr>
            <w:tcW w:w="1362" w:type="dxa"/>
            <w:shd w:val="clear" w:color="auto" w:fill="auto"/>
            <w:vAlign w:val="center"/>
          </w:tcPr>
          <w:p w:rsidR="00A21D4D" w:rsidRPr="00C14EB6" w:rsidRDefault="00A21D4D" w:rsidP="00811564">
            <w:pPr>
              <w:shd w:val="clear" w:color="auto" w:fill="FFFFFF"/>
              <w:jc w:val="center"/>
              <w:textAlignment w:val="baseline"/>
              <w:rPr>
                <w:rFonts w:ascii="Times New Roman" w:hAnsi="Times New Roman"/>
                <w:sz w:val="28"/>
                <w:szCs w:val="28"/>
              </w:rPr>
            </w:pPr>
            <w:r w:rsidRPr="00C14EB6">
              <w:rPr>
                <w:rFonts w:ascii="Times New Roman" w:hAnsi="Times New Roman"/>
                <w:sz w:val="28"/>
                <w:szCs w:val="28"/>
              </w:rPr>
              <w:t>Dự kiến giá trị đầu tư (đ)</w:t>
            </w:r>
          </w:p>
        </w:tc>
      </w:tr>
      <w:tr w:rsidR="00A21D4D" w:rsidRPr="00C14EB6" w:rsidTr="00811564">
        <w:trPr>
          <w:jc w:val="center"/>
        </w:trPr>
        <w:tc>
          <w:tcPr>
            <w:tcW w:w="598" w:type="dxa"/>
            <w:shd w:val="clear" w:color="auto" w:fill="auto"/>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1</w:t>
            </w:r>
          </w:p>
        </w:tc>
        <w:tc>
          <w:tcPr>
            <w:tcW w:w="2604" w:type="dxa"/>
            <w:shd w:val="clear" w:color="auto" w:fill="auto"/>
            <w:vAlign w:val="center"/>
          </w:tcPr>
          <w:p w:rsidR="00A21D4D" w:rsidRPr="00C14EB6" w:rsidRDefault="00A21D4D" w:rsidP="00811564">
            <w:pPr>
              <w:shd w:val="clear" w:color="auto" w:fill="FFFFFF"/>
              <w:spacing w:before="120" w:after="120"/>
              <w:jc w:val="both"/>
              <w:textAlignment w:val="baseline"/>
              <w:rPr>
                <w:rFonts w:ascii="Times New Roman" w:hAnsi="Times New Roman"/>
                <w:sz w:val="28"/>
                <w:szCs w:val="28"/>
              </w:rPr>
            </w:pPr>
            <w:r w:rsidRPr="00C14EB6">
              <w:rPr>
                <w:rFonts w:ascii="Times New Roman" w:hAnsi="Times New Roman"/>
                <w:sz w:val="28"/>
                <w:szCs w:val="28"/>
              </w:rPr>
              <w:t>Máy vi tính bàn</w:t>
            </w:r>
          </w:p>
        </w:tc>
        <w:tc>
          <w:tcPr>
            <w:tcW w:w="1114" w:type="dxa"/>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300</w:t>
            </w:r>
          </w:p>
        </w:tc>
        <w:tc>
          <w:tcPr>
            <w:tcW w:w="1037" w:type="dxa"/>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Cái</w:t>
            </w:r>
          </w:p>
        </w:tc>
        <w:tc>
          <w:tcPr>
            <w:tcW w:w="2505" w:type="dxa"/>
            <w:vMerge w:val="restart"/>
            <w:shd w:val="clear" w:color="auto" w:fill="auto"/>
            <w:vAlign w:val="center"/>
          </w:tcPr>
          <w:p w:rsidR="00A21D4D" w:rsidRPr="00C14EB6" w:rsidRDefault="00A21D4D" w:rsidP="00811564">
            <w:pPr>
              <w:shd w:val="clear" w:color="auto" w:fill="FFFFFF"/>
              <w:spacing w:before="120" w:after="120"/>
              <w:jc w:val="both"/>
              <w:textAlignment w:val="baseline"/>
              <w:rPr>
                <w:rFonts w:ascii="Times New Roman" w:hAnsi="Times New Roman"/>
                <w:sz w:val="28"/>
                <w:szCs w:val="28"/>
              </w:rPr>
            </w:pPr>
            <w:r w:rsidRPr="00C14EB6">
              <w:rPr>
                <w:rFonts w:ascii="Times New Roman" w:hAnsi="Times New Roman"/>
                <w:sz w:val="28"/>
                <w:szCs w:val="28"/>
              </w:rPr>
              <w:t>Phục vụ các công tác của Nhà trường thông minh</w:t>
            </w:r>
          </w:p>
        </w:tc>
        <w:tc>
          <w:tcPr>
            <w:tcW w:w="1362" w:type="dxa"/>
            <w:vMerge w:val="restart"/>
            <w:shd w:val="clear" w:color="auto" w:fill="auto"/>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5 tỷ</w:t>
            </w:r>
          </w:p>
        </w:tc>
      </w:tr>
      <w:tr w:rsidR="00A21D4D" w:rsidRPr="00C14EB6" w:rsidTr="00811564">
        <w:trPr>
          <w:jc w:val="center"/>
        </w:trPr>
        <w:tc>
          <w:tcPr>
            <w:tcW w:w="598" w:type="dxa"/>
            <w:shd w:val="clear" w:color="auto" w:fill="auto"/>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2</w:t>
            </w:r>
          </w:p>
        </w:tc>
        <w:tc>
          <w:tcPr>
            <w:tcW w:w="2604" w:type="dxa"/>
            <w:shd w:val="clear" w:color="auto" w:fill="auto"/>
            <w:vAlign w:val="center"/>
          </w:tcPr>
          <w:p w:rsidR="00A21D4D" w:rsidRPr="00C14EB6" w:rsidRDefault="00A21D4D" w:rsidP="00811564">
            <w:pPr>
              <w:shd w:val="clear" w:color="auto" w:fill="FFFFFF"/>
              <w:spacing w:before="120" w:after="120"/>
              <w:jc w:val="both"/>
              <w:textAlignment w:val="baseline"/>
              <w:rPr>
                <w:rFonts w:ascii="Times New Roman" w:hAnsi="Times New Roman"/>
                <w:sz w:val="28"/>
                <w:szCs w:val="28"/>
              </w:rPr>
            </w:pPr>
            <w:r w:rsidRPr="00C14EB6">
              <w:rPr>
                <w:rFonts w:ascii="Times New Roman" w:hAnsi="Times New Roman"/>
                <w:sz w:val="28"/>
                <w:szCs w:val="28"/>
              </w:rPr>
              <w:t>Máy vi tính xách tay</w:t>
            </w:r>
          </w:p>
        </w:tc>
        <w:tc>
          <w:tcPr>
            <w:tcW w:w="1114" w:type="dxa"/>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10</w:t>
            </w:r>
          </w:p>
        </w:tc>
        <w:tc>
          <w:tcPr>
            <w:tcW w:w="1037" w:type="dxa"/>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Cái</w:t>
            </w:r>
          </w:p>
        </w:tc>
        <w:tc>
          <w:tcPr>
            <w:tcW w:w="2505" w:type="dxa"/>
            <w:vMerge/>
            <w:shd w:val="clear" w:color="auto" w:fill="auto"/>
            <w:vAlign w:val="center"/>
          </w:tcPr>
          <w:p w:rsidR="00A21D4D" w:rsidRPr="00C14EB6" w:rsidRDefault="00A21D4D" w:rsidP="00811564">
            <w:pPr>
              <w:shd w:val="clear" w:color="auto" w:fill="FFFFFF"/>
              <w:spacing w:before="120" w:after="120"/>
              <w:jc w:val="both"/>
              <w:textAlignment w:val="baseline"/>
              <w:rPr>
                <w:rFonts w:ascii="Times New Roman" w:hAnsi="Times New Roman"/>
                <w:sz w:val="28"/>
                <w:szCs w:val="28"/>
              </w:rPr>
            </w:pPr>
          </w:p>
        </w:tc>
        <w:tc>
          <w:tcPr>
            <w:tcW w:w="1362" w:type="dxa"/>
            <w:vMerge/>
            <w:shd w:val="clear" w:color="auto" w:fill="auto"/>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p>
        </w:tc>
      </w:tr>
      <w:tr w:rsidR="00A21D4D" w:rsidRPr="00C14EB6" w:rsidTr="00811564">
        <w:trPr>
          <w:jc w:val="center"/>
        </w:trPr>
        <w:tc>
          <w:tcPr>
            <w:tcW w:w="598" w:type="dxa"/>
            <w:shd w:val="clear" w:color="auto" w:fill="auto"/>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3</w:t>
            </w:r>
          </w:p>
        </w:tc>
        <w:tc>
          <w:tcPr>
            <w:tcW w:w="2604" w:type="dxa"/>
            <w:shd w:val="clear" w:color="auto" w:fill="auto"/>
            <w:vAlign w:val="center"/>
          </w:tcPr>
          <w:p w:rsidR="00A21D4D" w:rsidRPr="00C14EB6" w:rsidRDefault="00A21D4D" w:rsidP="00811564">
            <w:pPr>
              <w:shd w:val="clear" w:color="auto" w:fill="FFFFFF"/>
              <w:spacing w:before="120" w:after="120"/>
              <w:jc w:val="both"/>
              <w:textAlignment w:val="baseline"/>
              <w:rPr>
                <w:rFonts w:ascii="Times New Roman" w:hAnsi="Times New Roman"/>
                <w:sz w:val="28"/>
                <w:szCs w:val="28"/>
              </w:rPr>
            </w:pPr>
            <w:r w:rsidRPr="00C14EB6">
              <w:rPr>
                <w:rFonts w:ascii="Times New Roman" w:hAnsi="Times New Roman"/>
                <w:sz w:val="28"/>
                <w:szCs w:val="28"/>
              </w:rPr>
              <w:t>Ipad</w:t>
            </w:r>
          </w:p>
        </w:tc>
        <w:tc>
          <w:tcPr>
            <w:tcW w:w="1114" w:type="dxa"/>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10</w:t>
            </w:r>
          </w:p>
        </w:tc>
        <w:tc>
          <w:tcPr>
            <w:tcW w:w="1037" w:type="dxa"/>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Cái</w:t>
            </w:r>
          </w:p>
        </w:tc>
        <w:tc>
          <w:tcPr>
            <w:tcW w:w="2505" w:type="dxa"/>
            <w:vMerge/>
            <w:shd w:val="clear" w:color="auto" w:fill="auto"/>
            <w:vAlign w:val="center"/>
          </w:tcPr>
          <w:p w:rsidR="00A21D4D" w:rsidRPr="00C14EB6" w:rsidRDefault="00A21D4D" w:rsidP="00811564">
            <w:pPr>
              <w:shd w:val="clear" w:color="auto" w:fill="FFFFFF"/>
              <w:spacing w:before="120" w:after="120"/>
              <w:jc w:val="both"/>
              <w:textAlignment w:val="baseline"/>
              <w:rPr>
                <w:rFonts w:ascii="Times New Roman" w:hAnsi="Times New Roman"/>
                <w:sz w:val="28"/>
                <w:szCs w:val="28"/>
              </w:rPr>
            </w:pPr>
          </w:p>
        </w:tc>
        <w:tc>
          <w:tcPr>
            <w:tcW w:w="1362" w:type="dxa"/>
            <w:vMerge/>
            <w:shd w:val="clear" w:color="auto" w:fill="auto"/>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p>
        </w:tc>
      </w:tr>
      <w:tr w:rsidR="00A21D4D" w:rsidRPr="00C14EB6" w:rsidTr="00811564">
        <w:trPr>
          <w:jc w:val="center"/>
        </w:trPr>
        <w:tc>
          <w:tcPr>
            <w:tcW w:w="598" w:type="dxa"/>
            <w:shd w:val="clear" w:color="auto" w:fill="auto"/>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4</w:t>
            </w:r>
          </w:p>
        </w:tc>
        <w:tc>
          <w:tcPr>
            <w:tcW w:w="2604" w:type="dxa"/>
            <w:shd w:val="clear" w:color="auto" w:fill="auto"/>
            <w:vAlign w:val="center"/>
          </w:tcPr>
          <w:p w:rsidR="00A21D4D" w:rsidRPr="00C14EB6" w:rsidRDefault="00A21D4D" w:rsidP="00811564">
            <w:pPr>
              <w:shd w:val="clear" w:color="auto" w:fill="FFFFFF"/>
              <w:spacing w:before="120" w:after="120"/>
              <w:jc w:val="both"/>
              <w:textAlignment w:val="baseline"/>
              <w:rPr>
                <w:rFonts w:ascii="Times New Roman" w:hAnsi="Times New Roman"/>
                <w:sz w:val="28"/>
                <w:szCs w:val="28"/>
              </w:rPr>
            </w:pPr>
            <w:r w:rsidRPr="00C14EB6">
              <w:rPr>
                <w:rFonts w:ascii="Times New Roman" w:hAnsi="Times New Roman"/>
                <w:sz w:val="28"/>
                <w:szCs w:val="28"/>
              </w:rPr>
              <w:t>Máy chiếu</w:t>
            </w:r>
          </w:p>
        </w:tc>
        <w:tc>
          <w:tcPr>
            <w:tcW w:w="1114" w:type="dxa"/>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10</w:t>
            </w:r>
          </w:p>
        </w:tc>
        <w:tc>
          <w:tcPr>
            <w:tcW w:w="1037" w:type="dxa"/>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Cái</w:t>
            </w:r>
          </w:p>
        </w:tc>
        <w:tc>
          <w:tcPr>
            <w:tcW w:w="2505" w:type="dxa"/>
            <w:vMerge/>
            <w:shd w:val="clear" w:color="auto" w:fill="auto"/>
            <w:vAlign w:val="center"/>
          </w:tcPr>
          <w:p w:rsidR="00A21D4D" w:rsidRPr="00C14EB6" w:rsidRDefault="00A21D4D" w:rsidP="00811564">
            <w:pPr>
              <w:shd w:val="clear" w:color="auto" w:fill="FFFFFF"/>
              <w:spacing w:before="120" w:after="120"/>
              <w:jc w:val="both"/>
              <w:textAlignment w:val="baseline"/>
              <w:rPr>
                <w:rFonts w:ascii="Times New Roman" w:hAnsi="Times New Roman"/>
                <w:sz w:val="28"/>
                <w:szCs w:val="28"/>
              </w:rPr>
            </w:pPr>
          </w:p>
        </w:tc>
        <w:tc>
          <w:tcPr>
            <w:tcW w:w="1362" w:type="dxa"/>
            <w:vMerge/>
            <w:shd w:val="clear" w:color="auto" w:fill="auto"/>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p>
        </w:tc>
      </w:tr>
      <w:tr w:rsidR="00A21D4D" w:rsidRPr="00C14EB6" w:rsidTr="00811564">
        <w:trPr>
          <w:jc w:val="center"/>
        </w:trPr>
        <w:tc>
          <w:tcPr>
            <w:tcW w:w="598" w:type="dxa"/>
            <w:shd w:val="clear" w:color="auto" w:fill="auto"/>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5</w:t>
            </w:r>
          </w:p>
        </w:tc>
        <w:tc>
          <w:tcPr>
            <w:tcW w:w="2604" w:type="dxa"/>
            <w:shd w:val="clear" w:color="auto" w:fill="auto"/>
            <w:vAlign w:val="center"/>
          </w:tcPr>
          <w:p w:rsidR="00A21D4D" w:rsidRPr="00C14EB6" w:rsidRDefault="00A21D4D" w:rsidP="00811564">
            <w:pPr>
              <w:shd w:val="clear" w:color="auto" w:fill="FFFFFF"/>
              <w:spacing w:before="120" w:after="120"/>
              <w:jc w:val="both"/>
              <w:textAlignment w:val="baseline"/>
              <w:rPr>
                <w:rFonts w:ascii="Times New Roman" w:hAnsi="Times New Roman"/>
                <w:sz w:val="28"/>
                <w:szCs w:val="28"/>
              </w:rPr>
            </w:pPr>
            <w:r w:rsidRPr="00C14EB6">
              <w:rPr>
                <w:rFonts w:ascii="Times New Roman" w:hAnsi="Times New Roman"/>
                <w:sz w:val="28"/>
                <w:szCs w:val="28"/>
              </w:rPr>
              <w:t>Phòng thực hành ảo hóa</w:t>
            </w:r>
          </w:p>
        </w:tc>
        <w:tc>
          <w:tcPr>
            <w:tcW w:w="1114" w:type="dxa"/>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07</w:t>
            </w:r>
          </w:p>
        </w:tc>
        <w:tc>
          <w:tcPr>
            <w:tcW w:w="1037" w:type="dxa"/>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Phòng</w:t>
            </w:r>
          </w:p>
        </w:tc>
        <w:tc>
          <w:tcPr>
            <w:tcW w:w="2505" w:type="dxa"/>
            <w:shd w:val="clear" w:color="auto" w:fill="auto"/>
            <w:vAlign w:val="center"/>
          </w:tcPr>
          <w:p w:rsidR="00A21D4D" w:rsidRPr="00C14EB6" w:rsidRDefault="00A21D4D" w:rsidP="00811564">
            <w:pPr>
              <w:shd w:val="clear" w:color="auto" w:fill="FFFFFF"/>
              <w:spacing w:before="120" w:after="120"/>
              <w:jc w:val="both"/>
              <w:textAlignment w:val="baseline"/>
              <w:rPr>
                <w:rFonts w:ascii="Times New Roman" w:hAnsi="Times New Roman"/>
                <w:sz w:val="28"/>
                <w:szCs w:val="28"/>
              </w:rPr>
            </w:pPr>
            <w:r w:rsidRPr="00C14EB6">
              <w:rPr>
                <w:rFonts w:ascii="Times New Roman" w:hAnsi="Times New Roman"/>
                <w:sz w:val="28"/>
                <w:szCs w:val="28"/>
              </w:rPr>
              <w:t>Phục vụ mô phỏng các thiết bị giảng dạy</w:t>
            </w:r>
          </w:p>
        </w:tc>
        <w:tc>
          <w:tcPr>
            <w:tcW w:w="1362" w:type="dxa"/>
            <w:shd w:val="clear" w:color="auto" w:fill="auto"/>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7  tỷ</w:t>
            </w:r>
          </w:p>
        </w:tc>
      </w:tr>
      <w:tr w:rsidR="00A21D4D" w:rsidRPr="00C14EB6" w:rsidTr="00811564">
        <w:trPr>
          <w:jc w:val="center"/>
        </w:trPr>
        <w:tc>
          <w:tcPr>
            <w:tcW w:w="598" w:type="dxa"/>
            <w:shd w:val="clear" w:color="auto" w:fill="auto"/>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6</w:t>
            </w:r>
          </w:p>
        </w:tc>
        <w:tc>
          <w:tcPr>
            <w:tcW w:w="2604" w:type="dxa"/>
            <w:shd w:val="clear" w:color="auto" w:fill="auto"/>
            <w:vAlign w:val="center"/>
          </w:tcPr>
          <w:p w:rsidR="00A21D4D" w:rsidRPr="00C14EB6" w:rsidRDefault="00A21D4D" w:rsidP="00811564">
            <w:pPr>
              <w:shd w:val="clear" w:color="auto" w:fill="FFFFFF"/>
              <w:spacing w:before="120" w:after="120"/>
              <w:jc w:val="both"/>
              <w:textAlignment w:val="baseline"/>
              <w:rPr>
                <w:rFonts w:ascii="Times New Roman" w:hAnsi="Times New Roman"/>
                <w:sz w:val="28"/>
                <w:szCs w:val="28"/>
              </w:rPr>
            </w:pPr>
            <w:r w:rsidRPr="00C14EB6">
              <w:rPr>
                <w:rFonts w:ascii="Times New Roman" w:hAnsi="Times New Roman"/>
                <w:sz w:val="28"/>
                <w:szCs w:val="28"/>
              </w:rPr>
              <w:t>Phòng thực hành ứng dụng công nghệ thực tế ảo</w:t>
            </w:r>
          </w:p>
        </w:tc>
        <w:tc>
          <w:tcPr>
            <w:tcW w:w="1114" w:type="dxa"/>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07</w:t>
            </w:r>
          </w:p>
        </w:tc>
        <w:tc>
          <w:tcPr>
            <w:tcW w:w="1037" w:type="dxa"/>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Phòng</w:t>
            </w:r>
          </w:p>
        </w:tc>
        <w:tc>
          <w:tcPr>
            <w:tcW w:w="2505" w:type="dxa"/>
            <w:shd w:val="clear" w:color="auto" w:fill="auto"/>
            <w:vAlign w:val="center"/>
          </w:tcPr>
          <w:p w:rsidR="00A21D4D" w:rsidRPr="00C14EB6" w:rsidRDefault="00A21D4D" w:rsidP="00811564">
            <w:pPr>
              <w:shd w:val="clear" w:color="auto" w:fill="FFFFFF"/>
              <w:spacing w:before="120" w:after="120"/>
              <w:jc w:val="both"/>
              <w:textAlignment w:val="baseline"/>
              <w:rPr>
                <w:rFonts w:ascii="Times New Roman" w:hAnsi="Times New Roman"/>
                <w:sz w:val="28"/>
                <w:szCs w:val="28"/>
              </w:rPr>
            </w:pPr>
            <w:r w:rsidRPr="00C14EB6">
              <w:rPr>
                <w:rFonts w:ascii="Times New Roman" w:hAnsi="Times New Roman"/>
                <w:sz w:val="28"/>
                <w:szCs w:val="28"/>
              </w:rPr>
              <w:t>Phục vụ mô phỏng các thiết bị giảng dạy</w:t>
            </w:r>
          </w:p>
        </w:tc>
        <w:tc>
          <w:tcPr>
            <w:tcW w:w="1362" w:type="dxa"/>
            <w:shd w:val="clear" w:color="auto" w:fill="auto"/>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7 tỷ</w:t>
            </w:r>
          </w:p>
        </w:tc>
      </w:tr>
      <w:tr w:rsidR="00A21D4D" w:rsidRPr="00C14EB6" w:rsidTr="00811564">
        <w:trPr>
          <w:jc w:val="center"/>
        </w:trPr>
        <w:tc>
          <w:tcPr>
            <w:tcW w:w="598" w:type="dxa"/>
            <w:shd w:val="clear" w:color="auto" w:fill="auto"/>
            <w:vAlign w:val="center"/>
          </w:tcPr>
          <w:p w:rsidR="00A21D4D" w:rsidRPr="00C14EB6" w:rsidRDefault="00A21D4D" w:rsidP="00811564">
            <w:pPr>
              <w:shd w:val="clear" w:color="auto" w:fill="FFFFFF"/>
              <w:spacing w:before="120" w:after="120"/>
              <w:jc w:val="center"/>
              <w:textAlignment w:val="baseline"/>
              <w:rPr>
                <w:rFonts w:ascii="Times New Roman" w:hAnsi="Times New Roman"/>
                <w:color w:val="000000"/>
                <w:sz w:val="28"/>
                <w:szCs w:val="28"/>
                <w:shd w:val="clear" w:color="auto" w:fill="F5F7F9"/>
                <w:lang w:val="it-IT"/>
              </w:rPr>
            </w:pPr>
            <w:r w:rsidRPr="00C14EB6">
              <w:rPr>
                <w:rFonts w:ascii="Times New Roman" w:hAnsi="Times New Roman"/>
                <w:sz w:val="28"/>
                <w:szCs w:val="28"/>
              </w:rPr>
              <w:t>7</w:t>
            </w:r>
          </w:p>
        </w:tc>
        <w:tc>
          <w:tcPr>
            <w:tcW w:w="2604" w:type="dxa"/>
            <w:shd w:val="clear" w:color="auto" w:fill="auto"/>
            <w:vAlign w:val="center"/>
          </w:tcPr>
          <w:p w:rsidR="00A21D4D" w:rsidRPr="00C14EB6" w:rsidRDefault="00A21D4D" w:rsidP="00811564">
            <w:pPr>
              <w:shd w:val="clear" w:color="auto" w:fill="FFFFFF"/>
              <w:spacing w:before="120" w:after="120"/>
              <w:jc w:val="both"/>
              <w:textAlignment w:val="baseline"/>
              <w:rPr>
                <w:rFonts w:ascii="Times New Roman" w:hAnsi="Times New Roman"/>
                <w:sz w:val="28"/>
                <w:szCs w:val="28"/>
              </w:rPr>
            </w:pPr>
            <w:r w:rsidRPr="00C14EB6">
              <w:rPr>
                <w:rFonts w:ascii="Times New Roman" w:hAnsi="Times New Roman"/>
                <w:sz w:val="28"/>
                <w:szCs w:val="28"/>
              </w:rPr>
              <w:t>Phòng thực hành trang thiết bị ứng dụng công nghiệp 4.0</w:t>
            </w:r>
          </w:p>
        </w:tc>
        <w:tc>
          <w:tcPr>
            <w:tcW w:w="1114" w:type="dxa"/>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07</w:t>
            </w:r>
          </w:p>
        </w:tc>
        <w:tc>
          <w:tcPr>
            <w:tcW w:w="1037" w:type="dxa"/>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Phòng</w:t>
            </w:r>
          </w:p>
        </w:tc>
        <w:tc>
          <w:tcPr>
            <w:tcW w:w="2505" w:type="dxa"/>
            <w:shd w:val="clear" w:color="auto" w:fill="auto"/>
            <w:vAlign w:val="center"/>
          </w:tcPr>
          <w:p w:rsidR="00A21D4D" w:rsidRPr="00C14EB6" w:rsidRDefault="00A21D4D" w:rsidP="00811564">
            <w:pPr>
              <w:shd w:val="clear" w:color="auto" w:fill="FFFFFF"/>
              <w:spacing w:before="120" w:after="120"/>
              <w:jc w:val="both"/>
              <w:textAlignment w:val="baseline"/>
              <w:rPr>
                <w:rFonts w:ascii="Times New Roman" w:hAnsi="Times New Roman"/>
                <w:sz w:val="28"/>
                <w:szCs w:val="28"/>
              </w:rPr>
            </w:pPr>
            <w:r w:rsidRPr="00C14EB6">
              <w:rPr>
                <w:rFonts w:ascii="Times New Roman" w:hAnsi="Times New Roman"/>
                <w:sz w:val="28"/>
                <w:szCs w:val="28"/>
              </w:rPr>
              <w:t>Phục vụ mô phỏng các thiết bị giảng dạy</w:t>
            </w:r>
          </w:p>
        </w:tc>
        <w:tc>
          <w:tcPr>
            <w:tcW w:w="1362" w:type="dxa"/>
            <w:shd w:val="clear" w:color="auto" w:fill="auto"/>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7 tỷ</w:t>
            </w:r>
          </w:p>
        </w:tc>
      </w:tr>
      <w:tr w:rsidR="00A21D4D" w:rsidRPr="00C14EB6" w:rsidTr="00811564">
        <w:trPr>
          <w:trHeight w:val="733"/>
          <w:jc w:val="center"/>
        </w:trPr>
        <w:tc>
          <w:tcPr>
            <w:tcW w:w="598" w:type="dxa"/>
            <w:shd w:val="clear" w:color="auto" w:fill="auto"/>
            <w:vAlign w:val="center"/>
          </w:tcPr>
          <w:p w:rsidR="00A21D4D" w:rsidRPr="00C14EB6" w:rsidRDefault="00A21D4D" w:rsidP="00811564">
            <w:pPr>
              <w:shd w:val="clear" w:color="auto" w:fill="FFFFFF"/>
              <w:spacing w:before="120" w:after="120"/>
              <w:jc w:val="center"/>
              <w:textAlignment w:val="baseline"/>
              <w:rPr>
                <w:rFonts w:ascii="Times New Roman" w:hAnsi="Times New Roman"/>
                <w:color w:val="000000"/>
                <w:sz w:val="28"/>
                <w:szCs w:val="28"/>
                <w:shd w:val="clear" w:color="auto" w:fill="F5F7F9"/>
                <w:lang w:val="it-IT"/>
              </w:rPr>
            </w:pPr>
            <w:r w:rsidRPr="00C14EB6">
              <w:rPr>
                <w:rFonts w:ascii="Times New Roman" w:hAnsi="Times New Roman"/>
                <w:sz w:val="28"/>
                <w:szCs w:val="28"/>
              </w:rPr>
              <w:t>8</w:t>
            </w:r>
          </w:p>
        </w:tc>
        <w:tc>
          <w:tcPr>
            <w:tcW w:w="2604" w:type="dxa"/>
            <w:shd w:val="clear" w:color="auto" w:fill="auto"/>
            <w:vAlign w:val="center"/>
          </w:tcPr>
          <w:p w:rsidR="00A21D4D" w:rsidRPr="00C14EB6" w:rsidRDefault="00A21D4D" w:rsidP="00811564">
            <w:pPr>
              <w:shd w:val="clear" w:color="auto" w:fill="FFFFFF"/>
              <w:spacing w:before="120" w:after="120"/>
              <w:jc w:val="both"/>
              <w:textAlignment w:val="baseline"/>
              <w:rPr>
                <w:rFonts w:ascii="Times New Roman" w:hAnsi="Times New Roman"/>
                <w:sz w:val="28"/>
                <w:szCs w:val="28"/>
              </w:rPr>
            </w:pPr>
            <w:r w:rsidRPr="00C14EB6">
              <w:rPr>
                <w:rFonts w:ascii="Times New Roman" w:hAnsi="Times New Roman"/>
                <w:sz w:val="28"/>
                <w:szCs w:val="28"/>
              </w:rPr>
              <w:t xml:space="preserve">Bàn + ghế làm việc </w:t>
            </w:r>
          </w:p>
        </w:tc>
        <w:tc>
          <w:tcPr>
            <w:tcW w:w="1114" w:type="dxa"/>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100</w:t>
            </w:r>
          </w:p>
        </w:tc>
        <w:tc>
          <w:tcPr>
            <w:tcW w:w="1037" w:type="dxa"/>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Bộ</w:t>
            </w:r>
          </w:p>
        </w:tc>
        <w:tc>
          <w:tcPr>
            <w:tcW w:w="2505" w:type="dxa"/>
            <w:shd w:val="clear" w:color="auto" w:fill="auto"/>
            <w:vAlign w:val="center"/>
          </w:tcPr>
          <w:p w:rsidR="00A21D4D" w:rsidRPr="00C14EB6" w:rsidRDefault="00A21D4D" w:rsidP="00811564">
            <w:pPr>
              <w:shd w:val="clear" w:color="auto" w:fill="FFFFFF"/>
              <w:spacing w:before="120" w:after="120"/>
              <w:jc w:val="both"/>
              <w:textAlignment w:val="baseline"/>
              <w:rPr>
                <w:rFonts w:ascii="Times New Roman" w:hAnsi="Times New Roman"/>
                <w:sz w:val="28"/>
                <w:szCs w:val="28"/>
              </w:rPr>
            </w:pPr>
            <w:r w:rsidRPr="00C14EB6">
              <w:rPr>
                <w:rFonts w:ascii="Times New Roman" w:hAnsi="Times New Roman"/>
                <w:sz w:val="28"/>
                <w:szCs w:val="28"/>
              </w:rPr>
              <w:t>Phục vụ các công tác của Nhà trường</w:t>
            </w:r>
          </w:p>
        </w:tc>
        <w:tc>
          <w:tcPr>
            <w:tcW w:w="1362" w:type="dxa"/>
            <w:shd w:val="clear" w:color="auto" w:fill="auto"/>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1 tỷ</w:t>
            </w:r>
          </w:p>
        </w:tc>
      </w:tr>
      <w:tr w:rsidR="00A21D4D" w:rsidRPr="00C14EB6" w:rsidTr="00811564">
        <w:trPr>
          <w:jc w:val="center"/>
        </w:trPr>
        <w:tc>
          <w:tcPr>
            <w:tcW w:w="5353" w:type="dxa"/>
            <w:gridSpan w:val="4"/>
            <w:shd w:val="clear" w:color="auto" w:fill="auto"/>
            <w:vAlign w:val="center"/>
          </w:tcPr>
          <w:p w:rsidR="00A21D4D" w:rsidRPr="00C14EB6" w:rsidRDefault="00A21D4D" w:rsidP="00811564">
            <w:pPr>
              <w:shd w:val="clear" w:color="auto" w:fill="FFFFFF"/>
              <w:spacing w:before="120" w:after="120"/>
              <w:jc w:val="center"/>
              <w:textAlignment w:val="baseline"/>
              <w:rPr>
                <w:rFonts w:ascii="Times New Roman" w:hAnsi="Times New Roman"/>
                <w:sz w:val="28"/>
                <w:szCs w:val="28"/>
              </w:rPr>
            </w:pPr>
            <w:r w:rsidRPr="00C14EB6">
              <w:rPr>
                <w:rFonts w:ascii="Times New Roman" w:hAnsi="Times New Roman"/>
                <w:sz w:val="28"/>
                <w:szCs w:val="28"/>
              </w:rPr>
              <w:t>Tổng giá trị</w:t>
            </w:r>
          </w:p>
        </w:tc>
        <w:tc>
          <w:tcPr>
            <w:tcW w:w="3867" w:type="dxa"/>
            <w:gridSpan w:val="2"/>
            <w:shd w:val="clear" w:color="auto" w:fill="auto"/>
            <w:vAlign w:val="center"/>
          </w:tcPr>
          <w:p w:rsidR="00A21D4D" w:rsidRPr="00C14EB6" w:rsidRDefault="00A21D4D" w:rsidP="00811564">
            <w:pPr>
              <w:shd w:val="clear" w:color="auto" w:fill="FFFFFF"/>
              <w:tabs>
                <w:tab w:val="left" w:pos="2539"/>
              </w:tabs>
              <w:spacing w:before="120" w:after="120"/>
              <w:textAlignment w:val="baseline"/>
              <w:rPr>
                <w:rFonts w:ascii="Times New Roman" w:hAnsi="Times New Roman"/>
                <w:sz w:val="28"/>
                <w:szCs w:val="28"/>
              </w:rPr>
            </w:pPr>
            <w:r w:rsidRPr="00C14EB6">
              <w:rPr>
                <w:rFonts w:ascii="Times New Roman" w:hAnsi="Times New Roman"/>
                <w:sz w:val="28"/>
                <w:szCs w:val="28"/>
              </w:rPr>
              <w:tab/>
              <w:t>27 tỷ</w:t>
            </w:r>
          </w:p>
        </w:tc>
      </w:tr>
    </w:tbl>
    <w:p w:rsidR="00A21D4D" w:rsidRPr="00C14EB6" w:rsidRDefault="00A21D4D" w:rsidP="00C14EB6">
      <w:pPr>
        <w:pStyle w:val="Heading4"/>
        <w:keepLines w:val="0"/>
        <w:numPr>
          <w:ilvl w:val="0"/>
          <w:numId w:val="36"/>
        </w:numPr>
        <w:tabs>
          <w:tab w:val="left" w:pos="1134"/>
        </w:tabs>
        <w:spacing w:before="120" w:after="120" w:line="240" w:lineRule="auto"/>
        <w:ind w:left="0" w:firstLine="709"/>
        <w:jc w:val="both"/>
        <w:rPr>
          <w:rFonts w:ascii="Times New Roman" w:hAnsi="Times New Roman"/>
          <w:b w:val="0"/>
          <w:color w:val="000000"/>
          <w:sz w:val="28"/>
          <w:szCs w:val="28"/>
          <w:shd w:val="clear" w:color="auto" w:fill="FFFFFF"/>
          <w:lang w:val="it-IT"/>
        </w:rPr>
      </w:pPr>
      <w:bookmarkStart w:id="82" w:name="_Toc514406532"/>
      <w:bookmarkStart w:id="83" w:name="_Toc514415061"/>
      <w:r w:rsidRPr="00C14EB6">
        <w:rPr>
          <w:rFonts w:ascii="Times New Roman" w:hAnsi="Times New Roman"/>
          <w:b w:val="0"/>
          <w:color w:val="000000"/>
          <w:sz w:val="28"/>
          <w:szCs w:val="28"/>
          <w:shd w:val="clear" w:color="auto" w:fill="FFFFFF"/>
          <w:lang w:val="it-IT"/>
        </w:rPr>
        <w:t>Chi phí đào tạo, bồi dưỡng, tập huấn</w:t>
      </w:r>
      <w:bookmarkEnd w:id="82"/>
      <w:bookmarkEnd w:id="83"/>
      <w:r w:rsidRPr="00C14EB6">
        <w:rPr>
          <w:rFonts w:ascii="Times New Roman" w:hAnsi="Times New Roman"/>
          <w:b w:val="0"/>
          <w:color w:val="000000"/>
          <w:sz w:val="28"/>
          <w:szCs w:val="28"/>
          <w:shd w:val="clear" w:color="auto" w:fill="FFFFFF"/>
          <w:lang w:val="it-IT"/>
        </w:rPr>
        <w:t xml:space="preserve"> </w:t>
      </w:r>
    </w:p>
    <w:p w:rsidR="00A21D4D" w:rsidRPr="00C14EB6" w:rsidRDefault="00A21D4D" w:rsidP="00C14EB6">
      <w:pPr>
        <w:numPr>
          <w:ilvl w:val="0"/>
          <w:numId w:val="34"/>
        </w:numPr>
        <w:shd w:val="clear" w:color="auto" w:fill="FFFFFF"/>
        <w:tabs>
          <w:tab w:val="left" w:pos="1134"/>
        </w:tabs>
        <w:spacing w:before="120" w:after="120" w:line="240" w:lineRule="auto"/>
        <w:ind w:left="0" w:firstLine="709"/>
        <w:jc w:val="both"/>
        <w:rPr>
          <w:rFonts w:ascii="Times New Roman" w:hAnsi="Times New Roman"/>
          <w:sz w:val="28"/>
          <w:szCs w:val="28"/>
          <w:shd w:val="clear" w:color="auto" w:fill="F5F7F9"/>
          <w:lang w:val="it-IT"/>
        </w:rPr>
      </w:pPr>
      <w:r w:rsidRPr="00C14EB6">
        <w:rPr>
          <w:rFonts w:ascii="Times New Roman" w:hAnsi="Times New Roman"/>
          <w:sz w:val="28"/>
          <w:szCs w:val="28"/>
          <w:shd w:val="clear" w:color="auto" w:fill="FFFFFF"/>
          <w:lang w:val="it-IT"/>
        </w:rPr>
        <w:t>Dự kiến số lượng đào tạo, bồi dưỡng, tập huấn công tác điều hành, sử dụng thiết bị thông minh</w:t>
      </w:r>
    </w:p>
    <w:p w:rsidR="00A21D4D" w:rsidRPr="00C14EB6" w:rsidRDefault="00A21D4D" w:rsidP="00C14EB6">
      <w:pPr>
        <w:numPr>
          <w:ilvl w:val="0"/>
          <w:numId w:val="33"/>
        </w:numPr>
        <w:tabs>
          <w:tab w:val="left" w:pos="1134"/>
        </w:tabs>
        <w:spacing w:before="120" w:after="120" w:line="240" w:lineRule="auto"/>
        <w:ind w:left="0" w:firstLine="709"/>
        <w:jc w:val="both"/>
        <w:rPr>
          <w:rFonts w:ascii="Times New Roman" w:hAnsi="Times New Roman"/>
          <w:sz w:val="28"/>
          <w:szCs w:val="28"/>
          <w:shd w:val="clear" w:color="auto" w:fill="F5F7F9"/>
          <w:lang w:val="it-IT"/>
        </w:rPr>
      </w:pPr>
      <w:r w:rsidRPr="00C14EB6">
        <w:rPr>
          <w:rFonts w:ascii="Times New Roman" w:hAnsi="Times New Roman"/>
          <w:sz w:val="28"/>
          <w:szCs w:val="28"/>
          <w:shd w:val="clear" w:color="auto" w:fill="FFFFFF"/>
          <w:lang w:val="it-IT"/>
        </w:rPr>
        <w:t>Cán bộ quản lý: 10 người</w:t>
      </w:r>
    </w:p>
    <w:p w:rsidR="00A21D4D" w:rsidRPr="00C14EB6" w:rsidRDefault="00A21D4D" w:rsidP="00C14EB6">
      <w:pPr>
        <w:numPr>
          <w:ilvl w:val="0"/>
          <w:numId w:val="33"/>
        </w:numPr>
        <w:tabs>
          <w:tab w:val="left" w:pos="1134"/>
        </w:tabs>
        <w:spacing w:before="120" w:after="120" w:line="240" w:lineRule="auto"/>
        <w:ind w:left="0" w:firstLine="709"/>
        <w:jc w:val="both"/>
        <w:rPr>
          <w:rFonts w:ascii="Times New Roman" w:hAnsi="Times New Roman"/>
          <w:sz w:val="28"/>
          <w:szCs w:val="28"/>
          <w:shd w:val="clear" w:color="auto" w:fill="FFFFFF"/>
          <w:lang w:val="it-IT"/>
        </w:rPr>
      </w:pPr>
      <w:r w:rsidRPr="00C14EB6">
        <w:rPr>
          <w:rFonts w:ascii="Times New Roman" w:hAnsi="Times New Roman"/>
          <w:sz w:val="28"/>
          <w:szCs w:val="28"/>
          <w:shd w:val="clear" w:color="auto" w:fill="FFFFFF"/>
          <w:lang w:val="it-IT"/>
        </w:rPr>
        <w:t>Giảng viên, nhân viên sử dụng: 20 người</w:t>
      </w:r>
    </w:p>
    <w:p w:rsidR="00A21D4D" w:rsidRPr="00C14EB6" w:rsidRDefault="00A21D4D" w:rsidP="00C14EB6">
      <w:pPr>
        <w:numPr>
          <w:ilvl w:val="0"/>
          <w:numId w:val="34"/>
        </w:numPr>
        <w:shd w:val="clear" w:color="auto" w:fill="FFFFFF"/>
        <w:tabs>
          <w:tab w:val="left" w:pos="1134"/>
        </w:tabs>
        <w:spacing w:before="120" w:after="120" w:line="240" w:lineRule="auto"/>
        <w:ind w:left="0" w:firstLine="709"/>
        <w:jc w:val="both"/>
        <w:rPr>
          <w:rFonts w:ascii="Times New Roman" w:hAnsi="Times New Roman"/>
          <w:sz w:val="28"/>
          <w:szCs w:val="28"/>
          <w:shd w:val="clear" w:color="auto" w:fill="FFFFFF"/>
          <w:lang w:val="it-IT"/>
        </w:rPr>
      </w:pPr>
      <w:r w:rsidRPr="00C14EB6">
        <w:rPr>
          <w:rFonts w:ascii="Times New Roman" w:hAnsi="Times New Roman"/>
          <w:sz w:val="28"/>
          <w:szCs w:val="28"/>
          <w:shd w:val="clear" w:color="auto" w:fill="FFFFFF"/>
          <w:lang w:val="it-IT"/>
        </w:rPr>
        <w:t>Nội dung đào tạo</w:t>
      </w:r>
    </w:p>
    <w:p w:rsidR="00A21D4D" w:rsidRPr="00C14EB6" w:rsidRDefault="00A21D4D" w:rsidP="00C14EB6">
      <w:pPr>
        <w:numPr>
          <w:ilvl w:val="0"/>
          <w:numId w:val="33"/>
        </w:numPr>
        <w:shd w:val="clear" w:color="auto" w:fill="FFFFFF"/>
        <w:tabs>
          <w:tab w:val="left" w:pos="1134"/>
        </w:tabs>
        <w:spacing w:before="120" w:after="120" w:line="240" w:lineRule="auto"/>
        <w:jc w:val="both"/>
        <w:rPr>
          <w:rFonts w:ascii="Times New Roman" w:hAnsi="Times New Roman"/>
          <w:sz w:val="28"/>
          <w:szCs w:val="28"/>
          <w:shd w:val="clear" w:color="auto" w:fill="FFFFFF"/>
          <w:lang w:val="it-IT"/>
        </w:rPr>
      </w:pPr>
      <w:r w:rsidRPr="00C14EB6">
        <w:rPr>
          <w:rFonts w:ascii="Times New Roman" w:hAnsi="Times New Roman"/>
          <w:sz w:val="28"/>
          <w:szCs w:val="28"/>
          <w:shd w:val="clear" w:color="auto" w:fill="FFFFFF"/>
          <w:lang w:val="it-IT"/>
        </w:rPr>
        <w:lastRenderedPageBreak/>
        <w:t>Đối tượng là cán bộ quản lý: Đào tạo về quy trình quản lý, quản trị và vận hành hệ thống “Nhà trường thông minh.</w:t>
      </w:r>
    </w:p>
    <w:p w:rsidR="00A21D4D" w:rsidRPr="00C14EB6" w:rsidRDefault="00A21D4D" w:rsidP="00C14EB6">
      <w:pPr>
        <w:numPr>
          <w:ilvl w:val="0"/>
          <w:numId w:val="33"/>
        </w:numPr>
        <w:tabs>
          <w:tab w:val="left" w:pos="1134"/>
        </w:tabs>
        <w:spacing w:before="120" w:after="120" w:line="240" w:lineRule="auto"/>
        <w:ind w:left="0" w:firstLine="709"/>
        <w:jc w:val="both"/>
        <w:rPr>
          <w:rFonts w:ascii="Times New Roman" w:hAnsi="Times New Roman"/>
          <w:sz w:val="28"/>
          <w:szCs w:val="28"/>
          <w:shd w:val="clear" w:color="auto" w:fill="FFFFFF"/>
          <w:lang w:val="it-IT"/>
        </w:rPr>
      </w:pPr>
      <w:r w:rsidRPr="00C14EB6">
        <w:rPr>
          <w:rFonts w:ascii="Times New Roman" w:hAnsi="Times New Roman"/>
          <w:sz w:val="28"/>
          <w:szCs w:val="28"/>
          <w:shd w:val="clear" w:color="auto" w:fill="FFFFFF"/>
          <w:lang w:val="it-IT"/>
        </w:rPr>
        <w:t>Đối tượng là GV, nhân viên thực hiện các nghiệp vụ chuyên môn: Đào tạo, bồi dưỡng chuyên đề công nghệ mới, kỹ năng nghề.</w:t>
      </w:r>
    </w:p>
    <w:p w:rsidR="00A21D4D" w:rsidRPr="00C14EB6" w:rsidRDefault="00A21D4D" w:rsidP="00C14EB6">
      <w:pPr>
        <w:numPr>
          <w:ilvl w:val="0"/>
          <w:numId w:val="33"/>
        </w:numPr>
        <w:tabs>
          <w:tab w:val="left" w:pos="1134"/>
        </w:tabs>
        <w:spacing w:before="120" w:after="120" w:line="240" w:lineRule="auto"/>
        <w:ind w:left="0" w:firstLine="709"/>
        <w:jc w:val="both"/>
        <w:rPr>
          <w:rFonts w:ascii="Times New Roman" w:hAnsi="Times New Roman"/>
          <w:sz w:val="28"/>
          <w:szCs w:val="28"/>
          <w:shd w:val="clear" w:color="auto" w:fill="FFFFFF"/>
          <w:lang w:val="it-IT"/>
        </w:rPr>
      </w:pPr>
      <w:r w:rsidRPr="00C14EB6">
        <w:rPr>
          <w:rFonts w:ascii="Times New Roman" w:hAnsi="Times New Roman"/>
          <w:sz w:val="28"/>
          <w:szCs w:val="28"/>
          <w:shd w:val="clear" w:color="auto" w:fill="FFFFFF"/>
          <w:lang w:val="it-IT"/>
        </w:rPr>
        <w:t>Tập huấn sử dụng thiết bị đào tạo</w:t>
      </w:r>
    </w:p>
    <w:p w:rsidR="00A21D4D" w:rsidRPr="00C14EB6" w:rsidRDefault="00A21D4D" w:rsidP="00C14EB6">
      <w:pPr>
        <w:numPr>
          <w:ilvl w:val="0"/>
          <w:numId w:val="34"/>
        </w:numPr>
        <w:shd w:val="clear" w:color="auto" w:fill="FFFFFF"/>
        <w:tabs>
          <w:tab w:val="left" w:pos="1134"/>
        </w:tabs>
        <w:spacing w:before="120" w:after="120" w:line="240" w:lineRule="auto"/>
        <w:ind w:left="0" w:firstLine="709"/>
        <w:jc w:val="both"/>
        <w:rPr>
          <w:rFonts w:ascii="Times New Roman" w:hAnsi="Times New Roman"/>
          <w:sz w:val="28"/>
          <w:szCs w:val="28"/>
          <w:shd w:val="clear" w:color="auto" w:fill="FFFFFF"/>
          <w:lang w:val="it-IT"/>
        </w:rPr>
      </w:pPr>
      <w:r w:rsidRPr="00C14EB6">
        <w:rPr>
          <w:rFonts w:ascii="Times New Roman" w:hAnsi="Times New Roman"/>
          <w:sz w:val="28"/>
          <w:szCs w:val="28"/>
          <w:shd w:val="clear" w:color="auto" w:fill="FFFFFF"/>
          <w:lang w:val="it-IT"/>
        </w:rPr>
        <w:t>Dự kiến chi phí đào tạo, bồi dưỡng tập huấn</w:t>
      </w:r>
    </w:p>
    <w:p w:rsidR="00A21D4D" w:rsidRPr="00C14EB6" w:rsidRDefault="00A21D4D" w:rsidP="00C14EB6">
      <w:pPr>
        <w:numPr>
          <w:ilvl w:val="0"/>
          <w:numId w:val="33"/>
        </w:numPr>
        <w:tabs>
          <w:tab w:val="left" w:pos="1134"/>
        </w:tabs>
        <w:spacing w:before="120" w:after="120" w:line="240" w:lineRule="auto"/>
        <w:ind w:left="0" w:firstLine="709"/>
        <w:jc w:val="both"/>
        <w:rPr>
          <w:rFonts w:ascii="Times New Roman" w:hAnsi="Times New Roman"/>
          <w:sz w:val="28"/>
          <w:szCs w:val="28"/>
          <w:shd w:val="clear" w:color="auto" w:fill="FFFFFF"/>
          <w:lang w:val="it-IT"/>
        </w:rPr>
      </w:pPr>
      <w:r w:rsidRPr="00C14EB6">
        <w:rPr>
          <w:rFonts w:ascii="Times New Roman" w:hAnsi="Times New Roman"/>
          <w:sz w:val="28"/>
          <w:szCs w:val="28"/>
          <w:shd w:val="clear" w:color="auto" w:fill="FFFFFF"/>
          <w:lang w:val="it-IT"/>
        </w:rPr>
        <w:t xml:space="preserve">Cán bộ quản lý </w:t>
      </w:r>
    </w:p>
    <w:p w:rsidR="00A21D4D" w:rsidRPr="00C14EB6" w:rsidRDefault="00A21D4D" w:rsidP="00A21D4D">
      <w:pPr>
        <w:shd w:val="clear" w:color="auto" w:fill="FFFFFF"/>
        <w:spacing w:before="120" w:after="120"/>
        <w:ind w:firstLine="709"/>
        <w:jc w:val="both"/>
        <w:rPr>
          <w:rFonts w:ascii="Times New Roman" w:hAnsi="Times New Roman"/>
          <w:sz w:val="28"/>
          <w:szCs w:val="28"/>
          <w:shd w:val="clear" w:color="auto" w:fill="F5F7F9"/>
          <w:lang w:val="it-IT"/>
        </w:rPr>
      </w:pPr>
      <w:r w:rsidRPr="00C14EB6">
        <w:rPr>
          <w:rFonts w:ascii="Times New Roman" w:hAnsi="Times New Roman"/>
          <w:sz w:val="28"/>
          <w:szCs w:val="28"/>
          <w:shd w:val="clear" w:color="auto" w:fill="FFFFFF"/>
          <w:lang w:val="it-IT"/>
        </w:rPr>
        <w:t>10.000.000đ/người  x 10 người = 100.000.000 đồng</w:t>
      </w:r>
    </w:p>
    <w:p w:rsidR="00A21D4D" w:rsidRPr="00C14EB6" w:rsidRDefault="00A21D4D" w:rsidP="00C14EB6">
      <w:pPr>
        <w:numPr>
          <w:ilvl w:val="0"/>
          <w:numId w:val="33"/>
        </w:numPr>
        <w:tabs>
          <w:tab w:val="left" w:pos="1134"/>
        </w:tabs>
        <w:spacing w:before="120" w:after="120" w:line="240" w:lineRule="auto"/>
        <w:ind w:left="0" w:firstLine="709"/>
        <w:jc w:val="both"/>
        <w:rPr>
          <w:rFonts w:ascii="Times New Roman" w:hAnsi="Times New Roman"/>
          <w:sz w:val="28"/>
          <w:szCs w:val="28"/>
          <w:shd w:val="clear" w:color="auto" w:fill="FFFFFF"/>
          <w:lang w:val="it-IT"/>
        </w:rPr>
      </w:pPr>
      <w:r w:rsidRPr="00C14EB6">
        <w:rPr>
          <w:rFonts w:ascii="Times New Roman" w:hAnsi="Times New Roman"/>
          <w:sz w:val="28"/>
          <w:szCs w:val="28"/>
          <w:shd w:val="clear" w:color="auto" w:fill="FFFFFF"/>
          <w:lang w:val="it-IT"/>
        </w:rPr>
        <w:t>Giảng viên, nhân viên</w:t>
      </w:r>
    </w:p>
    <w:p w:rsidR="00A21D4D" w:rsidRPr="00C14EB6" w:rsidRDefault="00A21D4D" w:rsidP="00A21D4D">
      <w:pPr>
        <w:shd w:val="clear" w:color="auto" w:fill="FFFFFF"/>
        <w:spacing w:before="120" w:after="120"/>
        <w:ind w:firstLine="709"/>
        <w:jc w:val="both"/>
        <w:rPr>
          <w:rFonts w:ascii="Times New Roman" w:hAnsi="Times New Roman"/>
          <w:sz w:val="28"/>
          <w:szCs w:val="28"/>
          <w:shd w:val="clear" w:color="auto" w:fill="FFFFFF"/>
          <w:lang w:val="it-IT"/>
        </w:rPr>
      </w:pPr>
      <w:r w:rsidRPr="00C14EB6">
        <w:rPr>
          <w:rFonts w:ascii="Times New Roman" w:hAnsi="Times New Roman"/>
          <w:sz w:val="28"/>
          <w:szCs w:val="28"/>
          <w:shd w:val="clear" w:color="auto" w:fill="FFFFFF"/>
          <w:lang w:val="it-IT"/>
        </w:rPr>
        <w:t>15.000.000đ/người x 20 người = 300.000.000 đồng</w:t>
      </w:r>
    </w:p>
    <w:p w:rsidR="00A21D4D" w:rsidRPr="00C14EB6" w:rsidRDefault="00A21D4D" w:rsidP="00C14EB6">
      <w:pPr>
        <w:numPr>
          <w:ilvl w:val="0"/>
          <w:numId w:val="34"/>
        </w:numPr>
        <w:shd w:val="clear" w:color="auto" w:fill="FFFFFF"/>
        <w:tabs>
          <w:tab w:val="left" w:pos="1134"/>
        </w:tabs>
        <w:spacing w:before="120" w:after="120" w:line="240" w:lineRule="auto"/>
        <w:ind w:left="0" w:firstLine="709"/>
        <w:jc w:val="both"/>
        <w:rPr>
          <w:rFonts w:ascii="Times New Roman" w:hAnsi="Times New Roman"/>
          <w:sz w:val="28"/>
          <w:szCs w:val="28"/>
          <w:shd w:val="clear" w:color="auto" w:fill="FFFFFF"/>
          <w:lang w:val="it-IT"/>
        </w:rPr>
      </w:pPr>
      <w:r w:rsidRPr="00C14EB6">
        <w:rPr>
          <w:rFonts w:ascii="Times New Roman" w:hAnsi="Times New Roman"/>
          <w:sz w:val="28"/>
          <w:szCs w:val="28"/>
          <w:shd w:val="clear" w:color="auto" w:fill="FFFFFF"/>
          <w:lang w:val="it-IT"/>
        </w:rPr>
        <w:t xml:space="preserve"> Tổng chi phí đào tạo, bồi dưỡng: 400.000.000 đồng</w:t>
      </w:r>
    </w:p>
    <w:p w:rsidR="00A21D4D" w:rsidRPr="00C14EB6" w:rsidRDefault="00A21D4D" w:rsidP="00A21D4D">
      <w:pPr>
        <w:shd w:val="clear" w:color="auto" w:fill="FFFFFF"/>
        <w:tabs>
          <w:tab w:val="left" w:pos="1134"/>
        </w:tabs>
        <w:spacing w:before="120" w:after="120"/>
        <w:jc w:val="both"/>
        <w:rPr>
          <w:rFonts w:ascii="Times New Roman" w:hAnsi="Times New Roman"/>
          <w:sz w:val="28"/>
          <w:szCs w:val="28"/>
          <w:shd w:val="clear" w:color="auto" w:fill="FFFFFF"/>
          <w:lang w:val="it-IT"/>
        </w:rPr>
      </w:pPr>
    </w:p>
    <w:p w:rsidR="00A21D4D" w:rsidRPr="00C14EB6" w:rsidRDefault="00A21D4D" w:rsidP="00A21D4D">
      <w:pPr>
        <w:shd w:val="clear" w:color="auto" w:fill="FFFFFF"/>
        <w:tabs>
          <w:tab w:val="left" w:pos="1134"/>
        </w:tabs>
        <w:spacing w:before="120" w:after="120"/>
        <w:jc w:val="both"/>
        <w:rPr>
          <w:rFonts w:ascii="Times New Roman" w:hAnsi="Times New Roman"/>
          <w:sz w:val="28"/>
          <w:szCs w:val="28"/>
          <w:shd w:val="clear" w:color="auto" w:fill="FFFFFF"/>
          <w:lang w:val="it-IT"/>
        </w:rPr>
      </w:pPr>
    </w:p>
    <w:p w:rsidR="00A21D4D" w:rsidRPr="00C14EB6" w:rsidRDefault="00A21D4D" w:rsidP="00A21D4D">
      <w:pPr>
        <w:shd w:val="clear" w:color="auto" w:fill="FFFFFF"/>
        <w:tabs>
          <w:tab w:val="left" w:pos="1134"/>
        </w:tabs>
        <w:spacing w:before="120" w:after="120"/>
        <w:jc w:val="both"/>
        <w:rPr>
          <w:rFonts w:ascii="Times New Roman" w:hAnsi="Times New Roman"/>
          <w:sz w:val="28"/>
          <w:szCs w:val="28"/>
          <w:shd w:val="clear" w:color="auto" w:fill="FFFFFF"/>
          <w:lang w:val="it-IT"/>
        </w:rPr>
      </w:pPr>
    </w:p>
    <w:p w:rsidR="00A21D4D" w:rsidRPr="00C14EB6" w:rsidRDefault="00A21D4D" w:rsidP="00A21D4D">
      <w:pPr>
        <w:shd w:val="clear" w:color="auto" w:fill="FFFFFF"/>
        <w:tabs>
          <w:tab w:val="left" w:pos="1134"/>
        </w:tabs>
        <w:spacing w:before="120" w:after="120"/>
        <w:jc w:val="both"/>
        <w:rPr>
          <w:rFonts w:ascii="Times New Roman" w:hAnsi="Times New Roman"/>
          <w:sz w:val="28"/>
          <w:szCs w:val="28"/>
          <w:shd w:val="clear" w:color="auto" w:fill="FFFFFF"/>
          <w:lang w:val="it-IT"/>
        </w:rPr>
      </w:pPr>
    </w:p>
    <w:p w:rsidR="00A21D4D" w:rsidRPr="00C14EB6" w:rsidRDefault="00A21D4D" w:rsidP="00A21D4D">
      <w:pPr>
        <w:shd w:val="clear" w:color="auto" w:fill="FFFFFF"/>
        <w:tabs>
          <w:tab w:val="left" w:pos="1134"/>
        </w:tabs>
        <w:spacing w:before="120" w:after="120"/>
        <w:jc w:val="both"/>
        <w:rPr>
          <w:rFonts w:ascii="Times New Roman" w:hAnsi="Times New Roman"/>
          <w:sz w:val="28"/>
          <w:szCs w:val="28"/>
          <w:shd w:val="clear" w:color="auto" w:fill="FFFFFF"/>
          <w:lang w:val="it-IT"/>
        </w:rPr>
      </w:pPr>
    </w:p>
    <w:p w:rsidR="00A21D4D" w:rsidRPr="00C14EB6" w:rsidRDefault="00A21D4D" w:rsidP="00A21D4D">
      <w:pPr>
        <w:shd w:val="clear" w:color="auto" w:fill="FFFFFF"/>
        <w:tabs>
          <w:tab w:val="left" w:pos="1134"/>
        </w:tabs>
        <w:spacing w:before="120" w:after="120"/>
        <w:jc w:val="both"/>
        <w:rPr>
          <w:rFonts w:ascii="Times New Roman" w:hAnsi="Times New Roman"/>
          <w:sz w:val="28"/>
          <w:szCs w:val="28"/>
          <w:shd w:val="clear" w:color="auto" w:fill="FFFFFF"/>
          <w:lang w:val="it-IT"/>
        </w:rPr>
      </w:pPr>
    </w:p>
    <w:p w:rsidR="00A21D4D" w:rsidRPr="00C14EB6" w:rsidRDefault="00A21D4D" w:rsidP="00A21D4D">
      <w:pPr>
        <w:shd w:val="clear" w:color="auto" w:fill="FFFFFF"/>
        <w:tabs>
          <w:tab w:val="left" w:pos="1134"/>
        </w:tabs>
        <w:spacing w:before="120" w:after="120"/>
        <w:jc w:val="both"/>
        <w:rPr>
          <w:rFonts w:ascii="Times New Roman" w:hAnsi="Times New Roman"/>
          <w:sz w:val="28"/>
          <w:szCs w:val="28"/>
          <w:shd w:val="clear" w:color="auto" w:fill="FFFFFF"/>
          <w:lang w:val="it-IT"/>
        </w:rPr>
      </w:pPr>
    </w:p>
    <w:p w:rsidR="00A21D4D" w:rsidRPr="00C14EB6" w:rsidRDefault="00A21D4D" w:rsidP="00C14EB6">
      <w:pPr>
        <w:pStyle w:val="Heading3"/>
        <w:keepLines w:val="0"/>
        <w:numPr>
          <w:ilvl w:val="0"/>
          <w:numId w:val="35"/>
        </w:numPr>
        <w:tabs>
          <w:tab w:val="left" w:pos="1134"/>
        </w:tabs>
        <w:spacing w:before="120" w:after="120" w:line="240" w:lineRule="auto"/>
        <w:ind w:left="0" w:firstLine="879"/>
        <w:jc w:val="both"/>
        <w:rPr>
          <w:rFonts w:ascii="Times New Roman" w:hAnsi="Times New Roman"/>
          <w:b w:val="0"/>
          <w:noProof/>
          <w:sz w:val="28"/>
          <w:szCs w:val="28"/>
        </w:rPr>
      </w:pPr>
      <w:bookmarkStart w:id="84" w:name="_Toc505687849"/>
      <w:bookmarkStart w:id="85" w:name="_Toc514406533"/>
      <w:bookmarkStart w:id="86" w:name="_Toc514415062"/>
      <w:bookmarkStart w:id="87" w:name="_Toc296173313"/>
      <w:bookmarkStart w:id="88" w:name="_Toc296431598"/>
      <w:bookmarkStart w:id="89" w:name="_Toc296949545"/>
      <w:bookmarkStart w:id="90" w:name="_Toc296950924"/>
      <w:bookmarkStart w:id="91" w:name="_Toc322068916"/>
      <w:bookmarkStart w:id="92" w:name="_Toc322069203"/>
      <w:bookmarkStart w:id="93" w:name="_Toc322098220"/>
      <w:bookmarkStart w:id="94" w:name="_Toc322157525"/>
      <w:bookmarkStart w:id="95" w:name="_Toc322328057"/>
      <w:bookmarkStart w:id="96" w:name="_Toc322328189"/>
      <w:r w:rsidRPr="00C14EB6">
        <w:rPr>
          <w:rFonts w:ascii="Times New Roman" w:hAnsi="Times New Roman"/>
          <w:b w:val="0"/>
          <w:noProof/>
          <w:sz w:val="28"/>
          <w:szCs w:val="28"/>
        </w:rPr>
        <w:t>Tổng mức đầu tư</w:t>
      </w:r>
      <w:bookmarkEnd w:id="84"/>
      <w:bookmarkEnd w:id="85"/>
      <w:bookmarkEnd w:id="86"/>
    </w:p>
    <w:p w:rsidR="00A21D4D" w:rsidRPr="00C14EB6" w:rsidRDefault="00A21D4D" w:rsidP="00A21D4D">
      <w:pPr>
        <w:spacing w:before="120" w:after="120"/>
        <w:jc w:val="center"/>
        <w:rPr>
          <w:rFonts w:ascii="Times New Roman" w:hAnsi="Times New Roman"/>
          <w:sz w:val="28"/>
          <w:szCs w:val="28"/>
          <w:lang w:val="nl-NL"/>
        </w:rPr>
      </w:pPr>
      <w:r w:rsidRPr="00C14EB6">
        <w:rPr>
          <w:rFonts w:ascii="Times New Roman" w:hAnsi="Times New Roman"/>
          <w:sz w:val="28"/>
          <w:szCs w:val="28"/>
          <w:lang w:val="nl-NL"/>
        </w:rPr>
        <w:t>Bảng 12 - Tổng mức đầu tư dự án của trường</w:t>
      </w:r>
    </w:p>
    <w:tbl>
      <w:tblPr>
        <w:tblW w:w="86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9"/>
        <w:gridCol w:w="5347"/>
        <w:gridCol w:w="2551"/>
      </w:tblGrid>
      <w:tr w:rsidR="00A21D4D" w:rsidRPr="00C14EB6" w:rsidTr="00811564">
        <w:trPr>
          <w:trHeight w:val="423"/>
          <w:tblHeader/>
          <w:jc w:val="center"/>
        </w:trPr>
        <w:tc>
          <w:tcPr>
            <w:tcW w:w="759" w:type="dxa"/>
            <w:vAlign w:val="center"/>
          </w:tcPr>
          <w:p w:rsidR="00A21D4D" w:rsidRPr="00C14EB6" w:rsidRDefault="00A21D4D" w:rsidP="00811564">
            <w:pPr>
              <w:spacing w:before="120" w:after="120"/>
              <w:jc w:val="center"/>
              <w:rPr>
                <w:rFonts w:ascii="Times New Roman" w:hAnsi="Times New Roman"/>
                <w:bCs/>
                <w:sz w:val="28"/>
                <w:szCs w:val="28"/>
              </w:rPr>
            </w:pPr>
            <w:r w:rsidRPr="00C14EB6">
              <w:rPr>
                <w:rFonts w:ascii="Times New Roman" w:hAnsi="Times New Roman"/>
                <w:bCs/>
                <w:sz w:val="28"/>
                <w:szCs w:val="28"/>
              </w:rPr>
              <w:t>STT</w:t>
            </w:r>
          </w:p>
        </w:tc>
        <w:tc>
          <w:tcPr>
            <w:tcW w:w="5347" w:type="dxa"/>
            <w:noWrap/>
            <w:vAlign w:val="center"/>
          </w:tcPr>
          <w:p w:rsidR="00A21D4D" w:rsidRPr="00C14EB6" w:rsidRDefault="00A21D4D" w:rsidP="00811564">
            <w:pPr>
              <w:spacing w:before="120" w:after="120"/>
              <w:jc w:val="center"/>
              <w:rPr>
                <w:rFonts w:ascii="Times New Roman" w:hAnsi="Times New Roman"/>
                <w:bCs/>
                <w:sz w:val="28"/>
                <w:szCs w:val="28"/>
              </w:rPr>
            </w:pPr>
            <w:r w:rsidRPr="00C14EB6">
              <w:rPr>
                <w:rFonts w:ascii="Times New Roman" w:hAnsi="Times New Roman"/>
                <w:bCs/>
                <w:sz w:val="28"/>
                <w:szCs w:val="28"/>
              </w:rPr>
              <w:t>Hạng mục chi phí</w:t>
            </w:r>
          </w:p>
        </w:tc>
        <w:tc>
          <w:tcPr>
            <w:tcW w:w="2551" w:type="dxa"/>
            <w:vAlign w:val="center"/>
          </w:tcPr>
          <w:p w:rsidR="00A21D4D" w:rsidRPr="00C14EB6" w:rsidRDefault="00A21D4D" w:rsidP="00811564">
            <w:pPr>
              <w:spacing w:before="120" w:after="120"/>
              <w:jc w:val="center"/>
              <w:rPr>
                <w:rFonts w:ascii="Times New Roman" w:hAnsi="Times New Roman"/>
                <w:bCs/>
                <w:sz w:val="28"/>
                <w:szCs w:val="28"/>
              </w:rPr>
            </w:pPr>
            <w:r w:rsidRPr="00C14EB6">
              <w:rPr>
                <w:rFonts w:ascii="Times New Roman" w:hAnsi="Times New Roman"/>
                <w:bCs/>
                <w:sz w:val="28"/>
                <w:szCs w:val="28"/>
              </w:rPr>
              <w:t>Giá trị (đồng)</w:t>
            </w:r>
          </w:p>
        </w:tc>
      </w:tr>
      <w:tr w:rsidR="00A21D4D" w:rsidRPr="00C14EB6" w:rsidTr="00811564">
        <w:trPr>
          <w:trHeight w:val="554"/>
          <w:jc w:val="center"/>
        </w:trPr>
        <w:tc>
          <w:tcPr>
            <w:tcW w:w="759" w:type="dxa"/>
            <w:vAlign w:val="center"/>
          </w:tcPr>
          <w:p w:rsidR="00A21D4D" w:rsidRPr="00C14EB6" w:rsidRDefault="00A21D4D" w:rsidP="00811564">
            <w:pPr>
              <w:spacing w:before="120" w:after="120"/>
              <w:jc w:val="center"/>
              <w:rPr>
                <w:rFonts w:ascii="Times New Roman" w:hAnsi="Times New Roman"/>
                <w:sz w:val="28"/>
                <w:szCs w:val="28"/>
              </w:rPr>
            </w:pPr>
            <w:r w:rsidRPr="00C14EB6">
              <w:rPr>
                <w:rFonts w:ascii="Times New Roman" w:hAnsi="Times New Roman"/>
                <w:sz w:val="28"/>
                <w:szCs w:val="28"/>
              </w:rPr>
              <w:t>1</w:t>
            </w:r>
          </w:p>
        </w:tc>
        <w:tc>
          <w:tcPr>
            <w:tcW w:w="5347" w:type="dxa"/>
            <w:shd w:val="clear" w:color="auto" w:fill="FFFFFF"/>
            <w:vAlign w:val="center"/>
          </w:tcPr>
          <w:p w:rsidR="00A21D4D" w:rsidRPr="00C14EB6" w:rsidRDefault="00A21D4D" w:rsidP="00811564">
            <w:pPr>
              <w:spacing w:before="120" w:after="120"/>
              <w:rPr>
                <w:rFonts w:ascii="Times New Roman" w:hAnsi="Times New Roman"/>
                <w:color w:val="000000"/>
                <w:sz w:val="28"/>
                <w:szCs w:val="28"/>
                <w:shd w:val="clear" w:color="auto" w:fill="F5F7F9"/>
                <w:lang w:val="it-IT"/>
              </w:rPr>
            </w:pPr>
            <w:r w:rsidRPr="00C14EB6">
              <w:rPr>
                <w:rFonts w:ascii="Times New Roman" w:hAnsi="Times New Roman"/>
                <w:sz w:val="28"/>
                <w:szCs w:val="28"/>
              </w:rPr>
              <w:t>Đầu tư cơ sở hạ tầng công nghệ thông tin</w:t>
            </w:r>
          </w:p>
        </w:tc>
        <w:tc>
          <w:tcPr>
            <w:tcW w:w="2551" w:type="dxa"/>
            <w:vAlign w:val="center"/>
          </w:tcPr>
          <w:p w:rsidR="00A21D4D" w:rsidRPr="00C14EB6" w:rsidRDefault="00A21D4D" w:rsidP="00811564">
            <w:pPr>
              <w:spacing w:before="120" w:after="120"/>
              <w:jc w:val="right"/>
              <w:rPr>
                <w:rFonts w:ascii="Times New Roman" w:hAnsi="Times New Roman"/>
                <w:bCs/>
                <w:sz w:val="28"/>
                <w:szCs w:val="28"/>
                <w:lang w:val="it-IT"/>
              </w:rPr>
            </w:pPr>
            <w:r w:rsidRPr="00C14EB6">
              <w:rPr>
                <w:rFonts w:ascii="Times New Roman" w:hAnsi="Times New Roman"/>
                <w:bCs/>
                <w:sz w:val="28"/>
                <w:szCs w:val="28"/>
                <w:lang w:val="it-IT"/>
              </w:rPr>
              <w:t>3.200.000.000</w:t>
            </w:r>
          </w:p>
        </w:tc>
      </w:tr>
      <w:tr w:rsidR="00A21D4D" w:rsidRPr="00C14EB6" w:rsidTr="00811564">
        <w:trPr>
          <w:trHeight w:val="375"/>
          <w:jc w:val="center"/>
        </w:trPr>
        <w:tc>
          <w:tcPr>
            <w:tcW w:w="759" w:type="dxa"/>
            <w:vAlign w:val="center"/>
          </w:tcPr>
          <w:p w:rsidR="00A21D4D" w:rsidRPr="00C14EB6" w:rsidRDefault="00A21D4D" w:rsidP="00811564">
            <w:pPr>
              <w:spacing w:before="120" w:after="120"/>
              <w:jc w:val="center"/>
              <w:rPr>
                <w:rFonts w:ascii="Times New Roman" w:hAnsi="Times New Roman"/>
                <w:sz w:val="28"/>
                <w:szCs w:val="28"/>
              </w:rPr>
            </w:pPr>
            <w:r w:rsidRPr="00C14EB6">
              <w:rPr>
                <w:rFonts w:ascii="Times New Roman" w:hAnsi="Times New Roman"/>
                <w:sz w:val="28"/>
                <w:szCs w:val="28"/>
              </w:rPr>
              <w:t>2</w:t>
            </w:r>
          </w:p>
        </w:tc>
        <w:tc>
          <w:tcPr>
            <w:tcW w:w="5347" w:type="dxa"/>
            <w:vAlign w:val="center"/>
          </w:tcPr>
          <w:p w:rsidR="00A21D4D" w:rsidRPr="00C14EB6" w:rsidRDefault="00A21D4D" w:rsidP="00811564">
            <w:pPr>
              <w:spacing w:before="120" w:after="120"/>
              <w:rPr>
                <w:rFonts w:ascii="Times New Roman" w:hAnsi="Times New Roman"/>
                <w:bCs/>
                <w:sz w:val="28"/>
                <w:szCs w:val="28"/>
              </w:rPr>
            </w:pPr>
            <w:r w:rsidRPr="00C14EB6">
              <w:rPr>
                <w:rFonts w:ascii="Times New Roman" w:hAnsi="Times New Roman"/>
                <w:sz w:val="28"/>
                <w:szCs w:val="28"/>
              </w:rPr>
              <w:t>Đầu tư trung tâm điều hành</w:t>
            </w:r>
          </w:p>
        </w:tc>
        <w:tc>
          <w:tcPr>
            <w:tcW w:w="2551" w:type="dxa"/>
            <w:vAlign w:val="center"/>
          </w:tcPr>
          <w:p w:rsidR="00A21D4D" w:rsidRPr="00C14EB6" w:rsidRDefault="00A21D4D" w:rsidP="00811564">
            <w:pPr>
              <w:spacing w:before="120" w:after="120"/>
              <w:jc w:val="right"/>
              <w:rPr>
                <w:rFonts w:ascii="Times New Roman" w:hAnsi="Times New Roman"/>
                <w:bCs/>
                <w:sz w:val="28"/>
                <w:szCs w:val="28"/>
              </w:rPr>
            </w:pPr>
            <w:r w:rsidRPr="00C14EB6">
              <w:rPr>
                <w:rFonts w:ascii="Times New Roman" w:hAnsi="Times New Roman"/>
                <w:bCs/>
                <w:sz w:val="28"/>
                <w:szCs w:val="28"/>
              </w:rPr>
              <w:t>26.000.000.000</w:t>
            </w:r>
          </w:p>
        </w:tc>
      </w:tr>
      <w:tr w:rsidR="00A21D4D" w:rsidRPr="00C14EB6" w:rsidTr="00811564">
        <w:trPr>
          <w:trHeight w:val="375"/>
          <w:jc w:val="center"/>
        </w:trPr>
        <w:tc>
          <w:tcPr>
            <w:tcW w:w="759" w:type="dxa"/>
            <w:vAlign w:val="center"/>
          </w:tcPr>
          <w:p w:rsidR="00A21D4D" w:rsidRPr="00C14EB6" w:rsidRDefault="00A21D4D" w:rsidP="00811564">
            <w:pPr>
              <w:spacing w:before="120" w:after="120"/>
              <w:jc w:val="center"/>
              <w:rPr>
                <w:rFonts w:ascii="Times New Roman" w:hAnsi="Times New Roman"/>
                <w:sz w:val="28"/>
                <w:szCs w:val="28"/>
              </w:rPr>
            </w:pPr>
            <w:r w:rsidRPr="00C14EB6">
              <w:rPr>
                <w:rFonts w:ascii="Times New Roman" w:hAnsi="Times New Roman"/>
                <w:sz w:val="28"/>
                <w:szCs w:val="28"/>
              </w:rPr>
              <w:t>3</w:t>
            </w:r>
          </w:p>
        </w:tc>
        <w:tc>
          <w:tcPr>
            <w:tcW w:w="5347" w:type="dxa"/>
            <w:vAlign w:val="center"/>
          </w:tcPr>
          <w:p w:rsidR="00A21D4D" w:rsidRPr="00C14EB6" w:rsidRDefault="00A21D4D" w:rsidP="00811564">
            <w:pPr>
              <w:spacing w:before="120" w:after="120"/>
              <w:rPr>
                <w:rFonts w:ascii="Times New Roman" w:hAnsi="Times New Roman"/>
                <w:bCs/>
                <w:sz w:val="28"/>
                <w:szCs w:val="28"/>
              </w:rPr>
            </w:pPr>
            <w:r w:rsidRPr="00C14EB6">
              <w:rPr>
                <w:rFonts w:ascii="Times New Roman" w:hAnsi="Times New Roman"/>
                <w:bCs/>
                <w:sz w:val="28"/>
                <w:szCs w:val="28"/>
              </w:rPr>
              <w:t>Đầu tư hệ thống phần mềm</w:t>
            </w:r>
          </w:p>
        </w:tc>
        <w:tc>
          <w:tcPr>
            <w:tcW w:w="2551" w:type="dxa"/>
            <w:vAlign w:val="center"/>
          </w:tcPr>
          <w:p w:rsidR="00A21D4D" w:rsidRPr="00C14EB6" w:rsidRDefault="00A21D4D" w:rsidP="00811564">
            <w:pPr>
              <w:spacing w:before="120" w:after="120"/>
              <w:jc w:val="right"/>
              <w:rPr>
                <w:rFonts w:ascii="Times New Roman" w:hAnsi="Times New Roman"/>
                <w:bCs/>
                <w:sz w:val="28"/>
                <w:szCs w:val="28"/>
              </w:rPr>
            </w:pPr>
            <w:r w:rsidRPr="00C14EB6">
              <w:rPr>
                <w:rFonts w:ascii="Times New Roman" w:hAnsi="Times New Roman"/>
                <w:bCs/>
                <w:sz w:val="28"/>
                <w:szCs w:val="28"/>
              </w:rPr>
              <w:t>15.000.000.000</w:t>
            </w:r>
          </w:p>
        </w:tc>
      </w:tr>
      <w:tr w:rsidR="00A21D4D" w:rsidRPr="00C14EB6" w:rsidTr="00811564">
        <w:trPr>
          <w:trHeight w:val="375"/>
          <w:jc w:val="center"/>
        </w:trPr>
        <w:tc>
          <w:tcPr>
            <w:tcW w:w="759" w:type="dxa"/>
            <w:vAlign w:val="center"/>
          </w:tcPr>
          <w:p w:rsidR="00A21D4D" w:rsidRPr="00C14EB6" w:rsidRDefault="00A21D4D" w:rsidP="00811564">
            <w:pPr>
              <w:spacing w:before="120" w:after="120"/>
              <w:jc w:val="center"/>
              <w:rPr>
                <w:rFonts w:ascii="Times New Roman" w:hAnsi="Times New Roman"/>
                <w:sz w:val="28"/>
                <w:szCs w:val="28"/>
              </w:rPr>
            </w:pPr>
            <w:r w:rsidRPr="00C14EB6">
              <w:rPr>
                <w:rFonts w:ascii="Times New Roman" w:hAnsi="Times New Roman"/>
                <w:sz w:val="28"/>
                <w:szCs w:val="28"/>
              </w:rPr>
              <w:t>4</w:t>
            </w:r>
          </w:p>
        </w:tc>
        <w:tc>
          <w:tcPr>
            <w:tcW w:w="5347" w:type="dxa"/>
            <w:vAlign w:val="center"/>
          </w:tcPr>
          <w:p w:rsidR="00A21D4D" w:rsidRPr="00C14EB6" w:rsidRDefault="00A21D4D" w:rsidP="00811564">
            <w:pPr>
              <w:spacing w:before="120" w:after="120"/>
              <w:rPr>
                <w:rFonts w:ascii="Times New Roman" w:hAnsi="Times New Roman"/>
                <w:sz w:val="28"/>
                <w:szCs w:val="28"/>
              </w:rPr>
            </w:pPr>
            <w:r w:rsidRPr="00C14EB6">
              <w:rPr>
                <w:rFonts w:ascii="Times New Roman" w:hAnsi="Times New Roman"/>
                <w:sz w:val="28"/>
                <w:szCs w:val="28"/>
              </w:rPr>
              <w:t>Thiết bị đào tạo và phục vụ công tác chuyên môn</w:t>
            </w:r>
          </w:p>
        </w:tc>
        <w:tc>
          <w:tcPr>
            <w:tcW w:w="2551" w:type="dxa"/>
            <w:vAlign w:val="center"/>
          </w:tcPr>
          <w:p w:rsidR="00A21D4D" w:rsidRPr="00C14EB6" w:rsidRDefault="00A21D4D" w:rsidP="00811564">
            <w:pPr>
              <w:spacing w:before="120" w:after="120"/>
              <w:jc w:val="right"/>
              <w:rPr>
                <w:rFonts w:ascii="Times New Roman" w:hAnsi="Times New Roman"/>
                <w:bCs/>
                <w:sz w:val="28"/>
                <w:szCs w:val="28"/>
              </w:rPr>
            </w:pPr>
            <w:r w:rsidRPr="00C14EB6">
              <w:rPr>
                <w:rFonts w:ascii="Times New Roman" w:hAnsi="Times New Roman"/>
                <w:bCs/>
                <w:sz w:val="28"/>
                <w:szCs w:val="28"/>
              </w:rPr>
              <w:t>27.000.000.000</w:t>
            </w:r>
          </w:p>
        </w:tc>
      </w:tr>
      <w:tr w:rsidR="00A21D4D" w:rsidRPr="00C14EB6" w:rsidTr="00811564">
        <w:trPr>
          <w:trHeight w:val="375"/>
          <w:jc w:val="center"/>
        </w:trPr>
        <w:tc>
          <w:tcPr>
            <w:tcW w:w="759" w:type="dxa"/>
            <w:vAlign w:val="center"/>
          </w:tcPr>
          <w:p w:rsidR="00A21D4D" w:rsidRPr="00C14EB6" w:rsidRDefault="00A21D4D" w:rsidP="00811564">
            <w:pPr>
              <w:spacing w:before="120" w:after="120"/>
              <w:jc w:val="center"/>
              <w:rPr>
                <w:rFonts w:ascii="Times New Roman" w:hAnsi="Times New Roman"/>
                <w:sz w:val="28"/>
                <w:szCs w:val="28"/>
              </w:rPr>
            </w:pPr>
            <w:r w:rsidRPr="00C14EB6">
              <w:rPr>
                <w:rFonts w:ascii="Times New Roman" w:hAnsi="Times New Roman"/>
                <w:sz w:val="28"/>
                <w:szCs w:val="28"/>
              </w:rPr>
              <w:lastRenderedPageBreak/>
              <w:t>5</w:t>
            </w:r>
          </w:p>
        </w:tc>
        <w:tc>
          <w:tcPr>
            <w:tcW w:w="5347" w:type="dxa"/>
            <w:vAlign w:val="center"/>
          </w:tcPr>
          <w:p w:rsidR="00A21D4D" w:rsidRPr="00C14EB6" w:rsidRDefault="00A21D4D" w:rsidP="00811564">
            <w:pPr>
              <w:spacing w:before="120" w:after="120"/>
              <w:rPr>
                <w:rFonts w:ascii="Times New Roman" w:hAnsi="Times New Roman"/>
                <w:bCs/>
                <w:sz w:val="28"/>
                <w:szCs w:val="28"/>
              </w:rPr>
            </w:pPr>
            <w:r w:rsidRPr="00C14EB6">
              <w:rPr>
                <w:rFonts w:ascii="Times New Roman" w:hAnsi="Times New Roman"/>
                <w:bCs/>
                <w:sz w:val="28"/>
                <w:szCs w:val="28"/>
              </w:rPr>
              <w:t>Chi phí đào tạo, bồi dưỡng, tập huấn</w:t>
            </w:r>
          </w:p>
        </w:tc>
        <w:tc>
          <w:tcPr>
            <w:tcW w:w="2551" w:type="dxa"/>
            <w:vAlign w:val="center"/>
          </w:tcPr>
          <w:p w:rsidR="00A21D4D" w:rsidRPr="00C14EB6" w:rsidRDefault="00A21D4D" w:rsidP="00811564">
            <w:pPr>
              <w:spacing w:before="120" w:after="120"/>
              <w:jc w:val="right"/>
              <w:rPr>
                <w:rFonts w:ascii="Times New Roman" w:hAnsi="Times New Roman"/>
                <w:bCs/>
                <w:sz w:val="28"/>
                <w:szCs w:val="28"/>
              </w:rPr>
            </w:pPr>
            <w:r w:rsidRPr="00C14EB6">
              <w:rPr>
                <w:rFonts w:ascii="Times New Roman" w:hAnsi="Times New Roman"/>
                <w:bCs/>
                <w:sz w:val="28"/>
                <w:szCs w:val="28"/>
              </w:rPr>
              <w:t>400.000.000</w:t>
            </w:r>
          </w:p>
        </w:tc>
      </w:tr>
      <w:tr w:rsidR="00A21D4D" w:rsidRPr="00C14EB6" w:rsidTr="00811564">
        <w:trPr>
          <w:trHeight w:val="375"/>
          <w:jc w:val="center"/>
        </w:trPr>
        <w:tc>
          <w:tcPr>
            <w:tcW w:w="759" w:type="dxa"/>
            <w:vAlign w:val="center"/>
          </w:tcPr>
          <w:p w:rsidR="00A21D4D" w:rsidRPr="00C14EB6" w:rsidRDefault="00A21D4D" w:rsidP="00811564">
            <w:pPr>
              <w:spacing w:before="120" w:after="120"/>
              <w:jc w:val="center"/>
              <w:rPr>
                <w:rFonts w:ascii="Times New Roman" w:hAnsi="Times New Roman"/>
                <w:sz w:val="28"/>
                <w:szCs w:val="28"/>
              </w:rPr>
            </w:pPr>
            <w:r w:rsidRPr="00C14EB6">
              <w:rPr>
                <w:rFonts w:ascii="Times New Roman" w:hAnsi="Times New Roman"/>
                <w:sz w:val="28"/>
                <w:szCs w:val="28"/>
              </w:rPr>
              <w:t>6</w:t>
            </w:r>
          </w:p>
        </w:tc>
        <w:tc>
          <w:tcPr>
            <w:tcW w:w="5347" w:type="dxa"/>
            <w:vAlign w:val="center"/>
          </w:tcPr>
          <w:p w:rsidR="00A21D4D" w:rsidRPr="00C14EB6" w:rsidRDefault="00A21D4D" w:rsidP="00811564">
            <w:pPr>
              <w:spacing w:before="120" w:after="120"/>
              <w:rPr>
                <w:rFonts w:ascii="Times New Roman" w:hAnsi="Times New Roman"/>
                <w:bCs/>
                <w:sz w:val="28"/>
                <w:szCs w:val="28"/>
              </w:rPr>
            </w:pPr>
            <w:r w:rsidRPr="00C14EB6">
              <w:rPr>
                <w:rFonts w:ascii="Times New Roman" w:hAnsi="Times New Roman"/>
                <w:sz w:val="28"/>
                <w:szCs w:val="28"/>
              </w:rPr>
              <w:t>Chi phí lập dự án, chi phí tư vấn, chi phí thẩm định, chi phí khác (1,5%)</w:t>
            </w:r>
          </w:p>
        </w:tc>
        <w:tc>
          <w:tcPr>
            <w:tcW w:w="2551" w:type="dxa"/>
            <w:vAlign w:val="center"/>
          </w:tcPr>
          <w:p w:rsidR="00A21D4D" w:rsidRPr="00C14EB6" w:rsidRDefault="00A21D4D" w:rsidP="00811564">
            <w:pPr>
              <w:spacing w:before="120" w:after="120"/>
              <w:jc w:val="right"/>
              <w:rPr>
                <w:rFonts w:ascii="Times New Roman" w:hAnsi="Times New Roman"/>
                <w:bCs/>
                <w:sz w:val="28"/>
                <w:szCs w:val="28"/>
              </w:rPr>
            </w:pPr>
            <w:r w:rsidRPr="00C14EB6">
              <w:rPr>
                <w:rFonts w:ascii="Times New Roman" w:hAnsi="Times New Roman"/>
                <w:bCs/>
                <w:sz w:val="28"/>
                <w:szCs w:val="28"/>
              </w:rPr>
              <w:t>1.074.000.000</w:t>
            </w:r>
          </w:p>
        </w:tc>
      </w:tr>
      <w:tr w:rsidR="00A21D4D" w:rsidRPr="00C14EB6" w:rsidTr="00811564">
        <w:trPr>
          <w:trHeight w:val="620"/>
          <w:jc w:val="center"/>
        </w:trPr>
        <w:tc>
          <w:tcPr>
            <w:tcW w:w="759" w:type="dxa"/>
            <w:vAlign w:val="center"/>
          </w:tcPr>
          <w:p w:rsidR="00A21D4D" w:rsidRPr="00C14EB6" w:rsidRDefault="00A21D4D" w:rsidP="00811564">
            <w:pPr>
              <w:spacing w:before="120" w:after="120"/>
              <w:jc w:val="center"/>
              <w:rPr>
                <w:rFonts w:ascii="Times New Roman" w:hAnsi="Times New Roman"/>
                <w:sz w:val="28"/>
                <w:szCs w:val="28"/>
              </w:rPr>
            </w:pPr>
          </w:p>
        </w:tc>
        <w:tc>
          <w:tcPr>
            <w:tcW w:w="5347" w:type="dxa"/>
            <w:vAlign w:val="center"/>
          </w:tcPr>
          <w:p w:rsidR="00A21D4D" w:rsidRPr="00C14EB6" w:rsidRDefault="00A21D4D" w:rsidP="00811564">
            <w:pPr>
              <w:spacing w:before="120" w:after="120"/>
              <w:jc w:val="center"/>
              <w:rPr>
                <w:rFonts w:ascii="Times New Roman" w:hAnsi="Times New Roman"/>
                <w:bCs/>
                <w:sz w:val="28"/>
                <w:szCs w:val="28"/>
              </w:rPr>
            </w:pPr>
            <w:r w:rsidRPr="00C14EB6">
              <w:rPr>
                <w:rFonts w:ascii="Times New Roman" w:hAnsi="Times New Roman"/>
                <w:bCs/>
                <w:sz w:val="28"/>
                <w:szCs w:val="28"/>
              </w:rPr>
              <w:t>Tổng mức đầu tư</w:t>
            </w:r>
          </w:p>
        </w:tc>
        <w:tc>
          <w:tcPr>
            <w:tcW w:w="2551" w:type="dxa"/>
            <w:vAlign w:val="center"/>
          </w:tcPr>
          <w:p w:rsidR="00A21D4D" w:rsidRPr="00C14EB6" w:rsidRDefault="00A21D4D" w:rsidP="00811564">
            <w:pPr>
              <w:spacing w:before="120" w:after="120"/>
              <w:jc w:val="right"/>
              <w:rPr>
                <w:rFonts w:ascii="Times New Roman" w:hAnsi="Times New Roman"/>
                <w:bCs/>
                <w:sz w:val="28"/>
                <w:szCs w:val="28"/>
              </w:rPr>
            </w:pPr>
            <w:r w:rsidRPr="00C14EB6">
              <w:rPr>
                <w:rFonts w:ascii="Times New Roman" w:hAnsi="Times New Roman"/>
                <w:bCs/>
                <w:sz w:val="28"/>
                <w:szCs w:val="28"/>
              </w:rPr>
              <w:t>72.674.000.000</w:t>
            </w:r>
          </w:p>
        </w:tc>
      </w:tr>
    </w:tbl>
    <w:p w:rsidR="00A21D4D" w:rsidRPr="00C14EB6" w:rsidRDefault="00A21D4D" w:rsidP="00A21D4D">
      <w:pPr>
        <w:pStyle w:val="ListParagraph"/>
        <w:tabs>
          <w:tab w:val="left" w:pos="1440"/>
          <w:tab w:val="right" w:pos="9072"/>
        </w:tabs>
        <w:spacing w:before="120" w:after="120" w:line="240" w:lineRule="auto"/>
        <w:ind w:left="0" w:firstLine="709"/>
        <w:contextualSpacing w:val="0"/>
        <w:rPr>
          <w:b w:val="0"/>
          <w:sz w:val="28"/>
          <w:szCs w:val="28"/>
          <w:lang w:val="nl-NL"/>
        </w:rPr>
      </w:pPr>
      <w:r w:rsidRPr="00C14EB6">
        <w:rPr>
          <w:b w:val="0"/>
          <w:sz w:val="28"/>
          <w:szCs w:val="28"/>
          <w:lang w:val="nl-NL"/>
        </w:rPr>
        <w:t>Trong đó:</w:t>
      </w:r>
    </w:p>
    <w:p w:rsidR="00A21D4D" w:rsidRPr="00C14EB6" w:rsidRDefault="00A21D4D" w:rsidP="00C14EB6">
      <w:pPr>
        <w:numPr>
          <w:ilvl w:val="0"/>
          <w:numId w:val="33"/>
        </w:numPr>
        <w:tabs>
          <w:tab w:val="left" w:pos="1134"/>
        </w:tabs>
        <w:spacing w:before="120" w:after="120" w:line="240" w:lineRule="auto"/>
        <w:ind w:left="0" w:firstLine="709"/>
        <w:jc w:val="both"/>
        <w:rPr>
          <w:rFonts w:ascii="Times New Roman" w:hAnsi="Times New Roman"/>
          <w:sz w:val="28"/>
          <w:szCs w:val="28"/>
          <w:lang w:val="nl-NL"/>
        </w:rPr>
      </w:pPr>
      <w:r w:rsidRPr="00C14EB6">
        <w:rPr>
          <w:rFonts w:ascii="Times New Roman" w:hAnsi="Times New Roman"/>
          <w:sz w:val="28"/>
          <w:szCs w:val="28"/>
          <w:shd w:val="clear" w:color="auto" w:fill="FFFFFF"/>
          <w:lang w:val="it-IT"/>
        </w:rPr>
        <w:t>Nguồn</w:t>
      </w:r>
      <w:r w:rsidRPr="00C14EB6">
        <w:rPr>
          <w:rFonts w:ascii="Times New Roman" w:hAnsi="Times New Roman"/>
          <w:sz w:val="28"/>
          <w:szCs w:val="28"/>
          <w:lang w:val="nl-NL"/>
        </w:rPr>
        <w:t xml:space="preserve"> vốn ngân sách Thành phố: 65.406.600.000  đồng</w:t>
      </w:r>
    </w:p>
    <w:p w:rsidR="00A21D4D" w:rsidRPr="00C14EB6" w:rsidRDefault="00A21D4D" w:rsidP="00C14EB6">
      <w:pPr>
        <w:numPr>
          <w:ilvl w:val="0"/>
          <w:numId w:val="33"/>
        </w:numPr>
        <w:tabs>
          <w:tab w:val="left" w:pos="1134"/>
        </w:tabs>
        <w:spacing w:before="120" w:after="120" w:line="240" w:lineRule="auto"/>
        <w:ind w:left="0" w:firstLine="709"/>
        <w:jc w:val="both"/>
        <w:rPr>
          <w:rFonts w:ascii="Times New Roman" w:hAnsi="Times New Roman"/>
          <w:sz w:val="28"/>
          <w:szCs w:val="28"/>
          <w:lang w:val="nl-NL"/>
        </w:rPr>
      </w:pPr>
      <w:r w:rsidRPr="00C14EB6">
        <w:rPr>
          <w:rFonts w:ascii="Times New Roman" w:hAnsi="Times New Roman"/>
          <w:sz w:val="28"/>
          <w:szCs w:val="28"/>
          <w:lang w:val="nl-NL"/>
        </w:rPr>
        <w:t xml:space="preserve">Nguồn vốn đối ứng của Nhà trường: 7.267.400.000 đồng (10%), được sử dụng từ nguồn: Quỹ phát triển sự nghiệp Nhà trường:  </w:t>
      </w:r>
    </w:p>
    <w:p w:rsidR="00A21D4D" w:rsidRPr="00C14EB6" w:rsidRDefault="00A21D4D" w:rsidP="00A21D4D">
      <w:pPr>
        <w:tabs>
          <w:tab w:val="left" w:pos="1134"/>
        </w:tabs>
        <w:spacing w:before="120" w:after="120"/>
        <w:ind w:left="709"/>
        <w:jc w:val="both"/>
        <w:rPr>
          <w:rFonts w:ascii="Times New Roman" w:hAnsi="Times New Roman"/>
          <w:sz w:val="28"/>
          <w:szCs w:val="28"/>
          <w:lang w:val="nl-NL"/>
        </w:rPr>
      </w:pPr>
      <w:bookmarkStart w:id="97" w:name="_Toc483664829"/>
      <w:r w:rsidRPr="00C14EB6">
        <w:rPr>
          <w:rFonts w:ascii="Times New Roman" w:hAnsi="Times New Roman"/>
          <w:color w:val="000000"/>
          <w:sz w:val="28"/>
          <w:szCs w:val="28"/>
          <w:lang w:val="nl-NL"/>
        </w:rPr>
        <w:t xml:space="preserve"> Kế</w:t>
      </w:r>
      <w:r w:rsidRPr="00C14EB6">
        <w:rPr>
          <w:rFonts w:ascii="Times New Roman" w:hAnsi="Times New Roman"/>
          <w:sz w:val="28"/>
          <w:szCs w:val="28"/>
          <w:lang w:val="nl-NL"/>
        </w:rPr>
        <w:t xml:space="preserve"> hoạch triển khai thực hiện đầu tư</w:t>
      </w:r>
      <w:bookmarkEnd w:id="97"/>
      <w:r w:rsidRPr="00C14EB6">
        <w:rPr>
          <w:rFonts w:ascii="Times New Roman" w:hAnsi="Times New Roman"/>
          <w:sz w:val="28"/>
          <w:szCs w:val="28"/>
          <w:lang w:val="nl-NL"/>
        </w:rPr>
        <w:t xml:space="preserve"> – phân kỳ thực hiện</w:t>
      </w:r>
    </w:p>
    <w:p w:rsidR="00A21D4D" w:rsidRPr="00C14EB6" w:rsidRDefault="00A21D4D" w:rsidP="00A21D4D">
      <w:pPr>
        <w:pStyle w:val="ListParagraph"/>
        <w:widowControl/>
        <w:tabs>
          <w:tab w:val="left" w:pos="1276"/>
        </w:tabs>
        <w:adjustRightInd/>
        <w:spacing w:before="120" w:after="120" w:line="240" w:lineRule="auto"/>
        <w:ind w:left="709"/>
        <w:contextualSpacing w:val="0"/>
        <w:jc w:val="right"/>
        <w:textAlignment w:val="auto"/>
        <w:rPr>
          <w:b w:val="0"/>
          <w:i/>
          <w:position w:val="4"/>
          <w:sz w:val="28"/>
          <w:szCs w:val="28"/>
          <w:lang w:val="nl-NL"/>
        </w:rPr>
      </w:pPr>
      <w:r w:rsidRPr="00C14EB6">
        <w:rPr>
          <w:b w:val="0"/>
          <w:i/>
          <w:position w:val="4"/>
          <w:sz w:val="28"/>
          <w:szCs w:val="28"/>
          <w:lang w:val="nl-NL"/>
        </w:rPr>
        <w:t>(Đơn vị tính: ngàn đồng)</w:t>
      </w:r>
    </w:p>
    <w:tbl>
      <w:tblPr>
        <w:tblW w:w="9496" w:type="dxa"/>
        <w:jc w:val="center"/>
        <w:tblInd w:w="-251" w:type="dxa"/>
        <w:tblLook w:val="04A0" w:firstRow="1" w:lastRow="0" w:firstColumn="1" w:lastColumn="0" w:noHBand="0" w:noVBand="1"/>
      </w:tblPr>
      <w:tblGrid>
        <w:gridCol w:w="578"/>
        <w:gridCol w:w="2161"/>
        <w:gridCol w:w="1602"/>
        <w:gridCol w:w="1593"/>
        <w:gridCol w:w="1596"/>
        <w:gridCol w:w="1966"/>
      </w:tblGrid>
      <w:tr w:rsidR="00A21D4D" w:rsidRPr="00C14EB6" w:rsidTr="00811564">
        <w:trPr>
          <w:trHeight w:val="764"/>
          <w:tblHeader/>
          <w:jc w:val="center"/>
        </w:trPr>
        <w:tc>
          <w:tcPr>
            <w:tcW w:w="578" w:type="dxa"/>
            <w:tcBorders>
              <w:top w:val="single" w:sz="4" w:space="0" w:color="auto"/>
              <w:left w:val="single" w:sz="4" w:space="0" w:color="auto"/>
              <w:bottom w:val="single" w:sz="4" w:space="0" w:color="000000"/>
              <w:right w:val="single" w:sz="4" w:space="0" w:color="auto"/>
            </w:tcBorders>
            <w:shd w:val="clear" w:color="auto" w:fill="auto"/>
            <w:noWrap/>
            <w:vAlign w:val="center"/>
          </w:tcPr>
          <w:p w:rsidR="00A21D4D" w:rsidRPr="00C14EB6" w:rsidRDefault="00A21D4D" w:rsidP="00811564">
            <w:pPr>
              <w:spacing w:before="120" w:after="120"/>
              <w:ind w:left="-216" w:firstLine="216"/>
              <w:jc w:val="center"/>
              <w:rPr>
                <w:rFonts w:ascii="Times New Roman" w:eastAsia="Times New Roman" w:hAnsi="Times New Roman"/>
                <w:bCs/>
                <w:color w:val="000000"/>
                <w:sz w:val="28"/>
                <w:szCs w:val="28"/>
              </w:rPr>
            </w:pPr>
            <w:r w:rsidRPr="00C14EB6">
              <w:rPr>
                <w:rFonts w:ascii="Times New Roman" w:eastAsia="Times New Roman" w:hAnsi="Times New Roman"/>
                <w:bCs/>
                <w:color w:val="000000"/>
                <w:sz w:val="28"/>
                <w:szCs w:val="28"/>
              </w:rPr>
              <w:t>TT</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rsidR="00A21D4D" w:rsidRPr="00C14EB6" w:rsidRDefault="00A21D4D" w:rsidP="00811564">
            <w:pPr>
              <w:spacing w:before="120" w:after="120"/>
              <w:jc w:val="center"/>
              <w:rPr>
                <w:rFonts w:ascii="Times New Roman" w:eastAsia="Times New Roman" w:hAnsi="Times New Roman"/>
                <w:bCs/>
                <w:color w:val="000000"/>
                <w:sz w:val="28"/>
                <w:szCs w:val="28"/>
              </w:rPr>
            </w:pPr>
            <w:r w:rsidRPr="00C14EB6">
              <w:rPr>
                <w:rFonts w:ascii="Times New Roman" w:eastAsia="Times New Roman" w:hAnsi="Times New Roman"/>
                <w:bCs/>
                <w:color w:val="000000"/>
                <w:sz w:val="28"/>
                <w:szCs w:val="28"/>
              </w:rPr>
              <w:t>Nội dung</w:t>
            </w:r>
          </w:p>
        </w:tc>
        <w:tc>
          <w:tcPr>
            <w:tcW w:w="1602" w:type="dxa"/>
            <w:tcBorders>
              <w:top w:val="single" w:sz="4" w:space="0" w:color="auto"/>
              <w:left w:val="nil"/>
              <w:bottom w:val="single" w:sz="4" w:space="0" w:color="auto"/>
              <w:right w:val="single" w:sz="4" w:space="0" w:color="auto"/>
            </w:tcBorders>
            <w:shd w:val="clear" w:color="auto" w:fill="auto"/>
            <w:vAlign w:val="center"/>
          </w:tcPr>
          <w:p w:rsidR="00A21D4D" w:rsidRPr="00C14EB6" w:rsidRDefault="00A21D4D" w:rsidP="00811564">
            <w:pPr>
              <w:spacing w:before="120" w:after="120"/>
              <w:jc w:val="center"/>
              <w:rPr>
                <w:rFonts w:ascii="Times New Roman" w:eastAsia="Times New Roman" w:hAnsi="Times New Roman"/>
                <w:bCs/>
                <w:color w:val="000000"/>
                <w:sz w:val="28"/>
                <w:szCs w:val="28"/>
              </w:rPr>
            </w:pPr>
            <w:r w:rsidRPr="00C14EB6">
              <w:rPr>
                <w:rFonts w:ascii="Times New Roman" w:eastAsia="Times New Roman" w:hAnsi="Times New Roman"/>
                <w:bCs/>
                <w:color w:val="000000"/>
                <w:sz w:val="28"/>
                <w:szCs w:val="28"/>
              </w:rPr>
              <w:t>Giai đoạn 1</w:t>
            </w:r>
          </w:p>
          <w:p w:rsidR="00A21D4D" w:rsidRPr="00C14EB6" w:rsidRDefault="00A21D4D" w:rsidP="00811564">
            <w:pPr>
              <w:spacing w:before="120" w:after="120"/>
              <w:jc w:val="center"/>
              <w:rPr>
                <w:rFonts w:ascii="Times New Roman" w:eastAsia="Times New Roman" w:hAnsi="Times New Roman"/>
                <w:bCs/>
                <w:color w:val="000000"/>
                <w:sz w:val="28"/>
                <w:szCs w:val="28"/>
              </w:rPr>
            </w:pPr>
            <w:r w:rsidRPr="00C14EB6">
              <w:rPr>
                <w:rFonts w:ascii="Times New Roman" w:eastAsia="Times New Roman" w:hAnsi="Times New Roman"/>
                <w:bCs/>
                <w:color w:val="000000"/>
                <w:sz w:val="28"/>
                <w:szCs w:val="28"/>
              </w:rPr>
              <w:t>Năm 2018</w:t>
            </w:r>
          </w:p>
        </w:tc>
        <w:tc>
          <w:tcPr>
            <w:tcW w:w="1593" w:type="dxa"/>
            <w:tcBorders>
              <w:top w:val="single" w:sz="4" w:space="0" w:color="auto"/>
              <w:left w:val="nil"/>
              <w:bottom w:val="single" w:sz="4" w:space="0" w:color="auto"/>
              <w:right w:val="single" w:sz="4" w:space="0" w:color="auto"/>
            </w:tcBorders>
            <w:shd w:val="clear" w:color="auto" w:fill="auto"/>
            <w:vAlign w:val="center"/>
          </w:tcPr>
          <w:p w:rsidR="00A21D4D" w:rsidRPr="00C14EB6" w:rsidRDefault="00A21D4D" w:rsidP="00811564">
            <w:pPr>
              <w:spacing w:before="120" w:after="120"/>
              <w:jc w:val="center"/>
              <w:rPr>
                <w:rFonts w:ascii="Times New Roman" w:eastAsia="Times New Roman" w:hAnsi="Times New Roman"/>
                <w:bCs/>
                <w:color w:val="000000"/>
                <w:sz w:val="28"/>
                <w:szCs w:val="28"/>
              </w:rPr>
            </w:pPr>
            <w:r w:rsidRPr="00C14EB6">
              <w:rPr>
                <w:rFonts w:ascii="Times New Roman" w:eastAsia="Times New Roman" w:hAnsi="Times New Roman"/>
                <w:bCs/>
                <w:color w:val="000000"/>
                <w:sz w:val="28"/>
                <w:szCs w:val="28"/>
              </w:rPr>
              <w:t>Giai đoạn 2</w:t>
            </w:r>
          </w:p>
          <w:p w:rsidR="00A21D4D" w:rsidRPr="00C14EB6" w:rsidRDefault="00A21D4D" w:rsidP="00811564">
            <w:pPr>
              <w:spacing w:before="120" w:after="120"/>
              <w:jc w:val="center"/>
              <w:rPr>
                <w:rFonts w:ascii="Times New Roman" w:eastAsia="Times New Roman" w:hAnsi="Times New Roman"/>
                <w:bCs/>
                <w:color w:val="000000"/>
                <w:sz w:val="28"/>
                <w:szCs w:val="28"/>
              </w:rPr>
            </w:pPr>
            <w:r w:rsidRPr="00C14EB6">
              <w:rPr>
                <w:rFonts w:ascii="Times New Roman" w:eastAsia="Times New Roman" w:hAnsi="Times New Roman"/>
                <w:bCs/>
                <w:color w:val="000000"/>
                <w:sz w:val="28"/>
                <w:szCs w:val="28"/>
              </w:rPr>
              <w:t>Năm 2019</w:t>
            </w:r>
          </w:p>
        </w:tc>
        <w:tc>
          <w:tcPr>
            <w:tcW w:w="1596" w:type="dxa"/>
            <w:tcBorders>
              <w:top w:val="single" w:sz="4" w:space="0" w:color="auto"/>
              <w:left w:val="nil"/>
              <w:bottom w:val="single" w:sz="4" w:space="0" w:color="auto"/>
              <w:right w:val="single" w:sz="4" w:space="0" w:color="auto"/>
            </w:tcBorders>
            <w:shd w:val="clear" w:color="auto" w:fill="auto"/>
            <w:vAlign w:val="center"/>
          </w:tcPr>
          <w:p w:rsidR="00A21D4D" w:rsidRPr="00C14EB6" w:rsidRDefault="00A21D4D" w:rsidP="00811564">
            <w:pPr>
              <w:spacing w:before="120" w:after="120"/>
              <w:jc w:val="center"/>
              <w:rPr>
                <w:rFonts w:ascii="Times New Roman" w:eastAsia="Times New Roman" w:hAnsi="Times New Roman"/>
                <w:bCs/>
                <w:color w:val="000000"/>
                <w:sz w:val="28"/>
                <w:szCs w:val="28"/>
              </w:rPr>
            </w:pPr>
            <w:r w:rsidRPr="00C14EB6">
              <w:rPr>
                <w:rFonts w:ascii="Times New Roman" w:eastAsia="Times New Roman" w:hAnsi="Times New Roman"/>
                <w:bCs/>
                <w:color w:val="000000"/>
                <w:sz w:val="28"/>
                <w:szCs w:val="28"/>
              </w:rPr>
              <w:t>Giai đoạn 3</w:t>
            </w:r>
          </w:p>
          <w:p w:rsidR="00A21D4D" w:rsidRPr="00C14EB6" w:rsidRDefault="00A21D4D" w:rsidP="00811564">
            <w:pPr>
              <w:spacing w:before="120" w:after="120"/>
              <w:jc w:val="center"/>
              <w:rPr>
                <w:rFonts w:ascii="Times New Roman" w:eastAsia="Times New Roman" w:hAnsi="Times New Roman"/>
                <w:bCs/>
                <w:color w:val="000000"/>
                <w:sz w:val="28"/>
                <w:szCs w:val="28"/>
              </w:rPr>
            </w:pPr>
            <w:r w:rsidRPr="00C14EB6">
              <w:rPr>
                <w:rFonts w:ascii="Times New Roman" w:eastAsia="Times New Roman" w:hAnsi="Times New Roman"/>
                <w:bCs/>
                <w:color w:val="000000"/>
                <w:sz w:val="28"/>
                <w:szCs w:val="28"/>
              </w:rPr>
              <w:t>Năm 2020</w:t>
            </w:r>
          </w:p>
        </w:tc>
        <w:tc>
          <w:tcPr>
            <w:tcW w:w="1966" w:type="dxa"/>
            <w:tcBorders>
              <w:top w:val="single" w:sz="4" w:space="0" w:color="auto"/>
              <w:left w:val="single" w:sz="4" w:space="0" w:color="auto"/>
              <w:bottom w:val="single" w:sz="4" w:space="0" w:color="000000"/>
              <w:right w:val="single" w:sz="4" w:space="0" w:color="auto"/>
            </w:tcBorders>
            <w:shd w:val="clear" w:color="auto" w:fill="auto"/>
            <w:vAlign w:val="center"/>
          </w:tcPr>
          <w:p w:rsidR="00A21D4D" w:rsidRPr="00C14EB6" w:rsidRDefault="00A21D4D" w:rsidP="00811564">
            <w:pPr>
              <w:spacing w:before="120" w:after="120"/>
              <w:jc w:val="center"/>
              <w:rPr>
                <w:rFonts w:ascii="Times New Roman" w:eastAsia="Times New Roman" w:hAnsi="Times New Roman"/>
                <w:bCs/>
                <w:color w:val="000000"/>
                <w:sz w:val="28"/>
                <w:szCs w:val="28"/>
              </w:rPr>
            </w:pPr>
            <w:r w:rsidRPr="00C14EB6">
              <w:rPr>
                <w:rFonts w:ascii="Times New Roman" w:eastAsia="Times New Roman" w:hAnsi="Times New Roman"/>
                <w:bCs/>
                <w:color w:val="000000"/>
                <w:sz w:val="28"/>
                <w:szCs w:val="28"/>
              </w:rPr>
              <w:t>Tổng</w:t>
            </w:r>
          </w:p>
        </w:tc>
      </w:tr>
      <w:tr w:rsidR="00A21D4D" w:rsidRPr="00C14EB6" w:rsidTr="00811564">
        <w:trPr>
          <w:trHeight w:val="450"/>
          <w:jc w:val="center"/>
        </w:trPr>
        <w:tc>
          <w:tcPr>
            <w:tcW w:w="578" w:type="dxa"/>
            <w:tcBorders>
              <w:top w:val="nil"/>
              <w:left w:val="single" w:sz="4" w:space="0" w:color="auto"/>
              <w:bottom w:val="single" w:sz="4" w:space="0" w:color="auto"/>
              <w:right w:val="single" w:sz="4" w:space="0" w:color="auto"/>
            </w:tcBorders>
            <w:shd w:val="clear" w:color="auto" w:fill="auto"/>
            <w:noWrap/>
            <w:vAlign w:val="center"/>
          </w:tcPr>
          <w:p w:rsidR="00A21D4D" w:rsidRPr="00C14EB6" w:rsidRDefault="00A21D4D" w:rsidP="00811564">
            <w:pPr>
              <w:spacing w:before="120" w:after="120"/>
              <w:jc w:val="center"/>
              <w:rPr>
                <w:rFonts w:ascii="Times New Roman" w:eastAsia="Times New Roman" w:hAnsi="Times New Roman"/>
                <w:bCs/>
                <w:color w:val="000000"/>
                <w:sz w:val="28"/>
                <w:szCs w:val="28"/>
              </w:rPr>
            </w:pPr>
            <w:r w:rsidRPr="00C14EB6">
              <w:rPr>
                <w:rFonts w:ascii="Times New Roman" w:eastAsia="Times New Roman" w:hAnsi="Times New Roman"/>
                <w:bCs/>
                <w:color w:val="000000"/>
                <w:sz w:val="28"/>
                <w:szCs w:val="28"/>
              </w:rPr>
              <w:t>1</w:t>
            </w:r>
          </w:p>
        </w:tc>
        <w:tc>
          <w:tcPr>
            <w:tcW w:w="2161" w:type="dxa"/>
            <w:tcBorders>
              <w:top w:val="nil"/>
              <w:left w:val="nil"/>
              <w:bottom w:val="single" w:sz="4" w:space="0" w:color="auto"/>
              <w:right w:val="single" w:sz="4" w:space="0" w:color="auto"/>
            </w:tcBorders>
            <w:shd w:val="clear" w:color="auto" w:fill="auto"/>
            <w:vAlign w:val="center"/>
          </w:tcPr>
          <w:p w:rsidR="00A21D4D" w:rsidRPr="00C14EB6" w:rsidRDefault="00A21D4D" w:rsidP="00811564">
            <w:pPr>
              <w:spacing w:before="120" w:after="120"/>
              <w:jc w:val="both"/>
              <w:rPr>
                <w:rFonts w:ascii="Times New Roman" w:eastAsia="Times New Roman" w:hAnsi="Times New Roman"/>
                <w:bCs/>
                <w:color w:val="000000"/>
                <w:sz w:val="28"/>
                <w:szCs w:val="28"/>
              </w:rPr>
            </w:pPr>
            <w:r w:rsidRPr="00C14EB6">
              <w:rPr>
                <w:rFonts w:ascii="Times New Roman" w:hAnsi="Times New Roman"/>
                <w:sz w:val="28"/>
                <w:szCs w:val="28"/>
              </w:rPr>
              <w:t>Đầu tư cơ sở hạ tầng công nghệ thông tin</w:t>
            </w:r>
          </w:p>
        </w:tc>
        <w:tc>
          <w:tcPr>
            <w:tcW w:w="1602" w:type="dxa"/>
            <w:tcBorders>
              <w:top w:val="nil"/>
              <w:left w:val="nil"/>
              <w:bottom w:val="single" w:sz="4" w:space="0" w:color="auto"/>
              <w:right w:val="single" w:sz="4" w:space="0" w:color="auto"/>
            </w:tcBorders>
            <w:shd w:val="clear" w:color="auto" w:fill="auto"/>
            <w:noWrap/>
            <w:vAlign w:val="center"/>
          </w:tcPr>
          <w:p w:rsidR="00A21D4D" w:rsidRPr="00C14EB6" w:rsidRDefault="00A21D4D" w:rsidP="00811564">
            <w:pPr>
              <w:spacing w:before="120" w:after="120"/>
              <w:jc w:val="right"/>
              <w:rPr>
                <w:rFonts w:ascii="Times New Roman" w:eastAsia="Times New Roman" w:hAnsi="Times New Roman"/>
                <w:bCs/>
                <w:color w:val="000000"/>
                <w:sz w:val="28"/>
                <w:szCs w:val="28"/>
              </w:rPr>
            </w:pPr>
            <w:r w:rsidRPr="00C14EB6">
              <w:rPr>
                <w:rFonts w:ascii="Times New Roman" w:hAnsi="Times New Roman"/>
                <w:bCs/>
                <w:sz w:val="28"/>
                <w:szCs w:val="28"/>
                <w:lang w:val="it-IT"/>
              </w:rPr>
              <w:t>3.200.000</w:t>
            </w:r>
          </w:p>
        </w:tc>
        <w:tc>
          <w:tcPr>
            <w:tcW w:w="1593" w:type="dxa"/>
            <w:tcBorders>
              <w:top w:val="nil"/>
              <w:left w:val="nil"/>
              <w:bottom w:val="single" w:sz="4" w:space="0" w:color="auto"/>
              <w:right w:val="single" w:sz="4" w:space="0" w:color="auto"/>
            </w:tcBorders>
            <w:shd w:val="clear" w:color="auto" w:fill="auto"/>
            <w:noWrap/>
            <w:vAlign w:val="center"/>
          </w:tcPr>
          <w:p w:rsidR="00A21D4D" w:rsidRPr="00C14EB6" w:rsidRDefault="00A21D4D" w:rsidP="00811564">
            <w:pPr>
              <w:spacing w:before="120" w:after="120"/>
              <w:jc w:val="right"/>
              <w:rPr>
                <w:rFonts w:ascii="Times New Roman" w:eastAsia="Times New Roman" w:hAnsi="Times New Roman"/>
                <w:bCs/>
                <w:color w:val="000000"/>
                <w:sz w:val="28"/>
                <w:szCs w:val="28"/>
              </w:rPr>
            </w:pPr>
          </w:p>
        </w:tc>
        <w:tc>
          <w:tcPr>
            <w:tcW w:w="1596" w:type="dxa"/>
            <w:tcBorders>
              <w:top w:val="nil"/>
              <w:left w:val="nil"/>
              <w:bottom w:val="single" w:sz="4" w:space="0" w:color="auto"/>
              <w:right w:val="single" w:sz="4" w:space="0" w:color="auto"/>
            </w:tcBorders>
            <w:shd w:val="clear" w:color="auto" w:fill="auto"/>
            <w:noWrap/>
            <w:vAlign w:val="center"/>
          </w:tcPr>
          <w:p w:rsidR="00A21D4D" w:rsidRPr="00C14EB6" w:rsidRDefault="00A21D4D" w:rsidP="00811564">
            <w:pPr>
              <w:spacing w:before="120" w:after="120"/>
              <w:jc w:val="right"/>
              <w:rPr>
                <w:rFonts w:ascii="Times New Roman" w:eastAsia="Times New Roman" w:hAnsi="Times New Roman"/>
                <w:bCs/>
                <w:color w:val="000000"/>
                <w:sz w:val="28"/>
                <w:szCs w:val="28"/>
              </w:rPr>
            </w:pPr>
          </w:p>
        </w:tc>
        <w:tc>
          <w:tcPr>
            <w:tcW w:w="1966" w:type="dxa"/>
            <w:tcBorders>
              <w:top w:val="nil"/>
              <w:left w:val="nil"/>
              <w:bottom w:val="single" w:sz="4" w:space="0" w:color="auto"/>
              <w:right w:val="single" w:sz="4" w:space="0" w:color="auto"/>
            </w:tcBorders>
            <w:shd w:val="clear" w:color="auto" w:fill="auto"/>
            <w:noWrap/>
            <w:vAlign w:val="center"/>
          </w:tcPr>
          <w:p w:rsidR="00A21D4D" w:rsidRPr="00C14EB6" w:rsidRDefault="00A21D4D" w:rsidP="00811564">
            <w:pPr>
              <w:spacing w:before="120" w:after="120"/>
              <w:jc w:val="right"/>
              <w:rPr>
                <w:rFonts w:ascii="Times New Roman" w:eastAsia="Times New Roman" w:hAnsi="Times New Roman"/>
                <w:bCs/>
                <w:color w:val="000000"/>
                <w:sz w:val="28"/>
                <w:szCs w:val="28"/>
              </w:rPr>
            </w:pPr>
            <w:r w:rsidRPr="00C14EB6">
              <w:rPr>
                <w:rFonts w:ascii="Times New Roman" w:hAnsi="Times New Roman"/>
                <w:bCs/>
                <w:sz w:val="28"/>
                <w:szCs w:val="28"/>
                <w:lang w:val="it-IT"/>
              </w:rPr>
              <w:t>3.200.000</w:t>
            </w:r>
          </w:p>
        </w:tc>
      </w:tr>
      <w:tr w:rsidR="00A21D4D" w:rsidRPr="00C14EB6" w:rsidTr="00811564">
        <w:trPr>
          <w:trHeight w:val="465"/>
          <w:jc w:val="center"/>
        </w:trPr>
        <w:tc>
          <w:tcPr>
            <w:tcW w:w="578" w:type="dxa"/>
            <w:tcBorders>
              <w:top w:val="nil"/>
              <w:left w:val="single" w:sz="4" w:space="0" w:color="auto"/>
              <w:bottom w:val="single" w:sz="4" w:space="0" w:color="auto"/>
              <w:right w:val="single" w:sz="4" w:space="0" w:color="auto"/>
            </w:tcBorders>
            <w:shd w:val="clear" w:color="auto" w:fill="auto"/>
            <w:noWrap/>
            <w:vAlign w:val="center"/>
          </w:tcPr>
          <w:p w:rsidR="00A21D4D" w:rsidRPr="00C14EB6" w:rsidRDefault="00A21D4D" w:rsidP="00811564">
            <w:pPr>
              <w:spacing w:before="120" w:after="120"/>
              <w:jc w:val="center"/>
              <w:rPr>
                <w:rFonts w:ascii="Times New Roman" w:eastAsia="Times New Roman" w:hAnsi="Times New Roman"/>
                <w:bCs/>
                <w:color w:val="000000"/>
                <w:sz w:val="28"/>
                <w:szCs w:val="28"/>
              </w:rPr>
            </w:pPr>
            <w:r w:rsidRPr="00C14EB6">
              <w:rPr>
                <w:rFonts w:ascii="Times New Roman" w:eastAsia="Times New Roman" w:hAnsi="Times New Roman"/>
                <w:bCs/>
                <w:color w:val="000000"/>
                <w:sz w:val="28"/>
                <w:szCs w:val="28"/>
              </w:rPr>
              <w:t>2</w:t>
            </w:r>
          </w:p>
        </w:tc>
        <w:tc>
          <w:tcPr>
            <w:tcW w:w="2161" w:type="dxa"/>
            <w:tcBorders>
              <w:top w:val="nil"/>
              <w:left w:val="nil"/>
              <w:bottom w:val="single" w:sz="4" w:space="0" w:color="auto"/>
              <w:right w:val="single" w:sz="4" w:space="0" w:color="auto"/>
            </w:tcBorders>
            <w:shd w:val="clear" w:color="auto" w:fill="auto"/>
            <w:vAlign w:val="center"/>
          </w:tcPr>
          <w:p w:rsidR="00A21D4D" w:rsidRPr="00C14EB6" w:rsidRDefault="00A21D4D" w:rsidP="00811564">
            <w:pPr>
              <w:spacing w:before="120" w:after="120"/>
              <w:jc w:val="both"/>
              <w:rPr>
                <w:rFonts w:ascii="Times New Roman" w:hAnsi="Times New Roman"/>
                <w:sz w:val="28"/>
                <w:szCs w:val="28"/>
              </w:rPr>
            </w:pPr>
            <w:r w:rsidRPr="00C14EB6">
              <w:rPr>
                <w:rFonts w:ascii="Times New Roman" w:hAnsi="Times New Roman"/>
                <w:sz w:val="28"/>
                <w:szCs w:val="28"/>
              </w:rPr>
              <w:t>Đầu tư trung tâm điều hành</w:t>
            </w:r>
          </w:p>
        </w:tc>
        <w:tc>
          <w:tcPr>
            <w:tcW w:w="1602" w:type="dxa"/>
            <w:tcBorders>
              <w:top w:val="nil"/>
              <w:left w:val="nil"/>
              <w:bottom w:val="single" w:sz="4" w:space="0" w:color="auto"/>
              <w:right w:val="single" w:sz="4" w:space="0" w:color="auto"/>
            </w:tcBorders>
            <w:shd w:val="clear" w:color="auto" w:fill="auto"/>
            <w:noWrap/>
            <w:vAlign w:val="center"/>
          </w:tcPr>
          <w:p w:rsidR="00A21D4D" w:rsidRPr="00C14EB6" w:rsidRDefault="00A21D4D" w:rsidP="00811564">
            <w:pPr>
              <w:spacing w:before="120" w:after="120"/>
              <w:jc w:val="right"/>
              <w:rPr>
                <w:rFonts w:ascii="Times New Roman" w:eastAsia="Times New Roman" w:hAnsi="Times New Roman"/>
                <w:bCs/>
                <w:color w:val="000000"/>
                <w:sz w:val="28"/>
                <w:szCs w:val="28"/>
              </w:rPr>
            </w:pPr>
            <w:r w:rsidRPr="00C14EB6">
              <w:rPr>
                <w:rFonts w:ascii="Times New Roman" w:hAnsi="Times New Roman"/>
                <w:bCs/>
                <w:sz w:val="28"/>
                <w:szCs w:val="28"/>
              </w:rPr>
              <w:t>26.000.000</w:t>
            </w:r>
          </w:p>
        </w:tc>
        <w:tc>
          <w:tcPr>
            <w:tcW w:w="1593" w:type="dxa"/>
            <w:tcBorders>
              <w:top w:val="nil"/>
              <w:left w:val="nil"/>
              <w:bottom w:val="single" w:sz="4" w:space="0" w:color="auto"/>
              <w:right w:val="single" w:sz="4" w:space="0" w:color="auto"/>
            </w:tcBorders>
            <w:shd w:val="clear" w:color="auto" w:fill="auto"/>
            <w:noWrap/>
            <w:vAlign w:val="center"/>
          </w:tcPr>
          <w:p w:rsidR="00A21D4D" w:rsidRPr="00C14EB6" w:rsidRDefault="00A21D4D" w:rsidP="00811564">
            <w:pPr>
              <w:spacing w:before="120" w:after="120"/>
              <w:jc w:val="right"/>
              <w:rPr>
                <w:rFonts w:ascii="Times New Roman" w:eastAsia="Times New Roman" w:hAnsi="Times New Roman"/>
                <w:bCs/>
                <w:color w:val="000000"/>
                <w:sz w:val="28"/>
                <w:szCs w:val="28"/>
              </w:rPr>
            </w:pPr>
          </w:p>
        </w:tc>
        <w:tc>
          <w:tcPr>
            <w:tcW w:w="1596" w:type="dxa"/>
            <w:tcBorders>
              <w:top w:val="nil"/>
              <w:left w:val="nil"/>
              <w:bottom w:val="single" w:sz="4" w:space="0" w:color="auto"/>
              <w:right w:val="single" w:sz="4" w:space="0" w:color="auto"/>
            </w:tcBorders>
            <w:shd w:val="clear" w:color="auto" w:fill="auto"/>
            <w:noWrap/>
            <w:vAlign w:val="center"/>
          </w:tcPr>
          <w:p w:rsidR="00A21D4D" w:rsidRPr="00C14EB6" w:rsidRDefault="00A21D4D" w:rsidP="00811564">
            <w:pPr>
              <w:spacing w:before="120" w:after="120"/>
              <w:jc w:val="right"/>
              <w:rPr>
                <w:rFonts w:ascii="Times New Roman" w:eastAsia="Times New Roman" w:hAnsi="Times New Roman"/>
                <w:bCs/>
                <w:color w:val="000000"/>
                <w:sz w:val="28"/>
                <w:szCs w:val="28"/>
              </w:rPr>
            </w:pPr>
          </w:p>
        </w:tc>
        <w:tc>
          <w:tcPr>
            <w:tcW w:w="1966" w:type="dxa"/>
            <w:tcBorders>
              <w:top w:val="nil"/>
              <w:left w:val="nil"/>
              <w:bottom w:val="single" w:sz="4" w:space="0" w:color="auto"/>
              <w:right w:val="single" w:sz="4" w:space="0" w:color="auto"/>
            </w:tcBorders>
            <w:shd w:val="clear" w:color="auto" w:fill="auto"/>
            <w:noWrap/>
            <w:vAlign w:val="center"/>
          </w:tcPr>
          <w:p w:rsidR="00A21D4D" w:rsidRPr="00C14EB6" w:rsidRDefault="00A21D4D" w:rsidP="00811564">
            <w:pPr>
              <w:spacing w:before="120" w:after="120"/>
              <w:jc w:val="right"/>
              <w:rPr>
                <w:rFonts w:ascii="Times New Roman" w:eastAsia="Times New Roman" w:hAnsi="Times New Roman"/>
                <w:bCs/>
                <w:color w:val="000000"/>
                <w:sz w:val="28"/>
                <w:szCs w:val="28"/>
              </w:rPr>
            </w:pPr>
            <w:r w:rsidRPr="00C14EB6">
              <w:rPr>
                <w:rFonts w:ascii="Times New Roman" w:hAnsi="Times New Roman"/>
                <w:bCs/>
                <w:sz w:val="28"/>
                <w:szCs w:val="28"/>
              </w:rPr>
              <w:t>26.000.000</w:t>
            </w:r>
          </w:p>
        </w:tc>
      </w:tr>
      <w:tr w:rsidR="00A21D4D" w:rsidRPr="00C14EB6" w:rsidTr="00811564">
        <w:trPr>
          <w:trHeight w:val="570"/>
          <w:jc w:val="center"/>
        </w:trPr>
        <w:tc>
          <w:tcPr>
            <w:tcW w:w="578" w:type="dxa"/>
            <w:tcBorders>
              <w:top w:val="single" w:sz="4" w:space="0" w:color="auto"/>
              <w:left w:val="single" w:sz="4" w:space="0" w:color="auto"/>
              <w:bottom w:val="single" w:sz="4" w:space="0" w:color="auto"/>
              <w:right w:val="single" w:sz="4" w:space="0" w:color="auto"/>
            </w:tcBorders>
            <w:shd w:val="clear" w:color="auto" w:fill="auto"/>
            <w:noWrap/>
            <w:vAlign w:val="center"/>
          </w:tcPr>
          <w:p w:rsidR="00A21D4D" w:rsidRPr="00C14EB6" w:rsidRDefault="00A21D4D" w:rsidP="00811564">
            <w:pPr>
              <w:spacing w:before="120" w:after="120"/>
              <w:jc w:val="center"/>
              <w:rPr>
                <w:rFonts w:ascii="Times New Roman" w:eastAsia="Times New Roman" w:hAnsi="Times New Roman"/>
                <w:bCs/>
                <w:color w:val="000000"/>
                <w:sz w:val="28"/>
                <w:szCs w:val="28"/>
              </w:rPr>
            </w:pPr>
            <w:r w:rsidRPr="00C14EB6">
              <w:rPr>
                <w:rFonts w:ascii="Times New Roman" w:eastAsia="Times New Roman" w:hAnsi="Times New Roman"/>
                <w:bCs/>
                <w:color w:val="000000"/>
                <w:sz w:val="28"/>
                <w:szCs w:val="28"/>
              </w:rPr>
              <w:t>3</w:t>
            </w:r>
          </w:p>
        </w:tc>
        <w:tc>
          <w:tcPr>
            <w:tcW w:w="2161" w:type="dxa"/>
            <w:tcBorders>
              <w:top w:val="nil"/>
              <w:left w:val="nil"/>
              <w:bottom w:val="single" w:sz="4" w:space="0" w:color="auto"/>
              <w:right w:val="single" w:sz="4" w:space="0" w:color="auto"/>
            </w:tcBorders>
            <w:shd w:val="clear" w:color="auto" w:fill="auto"/>
            <w:vAlign w:val="center"/>
          </w:tcPr>
          <w:p w:rsidR="00A21D4D" w:rsidRPr="00C14EB6" w:rsidRDefault="00A21D4D" w:rsidP="00811564">
            <w:pPr>
              <w:spacing w:before="120" w:after="120"/>
              <w:jc w:val="both"/>
              <w:rPr>
                <w:rFonts w:ascii="Times New Roman" w:hAnsi="Times New Roman"/>
                <w:sz w:val="28"/>
                <w:szCs w:val="28"/>
              </w:rPr>
            </w:pPr>
            <w:r w:rsidRPr="00C14EB6">
              <w:rPr>
                <w:rFonts w:ascii="Times New Roman" w:hAnsi="Times New Roman"/>
                <w:sz w:val="28"/>
                <w:szCs w:val="28"/>
              </w:rPr>
              <w:t>Đầu tư hệ thống phần mềm</w:t>
            </w:r>
          </w:p>
        </w:tc>
        <w:tc>
          <w:tcPr>
            <w:tcW w:w="1602" w:type="dxa"/>
            <w:tcBorders>
              <w:top w:val="nil"/>
              <w:left w:val="nil"/>
              <w:bottom w:val="single" w:sz="4" w:space="0" w:color="auto"/>
              <w:right w:val="single" w:sz="4" w:space="0" w:color="auto"/>
            </w:tcBorders>
            <w:shd w:val="clear" w:color="auto" w:fill="auto"/>
            <w:noWrap/>
            <w:vAlign w:val="center"/>
          </w:tcPr>
          <w:p w:rsidR="00A21D4D" w:rsidRPr="00C14EB6" w:rsidRDefault="00A21D4D" w:rsidP="00811564">
            <w:pPr>
              <w:spacing w:before="120" w:after="120"/>
              <w:jc w:val="right"/>
              <w:rPr>
                <w:rFonts w:ascii="Times New Roman" w:eastAsia="Times New Roman" w:hAnsi="Times New Roman"/>
                <w:bCs/>
                <w:color w:val="000000"/>
                <w:sz w:val="28"/>
                <w:szCs w:val="28"/>
              </w:rPr>
            </w:pPr>
            <w:r w:rsidRPr="00C14EB6">
              <w:rPr>
                <w:rFonts w:ascii="Times New Roman" w:hAnsi="Times New Roman"/>
                <w:bCs/>
                <w:sz w:val="28"/>
                <w:szCs w:val="28"/>
              </w:rPr>
              <w:t>10.000.000</w:t>
            </w:r>
          </w:p>
        </w:tc>
        <w:tc>
          <w:tcPr>
            <w:tcW w:w="1593" w:type="dxa"/>
            <w:tcBorders>
              <w:top w:val="nil"/>
              <w:left w:val="nil"/>
              <w:bottom w:val="single" w:sz="4" w:space="0" w:color="auto"/>
              <w:right w:val="single" w:sz="4" w:space="0" w:color="auto"/>
            </w:tcBorders>
            <w:shd w:val="clear" w:color="auto" w:fill="auto"/>
            <w:noWrap/>
            <w:vAlign w:val="center"/>
          </w:tcPr>
          <w:p w:rsidR="00A21D4D" w:rsidRPr="00C14EB6" w:rsidRDefault="00A21D4D" w:rsidP="00811564">
            <w:pPr>
              <w:spacing w:before="120" w:after="120"/>
              <w:jc w:val="right"/>
              <w:rPr>
                <w:rFonts w:ascii="Times New Roman" w:eastAsia="Times New Roman" w:hAnsi="Times New Roman"/>
                <w:bCs/>
                <w:color w:val="000000"/>
                <w:sz w:val="28"/>
                <w:szCs w:val="28"/>
              </w:rPr>
            </w:pPr>
            <w:r w:rsidRPr="00C14EB6">
              <w:rPr>
                <w:rFonts w:ascii="Times New Roman" w:eastAsia="Times New Roman" w:hAnsi="Times New Roman"/>
                <w:bCs/>
                <w:color w:val="000000"/>
                <w:sz w:val="28"/>
                <w:szCs w:val="28"/>
              </w:rPr>
              <w:t>2.000.000</w:t>
            </w:r>
          </w:p>
        </w:tc>
        <w:tc>
          <w:tcPr>
            <w:tcW w:w="1596" w:type="dxa"/>
            <w:tcBorders>
              <w:top w:val="nil"/>
              <w:left w:val="nil"/>
              <w:bottom w:val="single" w:sz="4" w:space="0" w:color="auto"/>
              <w:right w:val="single" w:sz="4" w:space="0" w:color="auto"/>
            </w:tcBorders>
            <w:shd w:val="clear" w:color="auto" w:fill="auto"/>
            <w:noWrap/>
            <w:vAlign w:val="center"/>
          </w:tcPr>
          <w:p w:rsidR="00A21D4D" w:rsidRPr="00C14EB6" w:rsidRDefault="00A21D4D" w:rsidP="00811564">
            <w:pPr>
              <w:spacing w:before="120" w:after="120"/>
              <w:jc w:val="right"/>
              <w:rPr>
                <w:rFonts w:ascii="Times New Roman" w:eastAsia="Times New Roman" w:hAnsi="Times New Roman"/>
                <w:bCs/>
                <w:color w:val="000000"/>
                <w:sz w:val="28"/>
                <w:szCs w:val="28"/>
              </w:rPr>
            </w:pPr>
            <w:r w:rsidRPr="00C14EB6">
              <w:rPr>
                <w:rFonts w:ascii="Times New Roman" w:eastAsia="Times New Roman" w:hAnsi="Times New Roman"/>
                <w:bCs/>
                <w:color w:val="000000"/>
                <w:sz w:val="28"/>
                <w:szCs w:val="28"/>
              </w:rPr>
              <w:t>3.000.000</w:t>
            </w:r>
          </w:p>
        </w:tc>
        <w:tc>
          <w:tcPr>
            <w:tcW w:w="1966" w:type="dxa"/>
            <w:tcBorders>
              <w:top w:val="nil"/>
              <w:left w:val="nil"/>
              <w:bottom w:val="single" w:sz="4" w:space="0" w:color="auto"/>
              <w:right w:val="single" w:sz="4" w:space="0" w:color="auto"/>
            </w:tcBorders>
            <w:shd w:val="clear" w:color="auto" w:fill="auto"/>
            <w:noWrap/>
            <w:vAlign w:val="center"/>
          </w:tcPr>
          <w:p w:rsidR="00A21D4D" w:rsidRPr="00C14EB6" w:rsidRDefault="00A21D4D" w:rsidP="00811564">
            <w:pPr>
              <w:spacing w:before="120" w:after="120"/>
              <w:jc w:val="right"/>
              <w:rPr>
                <w:rFonts w:ascii="Times New Roman" w:eastAsia="Times New Roman" w:hAnsi="Times New Roman"/>
                <w:bCs/>
                <w:color w:val="000000"/>
                <w:sz w:val="28"/>
                <w:szCs w:val="28"/>
              </w:rPr>
            </w:pPr>
            <w:r w:rsidRPr="00C14EB6">
              <w:rPr>
                <w:rFonts w:ascii="Times New Roman" w:hAnsi="Times New Roman"/>
                <w:bCs/>
                <w:sz w:val="28"/>
                <w:szCs w:val="28"/>
              </w:rPr>
              <w:t>15.000.000</w:t>
            </w:r>
          </w:p>
        </w:tc>
      </w:tr>
      <w:tr w:rsidR="00A21D4D" w:rsidRPr="00C14EB6" w:rsidTr="00811564">
        <w:trPr>
          <w:trHeight w:val="600"/>
          <w:jc w:val="center"/>
        </w:trPr>
        <w:tc>
          <w:tcPr>
            <w:tcW w:w="578" w:type="dxa"/>
            <w:tcBorders>
              <w:top w:val="nil"/>
              <w:left w:val="single" w:sz="4" w:space="0" w:color="auto"/>
              <w:bottom w:val="single" w:sz="4" w:space="0" w:color="auto"/>
              <w:right w:val="single" w:sz="4" w:space="0" w:color="auto"/>
            </w:tcBorders>
            <w:shd w:val="clear" w:color="auto" w:fill="auto"/>
            <w:noWrap/>
            <w:vAlign w:val="center"/>
          </w:tcPr>
          <w:p w:rsidR="00A21D4D" w:rsidRPr="00C14EB6" w:rsidRDefault="00A21D4D" w:rsidP="00811564">
            <w:pPr>
              <w:spacing w:before="120" w:after="120"/>
              <w:jc w:val="center"/>
              <w:rPr>
                <w:rFonts w:ascii="Times New Roman" w:eastAsia="Times New Roman" w:hAnsi="Times New Roman"/>
                <w:bCs/>
                <w:color w:val="000000"/>
                <w:sz w:val="28"/>
                <w:szCs w:val="28"/>
              </w:rPr>
            </w:pPr>
            <w:r w:rsidRPr="00C14EB6">
              <w:rPr>
                <w:rFonts w:ascii="Times New Roman" w:eastAsia="Times New Roman" w:hAnsi="Times New Roman"/>
                <w:bCs/>
                <w:color w:val="000000"/>
                <w:sz w:val="28"/>
                <w:szCs w:val="28"/>
              </w:rPr>
              <w:t>4</w:t>
            </w:r>
          </w:p>
        </w:tc>
        <w:tc>
          <w:tcPr>
            <w:tcW w:w="2161" w:type="dxa"/>
            <w:tcBorders>
              <w:top w:val="nil"/>
              <w:left w:val="nil"/>
              <w:bottom w:val="single" w:sz="4" w:space="0" w:color="auto"/>
              <w:right w:val="single" w:sz="4" w:space="0" w:color="auto"/>
            </w:tcBorders>
            <w:shd w:val="clear" w:color="auto" w:fill="auto"/>
            <w:vAlign w:val="center"/>
          </w:tcPr>
          <w:p w:rsidR="00A21D4D" w:rsidRPr="00C14EB6" w:rsidRDefault="00A21D4D" w:rsidP="00811564">
            <w:pPr>
              <w:spacing w:before="120" w:after="120"/>
              <w:jc w:val="both"/>
              <w:rPr>
                <w:rFonts w:ascii="Times New Roman" w:hAnsi="Times New Roman"/>
                <w:sz w:val="28"/>
                <w:szCs w:val="28"/>
              </w:rPr>
            </w:pPr>
            <w:r w:rsidRPr="00C14EB6">
              <w:rPr>
                <w:rFonts w:ascii="Times New Roman" w:hAnsi="Times New Roman"/>
                <w:sz w:val="28"/>
                <w:szCs w:val="28"/>
              </w:rPr>
              <w:t>Thiết bị đào tạo và phục vụ công tác chuyên môn</w:t>
            </w:r>
          </w:p>
        </w:tc>
        <w:tc>
          <w:tcPr>
            <w:tcW w:w="1602" w:type="dxa"/>
            <w:tcBorders>
              <w:top w:val="nil"/>
              <w:left w:val="nil"/>
              <w:bottom w:val="single" w:sz="4" w:space="0" w:color="auto"/>
              <w:right w:val="single" w:sz="4" w:space="0" w:color="auto"/>
            </w:tcBorders>
            <w:shd w:val="clear" w:color="auto" w:fill="auto"/>
            <w:noWrap/>
            <w:vAlign w:val="center"/>
          </w:tcPr>
          <w:p w:rsidR="00A21D4D" w:rsidRPr="00C14EB6" w:rsidRDefault="00A21D4D" w:rsidP="00811564">
            <w:pPr>
              <w:spacing w:before="120" w:after="120"/>
              <w:jc w:val="right"/>
              <w:rPr>
                <w:rFonts w:ascii="Times New Roman" w:eastAsia="Times New Roman" w:hAnsi="Times New Roman"/>
                <w:bCs/>
                <w:color w:val="000000"/>
                <w:sz w:val="28"/>
                <w:szCs w:val="28"/>
              </w:rPr>
            </w:pPr>
            <w:r w:rsidRPr="00C14EB6">
              <w:rPr>
                <w:rFonts w:ascii="Times New Roman" w:hAnsi="Times New Roman"/>
                <w:bCs/>
                <w:sz w:val="28"/>
                <w:szCs w:val="28"/>
              </w:rPr>
              <w:t>10.000.000</w:t>
            </w:r>
          </w:p>
        </w:tc>
        <w:tc>
          <w:tcPr>
            <w:tcW w:w="1593" w:type="dxa"/>
            <w:tcBorders>
              <w:top w:val="nil"/>
              <w:left w:val="nil"/>
              <w:bottom w:val="single" w:sz="4" w:space="0" w:color="auto"/>
              <w:right w:val="single" w:sz="4" w:space="0" w:color="auto"/>
            </w:tcBorders>
            <w:shd w:val="clear" w:color="auto" w:fill="auto"/>
            <w:noWrap/>
            <w:vAlign w:val="center"/>
          </w:tcPr>
          <w:p w:rsidR="00A21D4D" w:rsidRPr="00C14EB6" w:rsidRDefault="00A21D4D" w:rsidP="00811564">
            <w:pPr>
              <w:spacing w:before="120" w:after="120"/>
              <w:jc w:val="right"/>
              <w:rPr>
                <w:rFonts w:ascii="Times New Roman" w:eastAsia="Times New Roman" w:hAnsi="Times New Roman"/>
                <w:bCs/>
                <w:color w:val="000000"/>
                <w:sz w:val="28"/>
                <w:szCs w:val="28"/>
              </w:rPr>
            </w:pPr>
            <w:r w:rsidRPr="00C14EB6">
              <w:rPr>
                <w:rFonts w:ascii="Times New Roman" w:hAnsi="Times New Roman"/>
                <w:bCs/>
                <w:sz w:val="28"/>
                <w:szCs w:val="28"/>
              </w:rPr>
              <w:t>7.000.000</w:t>
            </w:r>
          </w:p>
        </w:tc>
        <w:tc>
          <w:tcPr>
            <w:tcW w:w="1596" w:type="dxa"/>
            <w:tcBorders>
              <w:top w:val="nil"/>
              <w:left w:val="nil"/>
              <w:bottom w:val="single" w:sz="4" w:space="0" w:color="auto"/>
              <w:right w:val="single" w:sz="4" w:space="0" w:color="auto"/>
            </w:tcBorders>
            <w:shd w:val="clear" w:color="auto" w:fill="auto"/>
            <w:noWrap/>
            <w:vAlign w:val="center"/>
          </w:tcPr>
          <w:p w:rsidR="00A21D4D" w:rsidRPr="00C14EB6" w:rsidRDefault="00A21D4D" w:rsidP="00811564">
            <w:pPr>
              <w:spacing w:before="120" w:after="120"/>
              <w:jc w:val="right"/>
              <w:rPr>
                <w:rFonts w:ascii="Times New Roman" w:eastAsia="Times New Roman" w:hAnsi="Times New Roman"/>
                <w:bCs/>
                <w:color w:val="000000"/>
                <w:sz w:val="28"/>
                <w:szCs w:val="28"/>
              </w:rPr>
            </w:pPr>
            <w:r w:rsidRPr="00C14EB6">
              <w:rPr>
                <w:rFonts w:ascii="Times New Roman" w:hAnsi="Times New Roman"/>
                <w:bCs/>
                <w:sz w:val="28"/>
                <w:szCs w:val="28"/>
              </w:rPr>
              <w:t>10.000.000</w:t>
            </w:r>
          </w:p>
        </w:tc>
        <w:tc>
          <w:tcPr>
            <w:tcW w:w="1966" w:type="dxa"/>
            <w:tcBorders>
              <w:top w:val="nil"/>
              <w:left w:val="nil"/>
              <w:bottom w:val="single" w:sz="4" w:space="0" w:color="auto"/>
              <w:right w:val="single" w:sz="4" w:space="0" w:color="auto"/>
            </w:tcBorders>
            <w:shd w:val="clear" w:color="auto" w:fill="auto"/>
            <w:noWrap/>
            <w:vAlign w:val="center"/>
          </w:tcPr>
          <w:p w:rsidR="00A21D4D" w:rsidRPr="00C14EB6" w:rsidRDefault="00A21D4D" w:rsidP="00811564">
            <w:pPr>
              <w:spacing w:before="120" w:after="120"/>
              <w:jc w:val="right"/>
              <w:rPr>
                <w:rFonts w:ascii="Times New Roman" w:eastAsia="Times New Roman" w:hAnsi="Times New Roman"/>
                <w:bCs/>
                <w:color w:val="000000"/>
                <w:sz w:val="28"/>
                <w:szCs w:val="28"/>
              </w:rPr>
            </w:pPr>
            <w:r w:rsidRPr="00C14EB6">
              <w:rPr>
                <w:rFonts w:ascii="Times New Roman" w:hAnsi="Times New Roman"/>
                <w:bCs/>
                <w:sz w:val="28"/>
                <w:szCs w:val="28"/>
              </w:rPr>
              <w:t>27.000.000</w:t>
            </w:r>
          </w:p>
        </w:tc>
      </w:tr>
      <w:tr w:rsidR="00A21D4D" w:rsidRPr="00C14EB6" w:rsidTr="00811564">
        <w:trPr>
          <w:trHeight w:val="600"/>
          <w:jc w:val="center"/>
        </w:trPr>
        <w:tc>
          <w:tcPr>
            <w:tcW w:w="578" w:type="dxa"/>
            <w:tcBorders>
              <w:top w:val="nil"/>
              <w:left w:val="single" w:sz="4" w:space="0" w:color="auto"/>
              <w:bottom w:val="single" w:sz="4" w:space="0" w:color="auto"/>
              <w:right w:val="single" w:sz="4" w:space="0" w:color="auto"/>
            </w:tcBorders>
            <w:shd w:val="clear" w:color="auto" w:fill="auto"/>
            <w:noWrap/>
            <w:vAlign w:val="center"/>
          </w:tcPr>
          <w:p w:rsidR="00A21D4D" w:rsidRPr="00C14EB6" w:rsidRDefault="00A21D4D" w:rsidP="00811564">
            <w:pPr>
              <w:spacing w:before="120" w:after="120"/>
              <w:jc w:val="center"/>
              <w:rPr>
                <w:rFonts w:ascii="Times New Roman" w:eastAsia="Times New Roman" w:hAnsi="Times New Roman"/>
                <w:bCs/>
                <w:color w:val="000000"/>
                <w:sz w:val="28"/>
                <w:szCs w:val="28"/>
              </w:rPr>
            </w:pPr>
            <w:r w:rsidRPr="00C14EB6">
              <w:rPr>
                <w:rFonts w:ascii="Times New Roman" w:eastAsia="Times New Roman" w:hAnsi="Times New Roman"/>
                <w:bCs/>
                <w:color w:val="000000"/>
                <w:sz w:val="28"/>
                <w:szCs w:val="28"/>
              </w:rPr>
              <w:t>5</w:t>
            </w:r>
          </w:p>
        </w:tc>
        <w:tc>
          <w:tcPr>
            <w:tcW w:w="2161" w:type="dxa"/>
            <w:tcBorders>
              <w:top w:val="nil"/>
              <w:left w:val="nil"/>
              <w:bottom w:val="single" w:sz="4" w:space="0" w:color="auto"/>
              <w:right w:val="single" w:sz="4" w:space="0" w:color="auto"/>
            </w:tcBorders>
            <w:shd w:val="clear" w:color="auto" w:fill="auto"/>
            <w:vAlign w:val="center"/>
          </w:tcPr>
          <w:p w:rsidR="00A21D4D" w:rsidRPr="00C14EB6" w:rsidRDefault="00A21D4D" w:rsidP="00811564">
            <w:pPr>
              <w:spacing w:before="120" w:after="120"/>
              <w:jc w:val="both"/>
              <w:rPr>
                <w:rFonts w:ascii="Times New Roman" w:hAnsi="Times New Roman"/>
                <w:sz w:val="28"/>
                <w:szCs w:val="28"/>
              </w:rPr>
            </w:pPr>
            <w:r w:rsidRPr="00C14EB6">
              <w:rPr>
                <w:rFonts w:ascii="Times New Roman" w:hAnsi="Times New Roman"/>
                <w:sz w:val="28"/>
                <w:szCs w:val="28"/>
              </w:rPr>
              <w:t>Đào tạo, bồi dưỡng</w:t>
            </w:r>
          </w:p>
        </w:tc>
        <w:tc>
          <w:tcPr>
            <w:tcW w:w="1602" w:type="dxa"/>
            <w:tcBorders>
              <w:top w:val="nil"/>
              <w:left w:val="nil"/>
              <w:bottom w:val="single" w:sz="4" w:space="0" w:color="auto"/>
              <w:right w:val="single" w:sz="4" w:space="0" w:color="auto"/>
            </w:tcBorders>
            <w:shd w:val="clear" w:color="auto" w:fill="auto"/>
            <w:noWrap/>
            <w:vAlign w:val="center"/>
          </w:tcPr>
          <w:p w:rsidR="00A21D4D" w:rsidRPr="00C14EB6" w:rsidRDefault="00A21D4D" w:rsidP="00811564">
            <w:pPr>
              <w:spacing w:before="120" w:after="120"/>
              <w:jc w:val="right"/>
              <w:rPr>
                <w:rFonts w:ascii="Times New Roman" w:eastAsia="Times New Roman" w:hAnsi="Times New Roman"/>
                <w:bCs/>
                <w:color w:val="000000"/>
                <w:sz w:val="28"/>
                <w:szCs w:val="28"/>
              </w:rPr>
            </w:pPr>
            <w:r w:rsidRPr="00C14EB6">
              <w:rPr>
                <w:rFonts w:ascii="Times New Roman" w:eastAsia="Times New Roman" w:hAnsi="Times New Roman"/>
                <w:bCs/>
                <w:color w:val="000000"/>
                <w:sz w:val="28"/>
                <w:szCs w:val="28"/>
              </w:rPr>
              <w:t>100.000</w:t>
            </w:r>
          </w:p>
        </w:tc>
        <w:tc>
          <w:tcPr>
            <w:tcW w:w="1593" w:type="dxa"/>
            <w:tcBorders>
              <w:top w:val="nil"/>
              <w:left w:val="nil"/>
              <w:bottom w:val="single" w:sz="4" w:space="0" w:color="auto"/>
              <w:right w:val="single" w:sz="4" w:space="0" w:color="auto"/>
            </w:tcBorders>
            <w:shd w:val="clear" w:color="auto" w:fill="auto"/>
            <w:noWrap/>
            <w:vAlign w:val="center"/>
          </w:tcPr>
          <w:p w:rsidR="00A21D4D" w:rsidRPr="00C14EB6" w:rsidRDefault="00A21D4D" w:rsidP="00811564">
            <w:pPr>
              <w:spacing w:before="120" w:after="120"/>
              <w:jc w:val="right"/>
              <w:rPr>
                <w:rFonts w:ascii="Times New Roman" w:eastAsia="Times New Roman" w:hAnsi="Times New Roman"/>
                <w:bCs/>
                <w:color w:val="000000"/>
                <w:sz w:val="28"/>
                <w:szCs w:val="28"/>
              </w:rPr>
            </w:pPr>
            <w:r w:rsidRPr="00C14EB6">
              <w:rPr>
                <w:rFonts w:ascii="Times New Roman" w:eastAsia="Times New Roman" w:hAnsi="Times New Roman"/>
                <w:bCs/>
                <w:color w:val="000000"/>
                <w:sz w:val="28"/>
                <w:szCs w:val="28"/>
              </w:rPr>
              <w:t>100.000</w:t>
            </w:r>
          </w:p>
        </w:tc>
        <w:tc>
          <w:tcPr>
            <w:tcW w:w="1596" w:type="dxa"/>
            <w:tcBorders>
              <w:top w:val="nil"/>
              <w:left w:val="nil"/>
              <w:bottom w:val="single" w:sz="4" w:space="0" w:color="auto"/>
              <w:right w:val="single" w:sz="4" w:space="0" w:color="auto"/>
            </w:tcBorders>
            <w:shd w:val="clear" w:color="auto" w:fill="auto"/>
            <w:noWrap/>
            <w:vAlign w:val="center"/>
          </w:tcPr>
          <w:p w:rsidR="00A21D4D" w:rsidRPr="00C14EB6" w:rsidRDefault="00A21D4D" w:rsidP="00811564">
            <w:pPr>
              <w:spacing w:before="120" w:after="120"/>
              <w:jc w:val="right"/>
              <w:rPr>
                <w:rFonts w:ascii="Times New Roman" w:eastAsia="Times New Roman" w:hAnsi="Times New Roman"/>
                <w:bCs/>
                <w:color w:val="000000"/>
                <w:sz w:val="28"/>
                <w:szCs w:val="28"/>
              </w:rPr>
            </w:pPr>
            <w:r w:rsidRPr="00C14EB6">
              <w:rPr>
                <w:rFonts w:ascii="Times New Roman" w:eastAsia="Times New Roman" w:hAnsi="Times New Roman"/>
                <w:bCs/>
                <w:color w:val="000000"/>
                <w:sz w:val="28"/>
                <w:szCs w:val="28"/>
              </w:rPr>
              <w:t>200.000</w:t>
            </w:r>
          </w:p>
        </w:tc>
        <w:tc>
          <w:tcPr>
            <w:tcW w:w="1966" w:type="dxa"/>
            <w:tcBorders>
              <w:top w:val="nil"/>
              <w:left w:val="nil"/>
              <w:bottom w:val="single" w:sz="4" w:space="0" w:color="auto"/>
              <w:right w:val="single" w:sz="4" w:space="0" w:color="auto"/>
            </w:tcBorders>
            <w:shd w:val="clear" w:color="auto" w:fill="auto"/>
            <w:noWrap/>
            <w:vAlign w:val="center"/>
          </w:tcPr>
          <w:p w:rsidR="00A21D4D" w:rsidRPr="00C14EB6" w:rsidRDefault="00A21D4D" w:rsidP="00811564">
            <w:pPr>
              <w:spacing w:before="120" w:after="120"/>
              <w:jc w:val="right"/>
              <w:rPr>
                <w:rFonts w:ascii="Times New Roman" w:eastAsia="Times New Roman" w:hAnsi="Times New Roman"/>
                <w:bCs/>
                <w:color w:val="000000"/>
                <w:sz w:val="28"/>
                <w:szCs w:val="28"/>
              </w:rPr>
            </w:pPr>
            <w:r w:rsidRPr="00C14EB6">
              <w:rPr>
                <w:rFonts w:ascii="Times New Roman" w:eastAsia="Times New Roman" w:hAnsi="Times New Roman"/>
                <w:bCs/>
                <w:color w:val="000000"/>
                <w:sz w:val="28"/>
                <w:szCs w:val="28"/>
              </w:rPr>
              <w:t>400.000</w:t>
            </w:r>
          </w:p>
        </w:tc>
      </w:tr>
      <w:tr w:rsidR="00A21D4D" w:rsidRPr="00C14EB6" w:rsidTr="00811564">
        <w:trPr>
          <w:trHeight w:val="600"/>
          <w:jc w:val="center"/>
        </w:trPr>
        <w:tc>
          <w:tcPr>
            <w:tcW w:w="578" w:type="dxa"/>
            <w:tcBorders>
              <w:top w:val="single" w:sz="4" w:space="0" w:color="auto"/>
              <w:left w:val="single" w:sz="4" w:space="0" w:color="auto"/>
              <w:bottom w:val="single" w:sz="4" w:space="0" w:color="auto"/>
              <w:right w:val="single" w:sz="4" w:space="0" w:color="auto"/>
            </w:tcBorders>
            <w:shd w:val="clear" w:color="auto" w:fill="auto"/>
            <w:noWrap/>
            <w:vAlign w:val="center"/>
          </w:tcPr>
          <w:p w:rsidR="00A21D4D" w:rsidRPr="00C14EB6" w:rsidRDefault="00A21D4D" w:rsidP="00811564">
            <w:pPr>
              <w:spacing w:before="120" w:after="120"/>
              <w:jc w:val="center"/>
              <w:rPr>
                <w:rFonts w:ascii="Times New Roman" w:eastAsia="Times New Roman" w:hAnsi="Times New Roman"/>
                <w:bCs/>
                <w:color w:val="000000"/>
                <w:sz w:val="28"/>
                <w:szCs w:val="28"/>
              </w:rPr>
            </w:pPr>
            <w:r w:rsidRPr="00C14EB6">
              <w:rPr>
                <w:rFonts w:ascii="Times New Roman" w:eastAsia="Times New Roman" w:hAnsi="Times New Roman"/>
                <w:bCs/>
                <w:color w:val="000000"/>
                <w:sz w:val="28"/>
                <w:szCs w:val="28"/>
              </w:rPr>
              <w:lastRenderedPageBreak/>
              <w:t>6</w:t>
            </w:r>
          </w:p>
        </w:tc>
        <w:tc>
          <w:tcPr>
            <w:tcW w:w="2161" w:type="dxa"/>
            <w:tcBorders>
              <w:top w:val="single" w:sz="4" w:space="0" w:color="auto"/>
              <w:left w:val="nil"/>
              <w:bottom w:val="single" w:sz="4" w:space="0" w:color="auto"/>
              <w:right w:val="single" w:sz="4" w:space="0" w:color="auto"/>
            </w:tcBorders>
            <w:shd w:val="clear" w:color="auto" w:fill="auto"/>
            <w:vAlign w:val="center"/>
          </w:tcPr>
          <w:p w:rsidR="00A21D4D" w:rsidRPr="00C14EB6" w:rsidRDefault="00A21D4D" w:rsidP="00811564">
            <w:pPr>
              <w:spacing w:before="120" w:after="120"/>
              <w:jc w:val="both"/>
              <w:rPr>
                <w:rFonts w:ascii="Times New Roman" w:hAnsi="Times New Roman"/>
                <w:sz w:val="28"/>
                <w:szCs w:val="28"/>
              </w:rPr>
            </w:pPr>
            <w:r w:rsidRPr="00C14EB6">
              <w:rPr>
                <w:rFonts w:ascii="Times New Roman" w:hAnsi="Times New Roman"/>
                <w:sz w:val="28"/>
                <w:szCs w:val="28"/>
              </w:rPr>
              <w:t>Chi phí lập dự án, chi phí tư vấn, chi phí thẩm định, chi phí khác (1,5%)</w:t>
            </w:r>
          </w:p>
        </w:tc>
        <w:tc>
          <w:tcPr>
            <w:tcW w:w="1602" w:type="dxa"/>
            <w:tcBorders>
              <w:top w:val="single" w:sz="4" w:space="0" w:color="auto"/>
              <w:left w:val="nil"/>
              <w:bottom w:val="single" w:sz="4" w:space="0" w:color="auto"/>
              <w:right w:val="single" w:sz="4" w:space="0" w:color="auto"/>
            </w:tcBorders>
            <w:shd w:val="clear" w:color="auto" w:fill="auto"/>
            <w:noWrap/>
            <w:vAlign w:val="center"/>
          </w:tcPr>
          <w:p w:rsidR="00A21D4D" w:rsidRPr="00C14EB6" w:rsidRDefault="00A21D4D" w:rsidP="00811564">
            <w:pPr>
              <w:spacing w:before="120" w:after="120"/>
              <w:jc w:val="right"/>
              <w:rPr>
                <w:rFonts w:ascii="Times New Roman" w:eastAsia="Times New Roman" w:hAnsi="Times New Roman"/>
                <w:bCs/>
                <w:color w:val="000000"/>
                <w:sz w:val="28"/>
                <w:szCs w:val="28"/>
              </w:rPr>
            </w:pPr>
            <w:r w:rsidRPr="00C14EB6">
              <w:rPr>
                <w:rFonts w:ascii="Times New Roman" w:eastAsia="Times New Roman" w:hAnsi="Times New Roman"/>
                <w:bCs/>
                <w:color w:val="000000"/>
                <w:sz w:val="28"/>
                <w:szCs w:val="28"/>
              </w:rPr>
              <w:t>500.000</w:t>
            </w:r>
          </w:p>
        </w:tc>
        <w:tc>
          <w:tcPr>
            <w:tcW w:w="1593" w:type="dxa"/>
            <w:tcBorders>
              <w:top w:val="single" w:sz="4" w:space="0" w:color="auto"/>
              <w:left w:val="nil"/>
              <w:bottom w:val="single" w:sz="4" w:space="0" w:color="auto"/>
              <w:right w:val="single" w:sz="4" w:space="0" w:color="auto"/>
            </w:tcBorders>
            <w:shd w:val="clear" w:color="auto" w:fill="auto"/>
            <w:noWrap/>
            <w:vAlign w:val="center"/>
          </w:tcPr>
          <w:p w:rsidR="00A21D4D" w:rsidRPr="00C14EB6" w:rsidRDefault="00A21D4D" w:rsidP="00811564">
            <w:pPr>
              <w:spacing w:before="120" w:after="120"/>
              <w:jc w:val="right"/>
              <w:rPr>
                <w:rFonts w:ascii="Times New Roman" w:eastAsia="Times New Roman" w:hAnsi="Times New Roman"/>
                <w:bCs/>
                <w:color w:val="000000"/>
                <w:sz w:val="28"/>
                <w:szCs w:val="28"/>
              </w:rPr>
            </w:pPr>
            <w:r w:rsidRPr="00C14EB6">
              <w:rPr>
                <w:rFonts w:ascii="Times New Roman" w:eastAsia="Times New Roman" w:hAnsi="Times New Roman"/>
                <w:bCs/>
                <w:color w:val="000000"/>
                <w:sz w:val="28"/>
                <w:szCs w:val="28"/>
              </w:rPr>
              <w:t>400.000</w:t>
            </w:r>
          </w:p>
        </w:tc>
        <w:tc>
          <w:tcPr>
            <w:tcW w:w="1596" w:type="dxa"/>
            <w:tcBorders>
              <w:top w:val="single" w:sz="4" w:space="0" w:color="auto"/>
              <w:left w:val="nil"/>
              <w:bottom w:val="single" w:sz="4" w:space="0" w:color="auto"/>
              <w:right w:val="single" w:sz="4" w:space="0" w:color="auto"/>
            </w:tcBorders>
            <w:shd w:val="clear" w:color="auto" w:fill="auto"/>
            <w:noWrap/>
            <w:vAlign w:val="center"/>
          </w:tcPr>
          <w:p w:rsidR="00A21D4D" w:rsidRPr="00C14EB6" w:rsidRDefault="00A21D4D" w:rsidP="00811564">
            <w:pPr>
              <w:spacing w:before="120" w:after="120"/>
              <w:jc w:val="right"/>
              <w:rPr>
                <w:rFonts w:ascii="Times New Roman" w:eastAsia="Times New Roman" w:hAnsi="Times New Roman"/>
                <w:bCs/>
                <w:color w:val="000000"/>
                <w:sz w:val="28"/>
                <w:szCs w:val="28"/>
              </w:rPr>
            </w:pPr>
            <w:r w:rsidRPr="00C14EB6">
              <w:rPr>
                <w:rFonts w:ascii="Times New Roman" w:eastAsia="Times New Roman" w:hAnsi="Times New Roman"/>
                <w:bCs/>
                <w:color w:val="000000"/>
                <w:sz w:val="28"/>
                <w:szCs w:val="28"/>
              </w:rPr>
              <w:t>174.000</w:t>
            </w:r>
          </w:p>
        </w:tc>
        <w:tc>
          <w:tcPr>
            <w:tcW w:w="1966" w:type="dxa"/>
            <w:tcBorders>
              <w:top w:val="single" w:sz="4" w:space="0" w:color="auto"/>
              <w:left w:val="nil"/>
              <w:bottom w:val="single" w:sz="4" w:space="0" w:color="auto"/>
              <w:right w:val="single" w:sz="4" w:space="0" w:color="auto"/>
            </w:tcBorders>
            <w:shd w:val="clear" w:color="auto" w:fill="auto"/>
            <w:noWrap/>
            <w:vAlign w:val="center"/>
          </w:tcPr>
          <w:p w:rsidR="00A21D4D" w:rsidRPr="00C14EB6" w:rsidRDefault="00A21D4D" w:rsidP="00811564">
            <w:pPr>
              <w:spacing w:before="120" w:after="120"/>
              <w:jc w:val="right"/>
              <w:rPr>
                <w:rFonts w:ascii="Times New Roman" w:eastAsia="Times New Roman" w:hAnsi="Times New Roman"/>
                <w:bCs/>
                <w:color w:val="000000"/>
                <w:sz w:val="28"/>
                <w:szCs w:val="28"/>
              </w:rPr>
            </w:pPr>
            <w:r w:rsidRPr="00C14EB6">
              <w:rPr>
                <w:rFonts w:ascii="Times New Roman" w:hAnsi="Times New Roman"/>
                <w:bCs/>
                <w:sz w:val="28"/>
                <w:szCs w:val="28"/>
              </w:rPr>
              <w:t>1.074.000</w:t>
            </w:r>
          </w:p>
        </w:tc>
      </w:tr>
      <w:tr w:rsidR="00A21D4D" w:rsidRPr="00C14EB6" w:rsidTr="00811564">
        <w:trPr>
          <w:trHeight w:val="600"/>
          <w:jc w:val="center"/>
        </w:trPr>
        <w:tc>
          <w:tcPr>
            <w:tcW w:w="578" w:type="dxa"/>
            <w:tcBorders>
              <w:top w:val="single" w:sz="4" w:space="0" w:color="auto"/>
              <w:left w:val="single" w:sz="4" w:space="0" w:color="auto"/>
              <w:bottom w:val="single" w:sz="4" w:space="0" w:color="auto"/>
              <w:right w:val="single" w:sz="4" w:space="0" w:color="auto"/>
            </w:tcBorders>
            <w:shd w:val="clear" w:color="auto" w:fill="auto"/>
            <w:noWrap/>
            <w:vAlign w:val="center"/>
          </w:tcPr>
          <w:p w:rsidR="00A21D4D" w:rsidRPr="00C14EB6" w:rsidRDefault="00A21D4D" w:rsidP="00811564">
            <w:pPr>
              <w:spacing w:before="120" w:after="120"/>
              <w:rPr>
                <w:rFonts w:ascii="Times New Roman" w:eastAsia="Times New Roman" w:hAnsi="Times New Roman"/>
                <w:bCs/>
                <w:color w:val="000000"/>
                <w:sz w:val="28"/>
                <w:szCs w:val="28"/>
              </w:rPr>
            </w:pPr>
          </w:p>
        </w:tc>
        <w:tc>
          <w:tcPr>
            <w:tcW w:w="2161" w:type="dxa"/>
            <w:tcBorders>
              <w:top w:val="single" w:sz="4" w:space="0" w:color="auto"/>
              <w:left w:val="nil"/>
              <w:bottom w:val="single" w:sz="4" w:space="0" w:color="auto"/>
              <w:right w:val="single" w:sz="4" w:space="0" w:color="auto"/>
            </w:tcBorders>
            <w:shd w:val="clear" w:color="auto" w:fill="auto"/>
            <w:vAlign w:val="center"/>
          </w:tcPr>
          <w:p w:rsidR="00A21D4D" w:rsidRPr="00C14EB6" w:rsidRDefault="00A21D4D" w:rsidP="00811564">
            <w:pPr>
              <w:spacing w:before="120" w:after="120"/>
              <w:jc w:val="center"/>
              <w:rPr>
                <w:rFonts w:ascii="Times New Roman" w:hAnsi="Times New Roman"/>
                <w:sz w:val="28"/>
                <w:szCs w:val="28"/>
              </w:rPr>
            </w:pPr>
            <w:r w:rsidRPr="00C14EB6">
              <w:rPr>
                <w:rFonts w:ascii="Times New Roman" w:hAnsi="Times New Roman"/>
                <w:sz w:val="28"/>
                <w:szCs w:val="28"/>
              </w:rPr>
              <w:t>CỘNG</w:t>
            </w:r>
          </w:p>
        </w:tc>
        <w:tc>
          <w:tcPr>
            <w:tcW w:w="1602" w:type="dxa"/>
            <w:tcBorders>
              <w:top w:val="single" w:sz="4" w:space="0" w:color="auto"/>
              <w:left w:val="nil"/>
              <w:bottom w:val="single" w:sz="4" w:space="0" w:color="auto"/>
              <w:right w:val="single" w:sz="4" w:space="0" w:color="auto"/>
            </w:tcBorders>
            <w:shd w:val="clear" w:color="auto" w:fill="auto"/>
            <w:noWrap/>
            <w:vAlign w:val="center"/>
          </w:tcPr>
          <w:p w:rsidR="00A21D4D" w:rsidRPr="00C14EB6" w:rsidRDefault="00A21D4D" w:rsidP="00811564">
            <w:pPr>
              <w:spacing w:before="120" w:after="120"/>
              <w:jc w:val="right"/>
              <w:rPr>
                <w:rFonts w:ascii="Times New Roman" w:eastAsia="Times New Roman" w:hAnsi="Times New Roman"/>
                <w:bCs/>
                <w:color w:val="000000"/>
                <w:sz w:val="28"/>
                <w:szCs w:val="28"/>
              </w:rPr>
            </w:pPr>
            <w:r w:rsidRPr="00C14EB6">
              <w:rPr>
                <w:rFonts w:ascii="Times New Roman" w:eastAsia="Times New Roman" w:hAnsi="Times New Roman"/>
                <w:bCs/>
                <w:color w:val="000000"/>
                <w:sz w:val="28"/>
                <w:szCs w:val="28"/>
              </w:rPr>
              <w:t>49.800.000</w:t>
            </w:r>
          </w:p>
        </w:tc>
        <w:tc>
          <w:tcPr>
            <w:tcW w:w="1593" w:type="dxa"/>
            <w:tcBorders>
              <w:top w:val="single" w:sz="4" w:space="0" w:color="auto"/>
              <w:left w:val="nil"/>
              <w:bottom w:val="single" w:sz="4" w:space="0" w:color="auto"/>
              <w:right w:val="single" w:sz="4" w:space="0" w:color="auto"/>
            </w:tcBorders>
            <w:shd w:val="clear" w:color="auto" w:fill="auto"/>
            <w:noWrap/>
            <w:vAlign w:val="center"/>
          </w:tcPr>
          <w:p w:rsidR="00A21D4D" w:rsidRPr="00C14EB6" w:rsidRDefault="00A21D4D" w:rsidP="00811564">
            <w:pPr>
              <w:spacing w:before="120" w:after="120"/>
              <w:jc w:val="right"/>
              <w:rPr>
                <w:rFonts w:ascii="Times New Roman" w:eastAsia="Times New Roman" w:hAnsi="Times New Roman"/>
                <w:bCs/>
                <w:color w:val="000000"/>
                <w:sz w:val="28"/>
                <w:szCs w:val="28"/>
              </w:rPr>
            </w:pPr>
            <w:r w:rsidRPr="00C14EB6">
              <w:rPr>
                <w:rFonts w:ascii="Times New Roman" w:eastAsia="Times New Roman" w:hAnsi="Times New Roman"/>
                <w:bCs/>
                <w:color w:val="000000"/>
                <w:sz w:val="28"/>
                <w:szCs w:val="28"/>
              </w:rPr>
              <w:t>9.500.000</w:t>
            </w:r>
          </w:p>
        </w:tc>
        <w:tc>
          <w:tcPr>
            <w:tcW w:w="1596" w:type="dxa"/>
            <w:tcBorders>
              <w:top w:val="single" w:sz="4" w:space="0" w:color="auto"/>
              <w:left w:val="nil"/>
              <w:bottom w:val="single" w:sz="4" w:space="0" w:color="auto"/>
              <w:right w:val="single" w:sz="4" w:space="0" w:color="auto"/>
            </w:tcBorders>
            <w:shd w:val="clear" w:color="auto" w:fill="auto"/>
            <w:noWrap/>
            <w:vAlign w:val="center"/>
          </w:tcPr>
          <w:p w:rsidR="00A21D4D" w:rsidRPr="00C14EB6" w:rsidRDefault="00A21D4D" w:rsidP="00811564">
            <w:pPr>
              <w:spacing w:before="120" w:after="120"/>
              <w:jc w:val="right"/>
              <w:rPr>
                <w:rFonts w:ascii="Times New Roman" w:eastAsia="Times New Roman" w:hAnsi="Times New Roman"/>
                <w:bCs/>
                <w:color w:val="000000"/>
                <w:sz w:val="28"/>
                <w:szCs w:val="28"/>
              </w:rPr>
            </w:pPr>
            <w:r w:rsidRPr="00C14EB6">
              <w:rPr>
                <w:rFonts w:ascii="Times New Roman" w:eastAsia="Times New Roman" w:hAnsi="Times New Roman"/>
                <w:bCs/>
                <w:color w:val="000000"/>
                <w:sz w:val="28"/>
                <w:szCs w:val="28"/>
              </w:rPr>
              <w:t>13.374.000</w:t>
            </w:r>
          </w:p>
        </w:tc>
        <w:tc>
          <w:tcPr>
            <w:tcW w:w="1966" w:type="dxa"/>
            <w:tcBorders>
              <w:top w:val="single" w:sz="4" w:space="0" w:color="auto"/>
              <w:left w:val="nil"/>
              <w:bottom w:val="single" w:sz="4" w:space="0" w:color="auto"/>
              <w:right w:val="single" w:sz="4" w:space="0" w:color="auto"/>
            </w:tcBorders>
            <w:shd w:val="clear" w:color="auto" w:fill="auto"/>
            <w:noWrap/>
            <w:vAlign w:val="center"/>
          </w:tcPr>
          <w:p w:rsidR="00A21D4D" w:rsidRPr="00C14EB6" w:rsidRDefault="00A21D4D" w:rsidP="00811564">
            <w:pPr>
              <w:spacing w:before="120" w:after="120"/>
              <w:jc w:val="right"/>
              <w:rPr>
                <w:rFonts w:ascii="Times New Roman" w:hAnsi="Times New Roman"/>
                <w:bCs/>
                <w:sz w:val="28"/>
                <w:szCs w:val="28"/>
              </w:rPr>
            </w:pPr>
            <w:r w:rsidRPr="00C14EB6">
              <w:rPr>
                <w:rFonts w:ascii="Times New Roman" w:hAnsi="Times New Roman"/>
                <w:bCs/>
                <w:sz w:val="28"/>
                <w:szCs w:val="28"/>
              </w:rPr>
              <w:t>72.674.000.000</w:t>
            </w:r>
          </w:p>
        </w:tc>
      </w:tr>
    </w:tbl>
    <w:p w:rsidR="00A21D4D" w:rsidRPr="00C14EB6" w:rsidRDefault="00A21D4D" w:rsidP="00A21D4D">
      <w:pPr>
        <w:rPr>
          <w:sz w:val="28"/>
          <w:szCs w:val="28"/>
        </w:rPr>
      </w:pPr>
    </w:p>
    <w:p w:rsidR="00A21D4D" w:rsidRPr="00C14EB6" w:rsidRDefault="00A21D4D" w:rsidP="00C14EB6">
      <w:pPr>
        <w:pStyle w:val="Heading3"/>
        <w:keepLines w:val="0"/>
        <w:numPr>
          <w:ilvl w:val="0"/>
          <w:numId w:val="35"/>
        </w:numPr>
        <w:tabs>
          <w:tab w:val="left" w:pos="1134"/>
        </w:tabs>
        <w:spacing w:before="120" w:after="120" w:line="240" w:lineRule="auto"/>
        <w:ind w:left="170" w:firstLine="879"/>
        <w:jc w:val="both"/>
        <w:rPr>
          <w:rFonts w:ascii="Times New Roman" w:hAnsi="Times New Roman"/>
          <w:b w:val="0"/>
          <w:sz w:val="28"/>
          <w:szCs w:val="28"/>
          <w:lang w:eastAsia="x-none"/>
        </w:rPr>
      </w:pPr>
      <w:bookmarkStart w:id="98" w:name="_Toc514406534"/>
      <w:bookmarkStart w:id="99" w:name="_Toc514415063"/>
      <w:r w:rsidRPr="00C14EB6">
        <w:rPr>
          <w:rFonts w:ascii="Times New Roman" w:hAnsi="Times New Roman"/>
          <w:b w:val="0"/>
          <w:sz w:val="28"/>
          <w:szCs w:val="28"/>
          <w:lang w:eastAsia="x-none"/>
        </w:rPr>
        <w:t>Tổ chức triển khai thực hiện đề án</w:t>
      </w:r>
      <w:bookmarkEnd w:id="98"/>
      <w:bookmarkEnd w:id="99"/>
    </w:p>
    <w:p w:rsidR="00A21D4D" w:rsidRPr="00C14EB6" w:rsidRDefault="00A21D4D" w:rsidP="00C14EB6">
      <w:pPr>
        <w:pStyle w:val="Heading4"/>
        <w:keepLines w:val="0"/>
        <w:numPr>
          <w:ilvl w:val="0"/>
          <w:numId w:val="37"/>
        </w:numPr>
        <w:tabs>
          <w:tab w:val="left" w:pos="1134"/>
        </w:tabs>
        <w:spacing w:before="120" w:after="120" w:line="240" w:lineRule="auto"/>
        <w:ind w:left="0" w:firstLine="709"/>
        <w:jc w:val="both"/>
        <w:rPr>
          <w:rFonts w:ascii="Times New Roman" w:hAnsi="Times New Roman"/>
          <w:b w:val="0"/>
          <w:sz w:val="28"/>
          <w:szCs w:val="28"/>
        </w:rPr>
      </w:pPr>
      <w:bookmarkStart w:id="100" w:name="_Toc414108221"/>
      <w:bookmarkStart w:id="101" w:name="_Toc505261405"/>
      <w:bookmarkStart w:id="102" w:name="_Toc511499625"/>
      <w:bookmarkStart w:id="103" w:name="_Toc514406535"/>
      <w:bookmarkStart w:id="104" w:name="_Toc514415064"/>
      <w:r w:rsidRPr="00C14EB6">
        <w:rPr>
          <w:rFonts w:ascii="Times New Roman" w:hAnsi="Times New Roman"/>
          <w:b w:val="0"/>
          <w:sz w:val="28"/>
          <w:szCs w:val="28"/>
        </w:rPr>
        <w:t>Đấu thầu</w:t>
      </w:r>
      <w:bookmarkEnd w:id="100"/>
      <w:bookmarkEnd w:id="101"/>
      <w:bookmarkEnd w:id="102"/>
      <w:bookmarkEnd w:id="103"/>
      <w:bookmarkEnd w:id="104"/>
    </w:p>
    <w:p w:rsidR="00A21D4D" w:rsidRPr="00C14EB6" w:rsidRDefault="00A21D4D" w:rsidP="00A21D4D">
      <w:pPr>
        <w:spacing w:before="120" w:after="120"/>
        <w:ind w:firstLine="709"/>
        <w:jc w:val="both"/>
        <w:rPr>
          <w:rFonts w:ascii="Times New Roman" w:hAnsi="Times New Roman"/>
          <w:sz w:val="28"/>
          <w:szCs w:val="28"/>
          <w:lang w:val="sv-SE" w:eastAsia="ja-JP"/>
        </w:rPr>
      </w:pPr>
      <w:r w:rsidRPr="00C14EB6">
        <w:rPr>
          <w:rFonts w:ascii="Times New Roman" w:hAnsi="Times New Roman"/>
          <w:sz w:val="28"/>
          <w:szCs w:val="28"/>
          <w:lang w:val="sv-SE" w:eastAsia="ja-JP"/>
        </w:rPr>
        <w:t xml:space="preserve">Thực hiện đấu thầu để lựa chọn được nhà thầu có năng lực, uy tín, kinh nghiệm thực hiện các nội dung dự án hiệu quả nhất, đồng thời phù hợp với các điều kiện </w:t>
      </w:r>
      <w:r w:rsidRPr="00C14EB6">
        <w:rPr>
          <w:rFonts w:ascii="Times New Roman" w:hAnsi="Times New Roman"/>
          <w:sz w:val="28"/>
          <w:szCs w:val="28"/>
          <w:lang w:val="vi-VN" w:eastAsia="ja-JP"/>
        </w:rPr>
        <w:t xml:space="preserve">tiếp nhận các dịch vụ và </w:t>
      </w:r>
      <w:r w:rsidRPr="00C14EB6">
        <w:rPr>
          <w:rFonts w:ascii="Times New Roman" w:hAnsi="Times New Roman"/>
          <w:sz w:val="28"/>
          <w:szCs w:val="28"/>
          <w:lang w:val="sv-SE" w:eastAsia="ja-JP"/>
        </w:rPr>
        <w:t>l</w:t>
      </w:r>
      <w:r w:rsidRPr="00C14EB6">
        <w:rPr>
          <w:rFonts w:ascii="Times New Roman" w:hAnsi="Times New Roman"/>
          <w:sz w:val="28"/>
          <w:szCs w:val="28"/>
          <w:lang w:val="vi-VN" w:eastAsia="ja-JP"/>
        </w:rPr>
        <w:t>ắ</w:t>
      </w:r>
      <w:r w:rsidRPr="00C14EB6">
        <w:rPr>
          <w:rFonts w:ascii="Times New Roman" w:hAnsi="Times New Roman"/>
          <w:sz w:val="28"/>
          <w:szCs w:val="28"/>
          <w:lang w:val="sv-SE" w:eastAsia="ja-JP"/>
        </w:rPr>
        <w:t>p đặt</w:t>
      </w:r>
      <w:r w:rsidRPr="00C14EB6">
        <w:rPr>
          <w:rFonts w:ascii="Times New Roman" w:hAnsi="Times New Roman"/>
          <w:sz w:val="28"/>
          <w:szCs w:val="28"/>
          <w:lang w:val="vi-VN" w:eastAsia="ja-JP"/>
        </w:rPr>
        <w:t xml:space="preserve"> trang thiết bị, không ảnh hưởng đến hoạt động của nhà trường</w:t>
      </w:r>
      <w:r w:rsidRPr="00C14EB6">
        <w:rPr>
          <w:rFonts w:ascii="Times New Roman" w:hAnsi="Times New Roman"/>
          <w:sz w:val="28"/>
          <w:szCs w:val="28"/>
          <w:lang w:val="sv-SE" w:eastAsia="ja-JP"/>
        </w:rPr>
        <w:t xml:space="preserve"> thuộc dự án.</w:t>
      </w:r>
    </w:p>
    <w:p w:rsidR="00A21D4D" w:rsidRPr="00C14EB6" w:rsidRDefault="00A21D4D" w:rsidP="00C14EB6">
      <w:pPr>
        <w:pStyle w:val="Heading4"/>
        <w:keepLines w:val="0"/>
        <w:numPr>
          <w:ilvl w:val="0"/>
          <w:numId w:val="37"/>
        </w:numPr>
        <w:tabs>
          <w:tab w:val="left" w:pos="1134"/>
        </w:tabs>
        <w:spacing w:before="120" w:after="120" w:line="240" w:lineRule="auto"/>
        <w:ind w:left="0" w:firstLine="709"/>
        <w:jc w:val="both"/>
        <w:rPr>
          <w:rFonts w:ascii="Times New Roman" w:hAnsi="Times New Roman"/>
          <w:b w:val="0"/>
          <w:sz w:val="28"/>
          <w:szCs w:val="28"/>
          <w:lang w:val="sv-SE"/>
        </w:rPr>
      </w:pPr>
      <w:bookmarkStart w:id="105" w:name="_Toc414108222"/>
      <w:bookmarkStart w:id="106" w:name="_Toc505261406"/>
      <w:bookmarkStart w:id="107" w:name="_Toc511499626"/>
      <w:bookmarkStart w:id="108" w:name="_Toc514406536"/>
      <w:bookmarkStart w:id="109" w:name="_Toc514415065"/>
      <w:r w:rsidRPr="00C14EB6">
        <w:rPr>
          <w:rFonts w:ascii="Times New Roman" w:hAnsi="Times New Roman"/>
          <w:b w:val="0"/>
          <w:sz w:val="28"/>
          <w:szCs w:val="28"/>
        </w:rPr>
        <w:t>Phương</w:t>
      </w:r>
      <w:r w:rsidRPr="00C14EB6">
        <w:rPr>
          <w:rFonts w:ascii="Times New Roman" w:hAnsi="Times New Roman"/>
          <w:b w:val="0"/>
          <w:sz w:val="28"/>
          <w:szCs w:val="28"/>
          <w:lang w:val="sv-SE"/>
        </w:rPr>
        <w:t xml:space="preserve"> án chuẩn bị hạ tầng kỹ thuật, mặt bằng phục vụ dự án</w:t>
      </w:r>
      <w:bookmarkEnd w:id="105"/>
      <w:bookmarkEnd w:id="106"/>
      <w:bookmarkEnd w:id="107"/>
      <w:bookmarkEnd w:id="108"/>
      <w:bookmarkEnd w:id="109"/>
    </w:p>
    <w:p w:rsidR="00A21D4D" w:rsidRPr="00C14EB6" w:rsidRDefault="00A21D4D" w:rsidP="00A21D4D">
      <w:pPr>
        <w:spacing w:before="120" w:after="120"/>
        <w:ind w:firstLine="709"/>
        <w:jc w:val="both"/>
        <w:rPr>
          <w:rFonts w:ascii="Times New Roman" w:hAnsi="Times New Roman"/>
          <w:sz w:val="28"/>
          <w:szCs w:val="28"/>
          <w:lang w:val="sv-SE" w:eastAsia="ja-JP"/>
        </w:rPr>
      </w:pPr>
      <w:r w:rsidRPr="00C14EB6">
        <w:rPr>
          <w:rFonts w:ascii="Times New Roman" w:hAnsi="Times New Roman"/>
          <w:sz w:val="28"/>
          <w:szCs w:val="28"/>
          <w:lang w:val="sv-SE" w:eastAsia="ja-JP"/>
        </w:rPr>
        <w:t>Trường Cao đẳng Lý Tự Trọng Thành phố Hồ Chí Minh đã hoạt động nhiều năm, tuy cơ sở vật chất chưa thật hoàn thiện nhưng đảm bảo đủ các điều kiện để lắp đặt trang thiết bị. Loại thiết bị cần sử dụng nguồn điện có thể sử dụng nguồn điện hiện có của Nhà trường kết nối từ lưới điện quốc gia.</w:t>
      </w:r>
    </w:p>
    <w:p w:rsidR="00A21D4D" w:rsidRPr="00C14EB6" w:rsidRDefault="00A21D4D" w:rsidP="00A21D4D">
      <w:pPr>
        <w:spacing w:before="120" w:after="120"/>
        <w:ind w:firstLine="709"/>
        <w:jc w:val="both"/>
        <w:rPr>
          <w:rFonts w:ascii="Times New Roman" w:hAnsi="Times New Roman"/>
          <w:sz w:val="28"/>
          <w:szCs w:val="28"/>
          <w:lang w:val="sv-SE" w:eastAsia="ja-JP"/>
        </w:rPr>
      </w:pPr>
      <w:r w:rsidRPr="00C14EB6">
        <w:rPr>
          <w:rFonts w:ascii="Times New Roman" w:hAnsi="Times New Roman"/>
          <w:sz w:val="28"/>
          <w:szCs w:val="28"/>
          <w:lang w:val="sv-SE" w:eastAsia="ja-JP"/>
        </w:rPr>
        <w:t>Về hạ tầng công nghệ thông tin được kết nối inernet, nâng cấp để đảm bảo các hoạt động của Nhà trường theo mô hình mới.</w:t>
      </w:r>
    </w:p>
    <w:p w:rsidR="00A21D4D" w:rsidRPr="00C14EB6" w:rsidRDefault="00A21D4D" w:rsidP="00A21D4D">
      <w:pPr>
        <w:spacing w:before="120" w:after="120"/>
        <w:ind w:firstLine="709"/>
        <w:jc w:val="both"/>
        <w:rPr>
          <w:rFonts w:ascii="Times New Roman" w:hAnsi="Times New Roman"/>
          <w:sz w:val="28"/>
          <w:szCs w:val="28"/>
          <w:lang w:val="sv-SE" w:eastAsia="ja-JP"/>
        </w:rPr>
      </w:pPr>
      <w:r w:rsidRPr="00C14EB6">
        <w:rPr>
          <w:rFonts w:ascii="Times New Roman" w:hAnsi="Times New Roman"/>
          <w:sz w:val="28"/>
          <w:szCs w:val="28"/>
          <w:lang w:val="sv-SE" w:eastAsia="ja-JP"/>
        </w:rPr>
        <w:t xml:space="preserve"> Tổ chức đào tạo, hướng dẫn đội ngũ cán bộ quản lý và giáo viên sử dụng thành thạo các loại trang thiết bị, ứng dụng các chương trình và khai thác hiệu quả trang thiết bị phục vụ công tác giảng dạy và quản lý. </w:t>
      </w:r>
    </w:p>
    <w:p w:rsidR="00A21D4D" w:rsidRPr="00C14EB6" w:rsidRDefault="00A21D4D" w:rsidP="00C14EB6">
      <w:pPr>
        <w:pStyle w:val="Heading4"/>
        <w:keepLines w:val="0"/>
        <w:numPr>
          <w:ilvl w:val="0"/>
          <w:numId w:val="37"/>
        </w:numPr>
        <w:tabs>
          <w:tab w:val="left" w:pos="1134"/>
        </w:tabs>
        <w:spacing w:before="120" w:after="120" w:line="240" w:lineRule="auto"/>
        <w:ind w:left="0" w:firstLine="709"/>
        <w:jc w:val="both"/>
        <w:rPr>
          <w:rFonts w:ascii="Times New Roman" w:hAnsi="Times New Roman"/>
          <w:b w:val="0"/>
          <w:sz w:val="28"/>
          <w:szCs w:val="28"/>
          <w:lang w:val="sv-SE"/>
        </w:rPr>
      </w:pPr>
      <w:bookmarkStart w:id="110" w:name="_Toc414108223"/>
      <w:bookmarkStart w:id="111" w:name="_Toc505261407"/>
      <w:bookmarkStart w:id="112" w:name="_Toc511499627"/>
      <w:bookmarkStart w:id="113" w:name="_Toc514406537"/>
      <w:bookmarkStart w:id="114" w:name="_Toc514415066"/>
      <w:r w:rsidRPr="00C14EB6">
        <w:rPr>
          <w:rFonts w:ascii="Times New Roman" w:hAnsi="Times New Roman"/>
          <w:b w:val="0"/>
          <w:sz w:val="28"/>
          <w:szCs w:val="28"/>
        </w:rPr>
        <w:t>Phương</w:t>
      </w:r>
      <w:r w:rsidRPr="00C14EB6">
        <w:rPr>
          <w:rFonts w:ascii="Times New Roman" w:hAnsi="Times New Roman"/>
          <w:b w:val="0"/>
          <w:sz w:val="28"/>
          <w:szCs w:val="28"/>
          <w:lang w:val="sv-SE"/>
        </w:rPr>
        <w:t xml:space="preserve"> án cung cấp và lắp đặt thiết bị</w:t>
      </w:r>
      <w:bookmarkEnd w:id="110"/>
      <w:bookmarkEnd w:id="111"/>
      <w:bookmarkEnd w:id="112"/>
      <w:bookmarkEnd w:id="113"/>
      <w:bookmarkEnd w:id="114"/>
      <w:r w:rsidRPr="00C14EB6">
        <w:rPr>
          <w:rFonts w:ascii="Times New Roman" w:hAnsi="Times New Roman"/>
          <w:b w:val="0"/>
          <w:sz w:val="28"/>
          <w:szCs w:val="28"/>
          <w:lang w:val="sv-SE"/>
        </w:rPr>
        <w:t xml:space="preserve"> </w:t>
      </w:r>
    </w:p>
    <w:p w:rsidR="00A21D4D" w:rsidRPr="00C14EB6" w:rsidRDefault="00A21D4D" w:rsidP="00A21D4D">
      <w:pPr>
        <w:spacing w:before="120" w:after="120"/>
        <w:ind w:firstLine="709"/>
        <w:jc w:val="both"/>
        <w:rPr>
          <w:rFonts w:ascii="Times New Roman" w:hAnsi="Times New Roman"/>
          <w:sz w:val="28"/>
          <w:szCs w:val="28"/>
          <w:lang w:val="sv-SE" w:eastAsia="ja-JP"/>
        </w:rPr>
      </w:pPr>
      <w:r w:rsidRPr="00C14EB6">
        <w:rPr>
          <w:rFonts w:ascii="Times New Roman" w:hAnsi="Times New Roman"/>
          <w:sz w:val="28"/>
          <w:szCs w:val="28"/>
          <w:lang w:val="sv-SE" w:eastAsia="ja-JP"/>
        </w:rPr>
        <w:t>Việc cung cấp lắp đặt trang thiết bị được thực hiện nhanh ngay sau khi chủ đầu tư ký hợp đồng với nhà thầu trúng thầu, số lượng thiết bị tương đối nhiều nên thời gian cung cấp và lắp đặt tương đối dài để đảm bảo quá trình tiếp cận, khai thác và sử dụng thiết bị hiệu quả.</w:t>
      </w:r>
    </w:p>
    <w:p w:rsidR="00A21D4D" w:rsidRPr="00C14EB6" w:rsidRDefault="00A21D4D" w:rsidP="00A21D4D">
      <w:pPr>
        <w:spacing w:before="120" w:after="120"/>
        <w:ind w:firstLine="709"/>
        <w:jc w:val="both"/>
        <w:rPr>
          <w:rFonts w:ascii="Times New Roman" w:hAnsi="Times New Roman"/>
          <w:sz w:val="28"/>
          <w:szCs w:val="28"/>
          <w:lang w:val="sv-SE" w:eastAsia="ja-JP"/>
        </w:rPr>
      </w:pPr>
      <w:r w:rsidRPr="00C14EB6">
        <w:rPr>
          <w:rFonts w:ascii="Times New Roman" w:hAnsi="Times New Roman"/>
          <w:sz w:val="28"/>
          <w:szCs w:val="28"/>
          <w:lang w:val="sv-SE" w:eastAsia="ja-JP"/>
        </w:rPr>
        <w:lastRenderedPageBreak/>
        <w:t>Với kích thước, trọng lượng và các yêu cầu về kỹ thuật của các loại thiết bị trong dự án hoàn toàn sử dụng các phương tiện vận chuyển, phương tiện nâng kiểu cố định và di động để lắp đặt thiết bị đúng nơi quy định.</w:t>
      </w:r>
    </w:p>
    <w:p w:rsidR="00A21D4D" w:rsidRPr="00C14EB6" w:rsidRDefault="00A21D4D" w:rsidP="00A21D4D">
      <w:pPr>
        <w:spacing w:before="120" w:after="120"/>
        <w:ind w:firstLine="709"/>
        <w:jc w:val="both"/>
        <w:rPr>
          <w:rFonts w:ascii="Times New Roman" w:hAnsi="Times New Roman"/>
          <w:sz w:val="28"/>
          <w:szCs w:val="28"/>
          <w:lang w:val="sv-SE" w:eastAsia="ja-JP"/>
        </w:rPr>
      </w:pPr>
      <w:r w:rsidRPr="00C14EB6">
        <w:rPr>
          <w:rFonts w:ascii="Times New Roman" w:hAnsi="Times New Roman"/>
          <w:sz w:val="28"/>
          <w:szCs w:val="28"/>
          <w:lang w:val="sv-SE" w:eastAsia="ja-JP"/>
        </w:rPr>
        <w:t>Trong quá trình cung cấp và lắp đặt, đại diện của chủ đầu tư và đơn vị tư vấn giám sát sẽ giám sát theo đúng hồ sơ mời thầu và các yêu cầu về kỹ thuật, đảm bảo đúng nội dung hợp đồng và các quy định của pháp luật.</w:t>
      </w:r>
    </w:p>
    <w:p w:rsidR="00A21D4D" w:rsidRPr="00C14EB6" w:rsidRDefault="00A21D4D" w:rsidP="00A21D4D">
      <w:pPr>
        <w:spacing w:before="120" w:after="120"/>
        <w:ind w:firstLine="709"/>
        <w:jc w:val="both"/>
        <w:rPr>
          <w:rFonts w:ascii="Times New Roman" w:hAnsi="Times New Roman"/>
          <w:sz w:val="28"/>
          <w:szCs w:val="28"/>
          <w:lang w:val="sv-SE" w:eastAsia="ja-JP"/>
        </w:rPr>
      </w:pPr>
      <w:bookmarkStart w:id="115" w:name="_Toc414108224"/>
      <w:bookmarkStart w:id="116" w:name="_Toc505261408"/>
      <w:r w:rsidRPr="00C14EB6">
        <w:rPr>
          <w:rFonts w:ascii="Times New Roman" w:hAnsi="Times New Roman"/>
          <w:sz w:val="28"/>
          <w:szCs w:val="28"/>
          <w:lang w:val="sv-SE" w:eastAsia="ja-JP"/>
        </w:rPr>
        <w:t>Phương án hướng dẫn sử dụng trang thiết bị</w:t>
      </w:r>
      <w:bookmarkEnd w:id="115"/>
      <w:bookmarkEnd w:id="116"/>
      <w:r w:rsidRPr="00C14EB6">
        <w:rPr>
          <w:rFonts w:ascii="Times New Roman" w:hAnsi="Times New Roman"/>
          <w:sz w:val="28"/>
          <w:szCs w:val="28"/>
          <w:lang w:val="sv-SE" w:eastAsia="ja-JP"/>
        </w:rPr>
        <w:t>: Tổ chức hướng dẫn, đào tạo giáo viên nắm được qui trình thao tác sử dụng; qui trình bảo quản, điều chỉnh các thống số kỹ thuật trong quá trình sử dụng, các biện pháp xử lý sự cố và an toàn khi sử dụng thiết bị theo quy định của nhà cung cấp.</w:t>
      </w:r>
    </w:p>
    <w:p w:rsidR="00A21D4D" w:rsidRPr="00C14EB6" w:rsidRDefault="00A21D4D" w:rsidP="00A21D4D">
      <w:pPr>
        <w:spacing w:before="120" w:after="120"/>
        <w:ind w:firstLine="709"/>
        <w:jc w:val="both"/>
        <w:rPr>
          <w:rFonts w:ascii="Times New Roman" w:hAnsi="Times New Roman"/>
          <w:sz w:val="28"/>
          <w:szCs w:val="28"/>
          <w:lang w:val="sv-SE" w:eastAsia="ja-JP"/>
        </w:rPr>
      </w:pPr>
      <w:bookmarkStart w:id="117" w:name="_Toc414108225"/>
      <w:bookmarkStart w:id="118" w:name="_Toc505261409"/>
      <w:r w:rsidRPr="00C14EB6">
        <w:rPr>
          <w:rFonts w:ascii="Times New Roman" w:hAnsi="Times New Roman"/>
          <w:sz w:val="28"/>
          <w:szCs w:val="28"/>
          <w:lang w:val="sv-SE" w:eastAsia="ja-JP"/>
        </w:rPr>
        <w:t>Phương án quản lý khai thác</w:t>
      </w:r>
      <w:bookmarkEnd w:id="117"/>
      <w:bookmarkEnd w:id="118"/>
      <w:r w:rsidRPr="00C14EB6">
        <w:rPr>
          <w:rFonts w:ascii="Times New Roman" w:hAnsi="Times New Roman"/>
          <w:sz w:val="28"/>
          <w:szCs w:val="28"/>
          <w:lang w:val="sv-SE" w:eastAsia="ja-JP"/>
        </w:rPr>
        <w:t>: Trường Cao đẳng Lý Tự Trọng Thành phố Hồ Chí Minh thành lập Tổ quản lý theo dõi, giám sát chặt chẽ việc quản lý, khai thác sử dụng, bảo quản các trang thiết bị, phương tiện kỹ thuật sau khi được đầu tư theo quy trình chung đã được xây dựng và ban hành.</w:t>
      </w:r>
    </w:p>
    <w:p w:rsidR="00A21D4D" w:rsidRPr="00C14EB6" w:rsidRDefault="00A21D4D" w:rsidP="00A21D4D">
      <w:pPr>
        <w:spacing w:before="120" w:after="120"/>
        <w:ind w:firstLine="709"/>
        <w:jc w:val="both"/>
        <w:rPr>
          <w:rFonts w:ascii="Times New Roman" w:hAnsi="Times New Roman"/>
          <w:sz w:val="28"/>
          <w:szCs w:val="28"/>
          <w:lang w:val="sv-SE" w:eastAsia="ja-JP"/>
        </w:rPr>
      </w:pPr>
      <w:r w:rsidRPr="00C14EB6">
        <w:rPr>
          <w:rFonts w:ascii="Times New Roman" w:hAnsi="Times New Roman"/>
          <w:sz w:val="28"/>
          <w:szCs w:val="28"/>
          <w:lang w:val="sv-SE" w:eastAsia="ja-JP"/>
        </w:rPr>
        <w:t>Chỉ đạo, hướng dẫn đơn vị tiếp nhận bảo quản, khai thác sử dụng một cách có hiệu quả các trang thiết bị của dự án.</w:t>
      </w:r>
    </w:p>
    <w:p w:rsidR="00A21D4D" w:rsidRPr="00C14EB6" w:rsidRDefault="00A21D4D" w:rsidP="00C14EB6">
      <w:pPr>
        <w:pStyle w:val="Heading4"/>
        <w:keepLines w:val="0"/>
        <w:numPr>
          <w:ilvl w:val="0"/>
          <w:numId w:val="37"/>
        </w:numPr>
        <w:tabs>
          <w:tab w:val="left" w:pos="1134"/>
        </w:tabs>
        <w:spacing w:before="120" w:after="120" w:line="240" w:lineRule="auto"/>
        <w:ind w:left="0" w:firstLine="709"/>
        <w:jc w:val="both"/>
        <w:rPr>
          <w:rFonts w:ascii="Times New Roman" w:hAnsi="Times New Roman"/>
          <w:b w:val="0"/>
          <w:sz w:val="28"/>
          <w:szCs w:val="28"/>
          <w:lang w:val="pt-BR" w:eastAsia="x-none"/>
        </w:rPr>
      </w:pPr>
      <w:bookmarkStart w:id="119" w:name="_Toc514406538"/>
      <w:bookmarkStart w:id="120" w:name="_Toc514415067"/>
      <w:r w:rsidRPr="00C14EB6">
        <w:rPr>
          <w:rFonts w:ascii="Times New Roman" w:hAnsi="Times New Roman"/>
          <w:b w:val="0"/>
          <w:noProof/>
          <w:sz w:val="28"/>
          <w:szCs w:val="28"/>
        </w:rPr>
        <w:t xml:space="preserve">Đánh </w:t>
      </w:r>
      <w:r w:rsidRPr="00C14EB6">
        <w:rPr>
          <w:rFonts w:ascii="Times New Roman" w:hAnsi="Times New Roman"/>
          <w:b w:val="0"/>
          <w:sz w:val="28"/>
          <w:szCs w:val="28"/>
        </w:rPr>
        <w:t>giá</w:t>
      </w:r>
      <w:r w:rsidRPr="00C14EB6">
        <w:rPr>
          <w:rFonts w:ascii="Times New Roman" w:hAnsi="Times New Roman"/>
          <w:b w:val="0"/>
          <w:noProof/>
          <w:sz w:val="28"/>
          <w:szCs w:val="28"/>
        </w:rPr>
        <w:t xml:space="preserve"> đề án</w:t>
      </w:r>
      <w:bookmarkStart w:id="121" w:name="_Toc483664838"/>
      <w:bookmarkStart w:id="122" w:name="_Toc505687859"/>
      <w:bookmarkEnd w:id="119"/>
      <w:bookmarkEnd w:id="120"/>
    </w:p>
    <w:p w:rsidR="00A21D4D" w:rsidRPr="00C14EB6" w:rsidRDefault="00A21D4D" w:rsidP="00C14EB6">
      <w:pPr>
        <w:pStyle w:val="Heading5"/>
        <w:keepLines w:val="0"/>
        <w:numPr>
          <w:ilvl w:val="1"/>
          <w:numId w:val="37"/>
        </w:numPr>
        <w:spacing w:before="100" w:after="100" w:line="240" w:lineRule="auto"/>
        <w:ind w:left="0" w:firstLine="709"/>
        <w:jc w:val="both"/>
        <w:rPr>
          <w:rFonts w:ascii="Times New Roman" w:hAnsi="Times New Roman"/>
          <w:sz w:val="28"/>
          <w:szCs w:val="28"/>
        </w:rPr>
      </w:pPr>
      <w:bookmarkStart w:id="123" w:name="_Toc514406539"/>
      <w:bookmarkStart w:id="124" w:name="_Toc514415068"/>
      <w:r w:rsidRPr="00C14EB6">
        <w:rPr>
          <w:rFonts w:ascii="Times New Roman" w:hAnsi="Times New Roman"/>
          <w:sz w:val="28"/>
          <w:szCs w:val="28"/>
        </w:rPr>
        <w:t>Hiệu quả về quản lý, về chất lượng đào tạo, về kinh tế, về xã hội</w:t>
      </w:r>
      <w:bookmarkEnd w:id="123"/>
      <w:bookmarkEnd w:id="124"/>
    </w:p>
    <w:p w:rsidR="00A21D4D" w:rsidRPr="00C14EB6" w:rsidRDefault="00A21D4D" w:rsidP="00C14EB6">
      <w:pPr>
        <w:pStyle w:val="Heading6"/>
        <w:keepLines w:val="0"/>
        <w:numPr>
          <w:ilvl w:val="2"/>
          <w:numId w:val="37"/>
        </w:numPr>
        <w:tabs>
          <w:tab w:val="left" w:pos="1560"/>
        </w:tabs>
        <w:spacing w:before="100" w:after="100" w:line="240" w:lineRule="auto"/>
        <w:ind w:left="0" w:right="-57" w:firstLine="709"/>
        <w:jc w:val="both"/>
        <w:rPr>
          <w:rFonts w:ascii="Times New Roman" w:hAnsi="Times New Roman"/>
          <w:sz w:val="28"/>
          <w:szCs w:val="28"/>
        </w:rPr>
      </w:pPr>
      <w:bookmarkStart w:id="125" w:name="_Toc514406540"/>
      <w:r w:rsidRPr="00C14EB6">
        <w:rPr>
          <w:rFonts w:ascii="Times New Roman" w:hAnsi="Times New Roman"/>
          <w:sz w:val="28"/>
          <w:szCs w:val="28"/>
        </w:rPr>
        <w:t>Về quản lý</w:t>
      </w:r>
      <w:bookmarkEnd w:id="125"/>
    </w:p>
    <w:p w:rsidR="00A21D4D" w:rsidRPr="00C14EB6" w:rsidRDefault="00A21D4D" w:rsidP="00A21D4D">
      <w:pPr>
        <w:spacing w:before="120" w:after="120"/>
        <w:ind w:firstLine="709"/>
        <w:jc w:val="both"/>
        <w:rPr>
          <w:rFonts w:ascii="Times New Roman" w:hAnsi="Times New Roman"/>
          <w:sz w:val="28"/>
          <w:szCs w:val="28"/>
          <w:lang w:val="sv-SE" w:eastAsia="ja-JP"/>
        </w:rPr>
      </w:pPr>
      <w:r w:rsidRPr="00C14EB6">
        <w:rPr>
          <w:rFonts w:ascii="Times New Roman" w:hAnsi="Times New Roman"/>
          <w:sz w:val="28"/>
          <w:szCs w:val="28"/>
          <w:lang w:val="sv-SE" w:eastAsia="ja-JP"/>
        </w:rPr>
        <w:t>Quản trị điện tử với hạ tầng hiện đại trên nền tảng điện toán đám mây, các ứng dụng, hệ thống thông tin, cơ sở dữ liệu và nguồn nhân lực đủ mạnh để quản lý, vận hành… góp phần thực hiện mục tiêu hiện đại hóa công tác hành chính, nâng cao năng lực quản lý, điều hành và phục vụ  CB-GV-NV cùng HS-SV tốt hơn. Điều này không chỉ đưa Trường trở thành một trong những trường mạnh về hành chính điện tử, đồng thời với các giải pháp về trí tuệ nhân tạo trong xử lý, phân tích dữ liệu lớn trên nền tảng điện toán đám mây, việc quản lý, điều hành và ra quyết định sẽ hướng tới mô hình quản trị thông minh – là đầu não vận hành của mô hình NT thông minh.</w:t>
      </w:r>
    </w:p>
    <w:p w:rsidR="00A21D4D" w:rsidRPr="00C14EB6" w:rsidRDefault="00A21D4D" w:rsidP="00A21D4D">
      <w:pPr>
        <w:spacing w:before="120" w:after="120"/>
        <w:ind w:firstLine="709"/>
        <w:jc w:val="both"/>
        <w:rPr>
          <w:rFonts w:ascii="Times New Roman" w:hAnsi="Times New Roman"/>
          <w:sz w:val="28"/>
          <w:szCs w:val="28"/>
          <w:lang w:val="sv-SE" w:eastAsia="ja-JP"/>
        </w:rPr>
      </w:pPr>
      <w:r w:rsidRPr="00C14EB6">
        <w:rPr>
          <w:rFonts w:ascii="Times New Roman" w:hAnsi="Times New Roman"/>
          <w:sz w:val="28"/>
          <w:szCs w:val="28"/>
          <w:lang w:val="sv-SE" w:eastAsia="ja-JP"/>
        </w:rPr>
        <w:t>Đối với các lĩnh vực hoạt động của trường: Ứng dụng ICT xây dựng các hệ thống thông tin và cơ sở dữ liệu quản lý hiện đại, hiệu quả góp phần nâng cao năng lực trong quản lý, điều hành các đơn vị, quản lý nhân sự, quản lý dạy – học một cách hiệu quả, nhân văn, hiện đại</w:t>
      </w:r>
    </w:p>
    <w:p w:rsidR="00A21D4D" w:rsidRPr="00C14EB6" w:rsidRDefault="00A21D4D" w:rsidP="00A21D4D">
      <w:pPr>
        <w:spacing w:before="120" w:after="120"/>
        <w:ind w:firstLine="709"/>
        <w:jc w:val="both"/>
        <w:rPr>
          <w:rFonts w:ascii="Times New Roman" w:hAnsi="Times New Roman"/>
          <w:sz w:val="28"/>
          <w:szCs w:val="28"/>
          <w:lang w:val="sv-SE" w:eastAsia="ja-JP"/>
        </w:rPr>
      </w:pPr>
      <w:r w:rsidRPr="00C14EB6">
        <w:rPr>
          <w:rFonts w:ascii="Times New Roman" w:hAnsi="Times New Roman"/>
          <w:sz w:val="28"/>
          <w:szCs w:val="28"/>
          <w:lang w:val="sv-SE" w:eastAsia="ja-JP"/>
        </w:rPr>
        <w:lastRenderedPageBreak/>
        <w:t xml:space="preserve">Công tác điều hành quản lý của </w:t>
      </w:r>
      <w:r w:rsidRPr="00C14EB6">
        <w:rPr>
          <w:rFonts w:ascii="Times New Roman" w:hAnsi="Times New Roman"/>
          <w:sz w:val="28"/>
          <w:szCs w:val="28"/>
          <w:lang w:val="pt-BR"/>
        </w:rPr>
        <w:t>Nhà trường</w:t>
      </w:r>
      <w:r w:rsidRPr="00C14EB6">
        <w:rPr>
          <w:rFonts w:ascii="Times New Roman" w:hAnsi="Times New Roman"/>
          <w:sz w:val="28"/>
          <w:szCs w:val="28"/>
          <w:lang w:val="sv-SE" w:eastAsia="ja-JP"/>
        </w:rPr>
        <w:t xml:space="preserve"> thông minh sẽ nâng cao năng lực quản lý điều hành trên một số mặt sau:</w:t>
      </w:r>
    </w:p>
    <w:p w:rsidR="00A21D4D" w:rsidRPr="00C14EB6" w:rsidRDefault="00A21D4D" w:rsidP="00C14EB6">
      <w:pPr>
        <w:numPr>
          <w:ilvl w:val="0"/>
          <w:numId w:val="38"/>
        </w:numPr>
        <w:tabs>
          <w:tab w:val="left" w:pos="1134"/>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t>Cho phép tiếp nhận và xử lý khối lượng thông tin rất lớn (thông tin hiện tại, thời gian thực, thông tin quá khứ, thông tin dự báo về các yếu tố đầu vào, nhiều loại thông tin liên quan đến đối tượng) để hỗ trợ lãnh đạo ra quyêt định chính xác và kịp thời.</w:t>
      </w:r>
    </w:p>
    <w:p w:rsidR="00A21D4D" w:rsidRPr="00C14EB6" w:rsidRDefault="00A21D4D" w:rsidP="00C14EB6">
      <w:pPr>
        <w:numPr>
          <w:ilvl w:val="0"/>
          <w:numId w:val="38"/>
        </w:numPr>
        <w:tabs>
          <w:tab w:val="left" w:pos="1134"/>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t>Cho phép dự báo dài hạn hơn, toàn diện hơn, độ chính xác cao hơn (dự báo được tương tác giữa nhiều đầu vào khác nhau liên quan đến hành vi của đối tượng quản lý, dự báo được kết quả sau nhiều vòng tương tác). Từ đó đề ra được các giải pháp sử dụng hiệu quả hơn nguồn lực con người, hạ tầng, vốn.</w:t>
      </w:r>
    </w:p>
    <w:p w:rsidR="00A21D4D" w:rsidRPr="00C14EB6" w:rsidRDefault="00A21D4D" w:rsidP="00C14EB6">
      <w:pPr>
        <w:pStyle w:val="Heading6"/>
        <w:keepLines w:val="0"/>
        <w:numPr>
          <w:ilvl w:val="2"/>
          <w:numId w:val="37"/>
        </w:numPr>
        <w:tabs>
          <w:tab w:val="left" w:pos="1560"/>
        </w:tabs>
        <w:spacing w:before="100" w:after="100" w:line="240" w:lineRule="auto"/>
        <w:ind w:left="0" w:right="-57" w:firstLine="709"/>
        <w:jc w:val="both"/>
        <w:rPr>
          <w:rFonts w:ascii="Times New Roman" w:hAnsi="Times New Roman"/>
          <w:sz w:val="28"/>
          <w:szCs w:val="28"/>
        </w:rPr>
      </w:pPr>
      <w:bookmarkStart w:id="126" w:name="_Toc514406541"/>
      <w:r w:rsidRPr="00C14EB6">
        <w:rPr>
          <w:rFonts w:ascii="Times New Roman" w:hAnsi="Times New Roman"/>
          <w:sz w:val="28"/>
          <w:szCs w:val="28"/>
        </w:rPr>
        <w:t>Về chất lượng đào tạo</w:t>
      </w:r>
      <w:bookmarkEnd w:id="126"/>
    </w:p>
    <w:p w:rsidR="00A21D4D" w:rsidRPr="00C14EB6" w:rsidRDefault="00A21D4D" w:rsidP="00A21D4D">
      <w:pPr>
        <w:spacing w:before="120" w:after="120"/>
        <w:ind w:firstLine="709"/>
        <w:jc w:val="both"/>
        <w:rPr>
          <w:rFonts w:ascii="Times New Roman" w:hAnsi="Times New Roman"/>
          <w:sz w:val="28"/>
          <w:szCs w:val="28"/>
          <w:lang w:val="sv-SE" w:eastAsia="ja-JP"/>
        </w:rPr>
      </w:pPr>
      <w:r w:rsidRPr="00C14EB6">
        <w:rPr>
          <w:rFonts w:ascii="Times New Roman" w:hAnsi="Times New Roman"/>
          <w:sz w:val="28"/>
          <w:szCs w:val="28"/>
          <w:lang w:val="sv-SE" w:eastAsia="ja-JP"/>
        </w:rPr>
        <w:t xml:space="preserve">Các yếu tố quan trọng có ý nghĩa quyết định trong vấn đề nâng cao chất lượng đào tạo của một sơ sở GDNN là: Con người, hạ tầng cơ sở, trang thiết bị phục vụ cho đào tạo và năng lực hội nhập quốc tế. Với việc xây dựng </w:t>
      </w:r>
      <w:r w:rsidRPr="00C14EB6">
        <w:rPr>
          <w:rFonts w:ascii="Times New Roman" w:hAnsi="Times New Roman"/>
          <w:sz w:val="28"/>
          <w:szCs w:val="28"/>
          <w:lang w:val="pt-BR"/>
        </w:rPr>
        <w:t>Nhà trường</w:t>
      </w:r>
      <w:r w:rsidRPr="00C14EB6">
        <w:rPr>
          <w:rFonts w:ascii="Times New Roman" w:hAnsi="Times New Roman"/>
          <w:sz w:val="28"/>
          <w:szCs w:val="28"/>
          <w:lang w:val="sv-SE" w:eastAsia="ja-JP"/>
        </w:rPr>
        <w:t xml:space="preserve"> thông minh, các vấn đề trên được giải quyết đồng bộ, từ quản lý – quản trị thông minh, đến đội ngũ đáp ứng quá trình dạy thông minh và học thông minh, sẽ thúc đầy nhà trường đáp ứng các mục tiêu chất lượng.</w:t>
      </w:r>
    </w:p>
    <w:p w:rsidR="00A21D4D" w:rsidRPr="00C14EB6" w:rsidRDefault="00A21D4D" w:rsidP="00C14EB6">
      <w:pPr>
        <w:pStyle w:val="Heading6"/>
        <w:keepLines w:val="0"/>
        <w:numPr>
          <w:ilvl w:val="2"/>
          <w:numId w:val="37"/>
        </w:numPr>
        <w:tabs>
          <w:tab w:val="left" w:pos="1560"/>
        </w:tabs>
        <w:spacing w:before="100" w:after="100" w:line="240" w:lineRule="auto"/>
        <w:ind w:left="0" w:right="-57" w:firstLine="709"/>
        <w:jc w:val="both"/>
        <w:rPr>
          <w:rFonts w:ascii="Times New Roman" w:hAnsi="Times New Roman"/>
          <w:sz w:val="28"/>
          <w:szCs w:val="28"/>
        </w:rPr>
      </w:pPr>
      <w:bookmarkStart w:id="127" w:name="_Toc514406542"/>
      <w:r w:rsidRPr="00C14EB6">
        <w:rPr>
          <w:rFonts w:ascii="Times New Roman" w:hAnsi="Times New Roman"/>
          <w:sz w:val="28"/>
          <w:szCs w:val="28"/>
        </w:rPr>
        <w:t>Về kinh tế</w:t>
      </w:r>
      <w:bookmarkEnd w:id="127"/>
    </w:p>
    <w:p w:rsidR="00A21D4D" w:rsidRPr="00C14EB6" w:rsidRDefault="00A21D4D" w:rsidP="00A21D4D">
      <w:pPr>
        <w:spacing w:before="120" w:after="120"/>
        <w:ind w:firstLine="709"/>
        <w:jc w:val="both"/>
        <w:rPr>
          <w:rFonts w:ascii="Times New Roman" w:hAnsi="Times New Roman"/>
          <w:sz w:val="28"/>
          <w:szCs w:val="28"/>
          <w:lang w:val="sv-SE" w:eastAsia="ja-JP"/>
        </w:rPr>
      </w:pPr>
      <w:r w:rsidRPr="00C14EB6">
        <w:rPr>
          <w:rFonts w:ascii="Times New Roman" w:hAnsi="Times New Roman"/>
          <w:sz w:val="28"/>
          <w:szCs w:val="28"/>
          <w:lang w:val="sv-SE" w:eastAsia="ja-JP"/>
        </w:rPr>
        <w:t>Với việc xây dựng các hệ thống thông tin thông minh cùng với các giải pháp đồng bộ, CB-GV-NV và HS-SV được cung cấp môi trường phát triển ngày càng tiện ích, ưu việt; các đơn vị trực thuộc trường và từng cá nhân được sử dụng các dịch vụ trên mạng internet ở các cấp độ khác nhau và được cung cấp thông tin một cách minh bạch, thuận lợi, kịp thời... góp phần giảm thiểu thời gian, công sức trong giao dịch hành chính, từ đó đem lại năng suất lao động, hiệu quả cao trong hoạt động của trường.</w:t>
      </w:r>
    </w:p>
    <w:p w:rsidR="00A21D4D" w:rsidRPr="00C14EB6" w:rsidRDefault="00A21D4D" w:rsidP="00A21D4D">
      <w:pPr>
        <w:spacing w:before="120" w:after="120"/>
        <w:ind w:firstLine="709"/>
        <w:jc w:val="both"/>
        <w:rPr>
          <w:rFonts w:ascii="Times New Roman" w:hAnsi="Times New Roman"/>
          <w:sz w:val="28"/>
          <w:szCs w:val="28"/>
          <w:lang w:val="sv-SE" w:eastAsia="ja-JP"/>
        </w:rPr>
      </w:pPr>
      <w:r w:rsidRPr="00C14EB6">
        <w:rPr>
          <w:rFonts w:ascii="Times New Roman" w:hAnsi="Times New Roman"/>
          <w:sz w:val="28"/>
          <w:szCs w:val="28"/>
          <w:lang w:val="sv-SE" w:eastAsia="ja-JP"/>
        </w:rPr>
        <w:t xml:space="preserve">Hệ thống hạ tầng mạng, hạ tầng cơ sở vật chất phục vụ dạy và học được xây dựng, hiện đại hóa và ứng dụng các công nghệ mới sẽ góp phần giảm thiểu công sức con người, hướng đến nâng cao chất lượng đào tạo. Trong hoạt động dạy – học, việc xây dựng nhà trường thông minh sẽ góp phần nâng cao chất lượng đào tạo, nâng cao năng lực cạnh tranh của trường khi tham gia cung cấp nguồn nhân lực cho thị trường lao động trong nước và quốc tế. Đồng thời, việc ứng dụng các dịch vụ trực tuyến sẽ hỗ trợ nhà trường nhanh chóng điều chỉnh chiến lược tư vấn tuyển sinh và thực hiện các hoạt động dạy- học Elearning an toàn, hiệu quả. </w:t>
      </w:r>
    </w:p>
    <w:p w:rsidR="00A21D4D" w:rsidRPr="00C14EB6" w:rsidRDefault="00A21D4D" w:rsidP="00A21D4D">
      <w:pPr>
        <w:spacing w:before="120" w:after="120"/>
        <w:ind w:firstLine="709"/>
        <w:jc w:val="both"/>
        <w:rPr>
          <w:rFonts w:ascii="Times New Roman" w:hAnsi="Times New Roman"/>
          <w:sz w:val="28"/>
          <w:szCs w:val="28"/>
          <w:lang w:val="sv-SE" w:eastAsia="ja-JP"/>
        </w:rPr>
      </w:pPr>
      <w:r w:rsidRPr="00C14EB6">
        <w:rPr>
          <w:rFonts w:ascii="Times New Roman" w:hAnsi="Times New Roman"/>
          <w:sz w:val="28"/>
          <w:szCs w:val="28"/>
          <w:lang w:val="sv-SE" w:eastAsia="ja-JP"/>
        </w:rPr>
        <w:lastRenderedPageBreak/>
        <w:t xml:space="preserve">Trong hệ thống giáo dục nghề nghiệp của thành phố, việc xây dựng </w:t>
      </w:r>
      <w:r w:rsidRPr="00C14EB6">
        <w:rPr>
          <w:rFonts w:ascii="Times New Roman" w:hAnsi="Times New Roman"/>
          <w:sz w:val="28"/>
          <w:szCs w:val="28"/>
          <w:lang w:val="pt-BR"/>
        </w:rPr>
        <w:t>Nhà trường</w:t>
      </w:r>
      <w:r w:rsidRPr="00C14EB6">
        <w:rPr>
          <w:rFonts w:ascii="Times New Roman" w:hAnsi="Times New Roman"/>
          <w:sz w:val="28"/>
          <w:szCs w:val="28"/>
          <w:lang w:val="sv-SE" w:eastAsia="ja-JP"/>
        </w:rPr>
        <w:t xml:space="preserve"> thông minh góp phần hình thành nền kinh tế tri thức, tạo ra các sản phẩm, dịch vụ có hàm lượng tri thức cao thúc đẩy phát triển kinh tế tri thức của thành phố.</w:t>
      </w:r>
    </w:p>
    <w:p w:rsidR="00A21D4D" w:rsidRPr="00C14EB6" w:rsidRDefault="00A21D4D" w:rsidP="00C14EB6">
      <w:pPr>
        <w:pStyle w:val="Heading6"/>
        <w:keepLines w:val="0"/>
        <w:numPr>
          <w:ilvl w:val="2"/>
          <w:numId w:val="37"/>
        </w:numPr>
        <w:tabs>
          <w:tab w:val="left" w:pos="1560"/>
        </w:tabs>
        <w:spacing w:before="100" w:after="100" w:line="240" w:lineRule="auto"/>
        <w:ind w:left="0" w:right="-57" w:firstLine="709"/>
        <w:jc w:val="both"/>
        <w:rPr>
          <w:rFonts w:ascii="Times New Roman" w:hAnsi="Times New Roman"/>
          <w:sz w:val="28"/>
          <w:szCs w:val="28"/>
        </w:rPr>
      </w:pPr>
      <w:bookmarkStart w:id="128" w:name="_Toc514406543"/>
      <w:r w:rsidRPr="00C14EB6">
        <w:rPr>
          <w:rFonts w:ascii="Times New Roman" w:hAnsi="Times New Roman"/>
          <w:sz w:val="28"/>
          <w:szCs w:val="28"/>
        </w:rPr>
        <w:t>Về xã hội</w:t>
      </w:r>
      <w:bookmarkEnd w:id="128"/>
    </w:p>
    <w:p w:rsidR="00A21D4D" w:rsidRPr="00C14EB6" w:rsidRDefault="00A21D4D" w:rsidP="00A21D4D">
      <w:pPr>
        <w:spacing w:before="120" w:after="120"/>
        <w:ind w:firstLine="709"/>
        <w:jc w:val="both"/>
        <w:rPr>
          <w:rFonts w:ascii="Times New Roman" w:hAnsi="Times New Roman"/>
          <w:sz w:val="28"/>
          <w:szCs w:val="28"/>
          <w:lang w:val="sv-SE" w:eastAsia="ja-JP"/>
        </w:rPr>
      </w:pPr>
      <w:r w:rsidRPr="00C14EB6">
        <w:rPr>
          <w:rFonts w:ascii="Times New Roman" w:hAnsi="Times New Roman"/>
          <w:sz w:val="28"/>
          <w:szCs w:val="28"/>
          <w:lang w:val="sv-SE" w:eastAsia="ja-JP"/>
        </w:rPr>
        <w:t>Việc ứng dụng các công nghệ mới trong nhà trường ngày càng sâu rộng, phù hợp với xu hướng phát triển chung của thành phố và cả nước. Điều này sẽ giúp hiện đại hóa hạ tầng cơ sở của trường, giúp nhà trường trở thành môi trường giáo dục hiện đại hơn, tiện ích hơn, phục vụ CB-GV-NV cùng HS-SV hiệu quả hơn. Việc ứng dụng ICT trong các lĩnh vực hoạt động, đặc biệt là xây dựng khuôn viên thông minh có môi trường xanh, sạch, đẹp sẽ góp phần nâng cao nhận thức bảo vệ môi trường và ý thức sử dụng năng lượng xanh cho CB-GV-NV cùng HS-SV.</w:t>
      </w:r>
    </w:p>
    <w:p w:rsidR="00A21D4D" w:rsidRPr="00C14EB6" w:rsidRDefault="00A21D4D" w:rsidP="00A21D4D">
      <w:pPr>
        <w:spacing w:before="120" w:after="120"/>
        <w:ind w:firstLine="709"/>
        <w:jc w:val="both"/>
        <w:rPr>
          <w:rFonts w:ascii="Times New Roman" w:hAnsi="Times New Roman"/>
          <w:sz w:val="28"/>
          <w:szCs w:val="28"/>
          <w:lang w:val="sv-SE" w:eastAsia="ja-JP"/>
        </w:rPr>
      </w:pPr>
      <w:r w:rsidRPr="00C14EB6">
        <w:rPr>
          <w:rFonts w:ascii="Times New Roman" w:hAnsi="Times New Roman"/>
          <w:sz w:val="28"/>
          <w:szCs w:val="28"/>
          <w:lang w:val="sv-SE" w:eastAsia="ja-JP"/>
        </w:rPr>
        <w:t>Mọi thành viên trong nhà trường được tiếp cận các dịch vụ, chất lượng theo công nghệ tiên tiến, hiện đại theo hướng tiện ích, thoải mái mang lại cho mỗi cá nhân sự dễ chịu khi làm việc và học tập tại trường. Với hạ tầng và các ứng dụng thông minh được áp dụng vào mọi mặt hoạt động, Nhà trường có hệ thống cơ sở dữ liệu được phân tích toàn diện trên nền tảng trí tuệ nhân tạo, giúp đưa ra những quyết sách phù hợp, hiệu quả cho sự phát triển bền vững của trường.</w:t>
      </w:r>
    </w:p>
    <w:p w:rsidR="00A21D4D" w:rsidRPr="00C14EB6" w:rsidRDefault="00A21D4D" w:rsidP="00C14EB6">
      <w:pPr>
        <w:pStyle w:val="Heading5"/>
        <w:keepLines w:val="0"/>
        <w:numPr>
          <w:ilvl w:val="1"/>
          <w:numId w:val="37"/>
        </w:numPr>
        <w:spacing w:before="100" w:after="100" w:line="240" w:lineRule="auto"/>
        <w:ind w:left="0" w:firstLine="709"/>
        <w:jc w:val="both"/>
        <w:rPr>
          <w:rFonts w:ascii="Times New Roman" w:hAnsi="Times New Roman"/>
          <w:noProof/>
          <w:sz w:val="28"/>
          <w:szCs w:val="28"/>
        </w:rPr>
      </w:pPr>
      <w:bookmarkStart w:id="129" w:name="_Toc514406544"/>
      <w:bookmarkStart w:id="130" w:name="_Toc514415069"/>
      <w:r w:rsidRPr="00C14EB6">
        <w:rPr>
          <w:rFonts w:ascii="Times New Roman" w:hAnsi="Times New Roman"/>
          <w:noProof/>
          <w:sz w:val="28"/>
          <w:szCs w:val="28"/>
        </w:rPr>
        <w:t>Đánh giá rủi ro: Rủi ro về công nghệ và giải pháp kỹ thuật; về nhân lực, về tài chính</w:t>
      </w:r>
      <w:bookmarkEnd w:id="129"/>
      <w:bookmarkEnd w:id="130"/>
    </w:p>
    <w:p w:rsidR="00A21D4D" w:rsidRPr="00C14EB6" w:rsidRDefault="00A21D4D" w:rsidP="00A21D4D">
      <w:pPr>
        <w:spacing w:before="120" w:after="120"/>
        <w:ind w:firstLine="709"/>
        <w:jc w:val="both"/>
        <w:rPr>
          <w:rFonts w:ascii="Times New Roman" w:hAnsi="Times New Roman"/>
          <w:sz w:val="28"/>
          <w:szCs w:val="28"/>
          <w:lang w:val="sv-SE" w:eastAsia="ja-JP"/>
        </w:rPr>
      </w:pPr>
      <w:r w:rsidRPr="00C14EB6">
        <w:rPr>
          <w:rFonts w:ascii="Times New Roman" w:hAnsi="Times New Roman"/>
          <w:sz w:val="28"/>
          <w:szCs w:val="28"/>
          <w:lang w:val="sv-SE" w:eastAsia="ja-JP"/>
        </w:rPr>
        <w:t>Khi một Đề án được thực hiện chúng ta đều mong muốn là nó sẽ thành công và đem lại hiệu quả thiết thực, tuy nhiên không thể không tính đến phương án rủi ro khi Đề án thực hiện không thành công hoặc kém hiệu quả. Do vậy việc triển khai cần được nghiên cứu kỹ hơn; đặc biệt là các giải pháp kỹ thuật, công nghệ cho các dự án thành phần; cơ chế quản lý, vận hành về mặt pháp lý và sử dụng nguồn tài chính của đề án (kể cả ngân sách và nguồn tài trợ, nguồn vốn xã hội hóa).</w:t>
      </w:r>
    </w:p>
    <w:p w:rsidR="00A21D4D" w:rsidRPr="00C14EB6" w:rsidRDefault="00A21D4D" w:rsidP="00A21D4D">
      <w:pPr>
        <w:spacing w:before="120" w:after="120"/>
        <w:ind w:firstLine="709"/>
        <w:jc w:val="both"/>
        <w:rPr>
          <w:rFonts w:ascii="Times New Roman" w:hAnsi="Times New Roman"/>
          <w:sz w:val="28"/>
          <w:szCs w:val="28"/>
          <w:lang w:val="sv-SE" w:eastAsia="ja-JP"/>
        </w:rPr>
      </w:pPr>
      <w:r w:rsidRPr="00C14EB6">
        <w:rPr>
          <w:rFonts w:ascii="Times New Roman" w:hAnsi="Times New Roman"/>
          <w:sz w:val="28"/>
          <w:szCs w:val="28"/>
          <w:lang w:val="sv-SE" w:eastAsia="ja-JP"/>
        </w:rPr>
        <w:t>Đề án hướng tới mục tiêu phát triển hiện đại, đồng bộ các lĩnh vực hoạt động trong toàn trường, có tác động toàn diện tới các hệ thống quản lý của trường với các dự án thành phần, nhiều các giải pháp kỹ thuật, nhiều cơ chế quản lý, vận hành và sử dụng các nguồn tài chính khác nhau nên việc triển khai đồng bộ, bảo đảm hiệu quả sẽ gặp nhiều khó khăn.</w:t>
      </w:r>
    </w:p>
    <w:p w:rsidR="00A21D4D" w:rsidRPr="00C14EB6" w:rsidRDefault="00A21D4D" w:rsidP="00A21D4D">
      <w:pPr>
        <w:spacing w:before="120" w:after="120"/>
        <w:ind w:firstLine="709"/>
        <w:jc w:val="both"/>
        <w:rPr>
          <w:rFonts w:ascii="Times New Roman" w:hAnsi="Times New Roman"/>
          <w:sz w:val="28"/>
          <w:szCs w:val="28"/>
          <w:lang w:val="sv-SE" w:eastAsia="ja-JP"/>
        </w:rPr>
      </w:pPr>
      <w:r w:rsidRPr="00C14EB6">
        <w:rPr>
          <w:rFonts w:ascii="Times New Roman" w:hAnsi="Times New Roman"/>
          <w:sz w:val="28"/>
          <w:szCs w:val="28"/>
          <w:lang w:val="sv-SE" w:eastAsia="ja-JP"/>
        </w:rPr>
        <w:t>Dưới đây xin đưa ra các rủi ro cần khắc phục đồng thời đưa ra các phân tích và lời khuyên để hạn chế gặp rủi ro khi thực hiện dự án.</w:t>
      </w:r>
    </w:p>
    <w:p w:rsidR="00A21D4D" w:rsidRPr="00C14EB6" w:rsidRDefault="00A21D4D" w:rsidP="00C14EB6">
      <w:pPr>
        <w:pStyle w:val="Heading6"/>
        <w:keepLines w:val="0"/>
        <w:numPr>
          <w:ilvl w:val="2"/>
          <w:numId w:val="37"/>
        </w:numPr>
        <w:tabs>
          <w:tab w:val="left" w:pos="1560"/>
        </w:tabs>
        <w:spacing w:before="100" w:after="100" w:line="240" w:lineRule="auto"/>
        <w:ind w:left="0" w:right="-57" w:firstLine="709"/>
        <w:jc w:val="both"/>
        <w:rPr>
          <w:rFonts w:ascii="Times New Roman" w:hAnsi="Times New Roman"/>
          <w:sz w:val="28"/>
          <w:szCs w:val="28"/>
        </w:rPr>
      </w:pPr>
      <w:bookmarkStart w:id="131" w:name="_Toc514406545"/>
      <w:r w:rsidRPr="00C14EB6">
        <w:rPr>
          <w:rFonts w:ascii="Times New Roman" w:hAnsi="Times New Roman"/>
          <w:sz w:val="28"/>
          <w:szCs w:val="28"/>
        </w:rPr>
        <w:lastRenderedPageBreak/>
        <w:t>Rủi ro về công nghệ, giải pháp kỹ thuật</w:t>
      </w:r>
      <w:bookmarkEnd w:id="131"/>
    </w:p>
    <w:p w:rsidR="00A21D4D" w:rsidRPr="00C14EB6" w:rsidRDefault="00A21D4D" w:rsidP="00A21D4D">
      <w:pPr>
        <w:spacing w:before="120" w:after="120"/>
        <w:ind w:firstLine="709"/>
        <w:jc w:val="both"/>
        <w:rPr>
          <w:rFonts w:ascii="Times New Roman" w:hAnsi="Times New Roman"/>
          <w:sz w:val="28"/>
          <w:szCs w:val="28"/>
          <w:lang w:val="sv-SE" w:eastAsia="ja-JP"/>
        </w:rPr>
      </w:pPr>
      <w:r w:rsidRPr="00C14EB6">
        <w:rPr>
          <w:rFonts w:ascii="Times New Roman" w:hAnsi="Times New Roman"/>
          <w:sz w:val="28"/>
          <w:szCs w:val="28"/>
          <w:lang w:val="sv-SE" w:eastAsia="ja-JP"/>
        </w:rPr>
        <w:t>Công nghệ đang thay đổi nhanh chóng, nhất là Công nghệ thông tin có chu kỳ thay đổi thế hệ công nghệ rất nhanh. Do đó công nghệ khi lựa chọn triển khai các dự án thành phần luôn chứa đựng những rủi ro nhất định. Các dự án thành phần để thực hiện Nhà trường thông minh về bản chất là ứng dụng ICT vào trong các lĩnh vực, rủi ro của dự án sẽ cần tính đến cả hai khía cạnh, đó là sự thay đổi của CNTT và sự thay đổi của công nghệ trong lĩnh vực ứng dụng.</w:t>
      </w:r>
    </w:p>
    <w:p w:rsidR="00A21D4D" w:rsidRPr="00C14EB6" w:rsidRDefault="00A21D4D" w:rsidP="00A21D4D">
      <w:pPr>
        <w:spacing w:before="120" w:after="120"/>
        <w:ind w:firstLine="709"/>
        <w:jc w:val="both"/>
        <w:rPr>
          <w:rFonts w:ascii="Times New Roman" w:hAnsi="Times New Roman"/>
          <w:sz w:val="28"/>
          <w:szCs w:val="28"/>
          <w:lang w:val="sv-SE" w:eastAsia="ja-JP"/>
        </w:rPr>
      </w:pPr>
      <w:r w:rsidRPr="00C14EB6">
        <w:rPr>
          <w:rFonts w:ascii="Times New Roman" w:hAnsi="Times New Roman"/>
          <w:sz w:val="28"/>
          <w:szCs w:val="28"/>
          <w:lang w:val="sv-SE" w:eastAsia="ja-JP"/>
        </w:rPr>
        <w:t>Đồng thời các rủi ro còn có thể đến do những yếu tố về giải pháp thiết kế khi không tuân thủ các tiêu chuẩn kỹ thuật, thiếu phân tích kỹ lưỡng quy trình xử lý nghiệp vụ, hoặc không đặt dự án trong một thiết kế tổng thể dẫn đến khi triển khai thiếu các yếu tố đồng bộ, đảm bảo sự thành công của dự án, ...</w:t>
      </w:r>
    </w:p>
    <w:p w:rsidR="00A21D4D" w:rsidRPr="00C14EB6" w:rsidRDefault="00A21D4D" w:rsidP="00A21D4D">
      <w:pPr>
        <w:spacing w:before="120" w:after="120"/>
        <w:ind w:firstLine="709"/>
        <w:jc w:val="both"/>
        <w:rPr>
          <w:rFonts w:ascii="Times New Roman" w:hAnsi="Times New Roman"/>
          <w:sz w:val="28"/>
          <w:szCs w:val="28"/>
          <w:lang w:val="sv-SE" w:eastAsia="ja-JP"/>
        </w:rPr>
      </w:pPr>
      <w:r w:rsidRPr="00C14EB6">
        <w:rPr>
          <w:rFonts w:ascii="Times New Roman" w:hAnsi="Times New Roman"/>
          <w:sz w:val="28"/>
          <w:szCs w:val="28"/>
          <w:lang w:val="sv-SE" w:eastAsia="ja-JP"/>
        </w:rPr>
        <w:t>Để hạn chế những rủi ro về công nghệ và giải pháp kỹ thuật, cần lưu ý các yếu tố sau:</w:t>
      </w:r>
    </w:p>
    <w:p w:rsidR="00A21D4D" w:rsidRPr="00C14EB6" w:rsidRDefault="00A21D4D" w:rsidP="00C14EB6">
      <w:pPr>
        <w:numPr>
          <w:ilvl w:val="0"/>
          <w:numId w:val="38"/>
        </w:numPr>
        <w:tabs>
          <w:tab w:val="left" w:pos="1134"/>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t>Dự án cần được thiết kế bởi hai nhóm chuyên gia am hiểu về CNTT và chuyên ngành ứng dụng, đặc biệt khi thiết kế cần tuân thủ tiêu chuẩn kỹ thuật, phân tích kỹ lưỡng quy trình xử lý nghiệp vụ;</w:t>
      </w:r>
    </w:p>
    <w:p w:rsidR="00A21D4D" w:rsidRPr="00C14EB6" w:rsidRDefault="00A21D4D" w:rsidP="00C14EB6">
      <w:pPr>
        <w:numPr>
          <w:ilvl w:val="0"/>
          <w:numId w:val="38"/>
        </w:numPr>
        <w:tabs>
          <w:tab w:val="left" w:pos="1134"/>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t>Thiết kế Dự án cần đặt trong hệ thống tổng thể, tính đến các yếu tố đồng bộ, đến sự tác động và kế thừa kết quả các dự án khác liên quan;</w:t>
      </w:r>
    </w:p>
    <w:p w:rsidR="00A21D4D" w:rsidRPr="00C14EB6" w:rsidRDefault="00A21D4D" w:rsidP="00C14EB6">
      <w:pPr>
        <w:numPr>
          <w:ilvl w:val="0"/>
          <w:numId w:val="38"/>
        </w:numPr>
        <w:tabs>
          <w:tab w:val="left" w:pos="1134"/>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t>Khâu thiết kế phần mềm phải đảm bảo các đầy đủ các yêu cầu, tiêu chuẩn mà nhà trường đề ra.</w:t>
      </w:r>
    </w:p>
    <w:p w:rsidR="00A21D4D" w:rsidRPr="00C14EB6" w:rsidRDefault="00A21D4D" w:rsidP="00C14EB6">
      <w:pPr>
        <w:numPr>
          <w:ilvl w:val="0"/>
          <w:numId w:val="38"/>
        </w:numPr>
        <w:tabs>
          <w:tab w:val="left" w:pos="1134"/>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t>Thời gian thiết kế và triển khai dự án cần diễn ra nhanh chóng, thông thường nên kết thúc triển khai các dự án thành phần của đề án Nhà trường thông minh trong vòng 1 năm.</w:t>
      </w:r>
    </w:p>
    <w:p w:rsidR="00A21D4D" w:rsidRPr="00C14EB6" w:rsidRDefault="00A21D4D" w:rsidP="00C14EB6">
      <w:pPr>
        <w:numPr>
          <w:ilvl w:val="0"/>
          <w:numId w:val="38"/>
        </w:numPr>
        <w:tabs>
          <w:tab w:val="left" w:pos="1134"/>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t>Một lựa chọn nữa là để tránh những rủi ro do những thay đổi nhanh chóng thế hệ CNTT, nên lựa chọn phương án thuê ngoài dịch vụ, những thay đổi về công nghệ sẽ được nhà cung cấp khắc phục từ sự nâng cấp và chuyển dịch đối tượng sử dụng.</w:t>
      </w:r>
    </w:p>
    <w:p w:rsidR="00A21D4D" w:rsidRPr="00C14EB6" w:rsidRDefault="00A21D4D" w:rsidP="00C14EB6">
      <w:pPr>
        <w:pStyle w:val="Heading6"/>
        <w:keepLines w:val="0"/>
        <w:numPr>
          <w:ilvl w:val="2"/>
          <w:numId w:val="37"/>
        </w:numPr>
        <w:tabs>
          <w:tab w:val="left" w:pos="1560"/>
        </w:tabs>
        <w:spacing w:before="100" w:after="100" w:line="240" w:lineRule="auto"/>
        <w:ind w:left="0" w:right="-57" w:firstLine="709"/>
        <w:jc w:val="both"/>
        <w:rPr>
          <w:rFonts w:ascii="Times New Roman" w:hAnsi="Times New Roman"/>
          <w:sz w:val="28"/>
          <w:szCs w:val="28"/>
          <w:lang w:val="pt-BR"/>
        </w:rPr>
      </w:pPr>
      <w:bookmarkStart w:id="132" w:name="_Toc514406546"/>
      <w:r w:rsidRPr="00C14EB6">
        <w:rPr>
          <w:rFonts w:ascii="Times New Roman" w:hAnsi="Times New Roman"/>
          <w:sz w:val="28"/>
          <w:szCs w:val="28"/>
          <w:lang w:val="pt-BR"/>
        </w:rPr>
        <w:t>Rủi ro do cơ cấu tổ chức</w:t>
      </w:r>
      <w:bookmarkEnd w:id="132"/>
    </w:p>
    <w:p w:rsidR="00A21D4D" w:rsidRPr="00C14EB6" w:rsidRDefault="00A21D4D" w:rsidP="00A21D4D">
      <w:pPr>
        <w:spacing w:before="120" w:after="120"/>
        <w:ind w:firstLine="709"/>
        <w:jc w:val="both"/>
        <w:rPr>
          <w:rFonts w:ascii="Times New Roman" w:hAnsi="Times New Roman"/>
          <w:sz w:val="28"/>
          <w:szCs w:val="28"/>
          <w:lang w:val="sv-SE" w:eastAsia="ja-JP"/>
        </w:rPr>
      </w:pPr>
      <w:r w:rsidRPr="00C14EB6">
        <w:rPr>
          <w:rFonts w:ascii="Times New Roman" w:hAnsi="Times New Roman"/>
          <w:sz w:val="28"/>
          <w:szCs w:val="28"/>
          <w:lang w:val="sv-SE" w:eastAsia="ja-JP"/>
        </w:rPr>
        <w:t xml:space="preserve">Khi triển khai Dự án </w:t>
      </w:r>
      <w:r w:rsidRPr="00C14EB6">
        <w:rPr>
          <w:rFonts w:ascii="Times New Roman" w:hAnsi="Times New Roman"/>
          <w:sz w:val="28"/>
          <w:szCs w:val="28"/>
          <w:lang w:val="pt-BR"/>
        </w:rPr>
        <w:t>Nhà trường</w:t>
      </w:r>
      <w:r w:rsidRPr="00C14EB6">
        <w:rPr>
          <w:rFonts w:ascii="Times New Roman" w:hAnsi="Times New Roman"/>
          <w:sz w:val="28"/>
          <w:szCs w:val="28"/>
          <w:lang w:val="sv-SE" w:eastAsia="ja-JP"/>
        </w:rPr>
        <w:t xml:space="preserve"> thông minh sẽ dẫn đến những thay đổi nhất định trong cơ cấu tổ chức bao gồm: thay đổi cách thức xử lý công việc đối với bộ phận tiếp nhận vận hành, thay đổi hành vi và những cảm nhận của bộ phận hưởng thụ kết quả dự án. Điều này cần phải được tính đến những yếu tố tác động của dự án trước khi bắt đầu triển khai dự án để có những chuẩn bị kịp thời, cũng như trong quá trình triển </w:t>
      </w:r>
      <w:r w:rsidRPr="00C14EB6">
        <w:rPr>
          <w:rFonts w:ascii="Times New Roman" w:hAnsi="Times New Roman"/>
          <w:sz w:val="28"/>
          <w:szCs w:val="28"/>
          <w:lang w:val="sv-SE" w:eastAsia="ja-JP"/>
        </w:rPr>
        <w:lastRenderedPageBreak/>
        <w:t>khai và khi kết thúc triển khai, cần có những đào tạo nhận thức đối với từng đối tượng cụ thể.</w:t>
      </w:r>
    </w:p>
    <w:p w:rsidR="00A21D4D" w:rsidRPr="00C14EB6" w:rsidRDefault="00A21D4D" w:rsidP="00A21D4D">
      <w:pPr>
        <w:spacing w:before="120" w:after="120"/>
        <w:ind w:firstLine="709"/>
        <w:jc w:val="both"/>
        <w:rPr>
          <w:rFonts w:ascii="Times New Roman" w:hAnsi="Times New Roman"/>
          <w:sz w:val="28"/>
          <w:szCs w:val="28"/>
          <w:lang w:val="sv-SE" w:eastAsia="ja-JP"/>
        </w:rPr>
      </w:pPr>
      <w:r w:rsidRPr="00C14EB6">
        <w:rPr>
          <w:rFonts w:ascii="Times New Roman" w:hAnsi="Times New Roman"/>
          <w:sz w:val="28"/>
          <w:szCs w:val="28"/>
          <w:lang w:val="sv-SE" w:eastAsia="ja-JP"/>
        </w:rPr>
        <w:t xml:space="preserve">Khi triển khai </w:t>
      </w:r>
      <w:r w:rsidRPr="00C14EB6">
        <w:rPr>
          <w:rFonts w:ascii="Times New Roman" w:hAnsi="Times New Roman"/>
          <w:sz w:val="28"/>
          <w:szCs w:val="28"/>
          <w:lang w:val="pt-BR"/>
        </w:rPr>
        <w:t>Nhà trường</w:t>
      </w:r>
      <w:r w:rsidRPr="00C14EB6">
        <w:rPr>
          <w:rFonts w:ascii="Times New Roman" w:hAnsi="Times New Roman"/>
          <w:sz w:val="28"/>
          <w:szCs w:val="28"/>
          <w:lang w:val="sv-SE" w:eastAsia="ja-JP"/>
        </w:rPr>
        <w:t xml:space="preserve"> thông minh, áp dụng công nghệ tự động hiện đại vào nó sẽ làm thay đổi quy trình, thói quen, tính kỷ luật. Vì vậy triển khai </w:t>
      </w:r>
      <w:r w:rsidRPr="00C14EB6">
        <w:rPr>
          <w:rFonts w:ascii="Times New Roman" w:hAnsi="Times New Roman"/>
          <w:sz w:val="28"/>
          <w:szCs w:val="28"/>
          <w:lang w:val="pt-BR"/>
        </w:rPr>
        <w:t>Nhà trường</w:t>
      </w:r>
      <w:r w:rsidRPr="00C14EB6">
        <w:rPr>
          <w:rFonts w:ascii="Times New Roman" w:hAnsi="Times New Roman"/>
          <w:sz w:val="28"/>
          <w:szCs w:val="28"/>
          <w:lang w:val="sv-SE" w:eastAsia="ja-JP"/>
        </w:rPr>
        <w:t xml:space="preserve"> thông minh rất cần các cơ chế chính sách đồng bộ đi kèm. Nếu thiếu sự đồng bộ giữa cơ chế, chính sách thì hệ thống sẽ không phát huy được hiệu quả đầu tư. Vì vậy cần phải song song với đầu tư hạ tầng kỹ thuật là chú ý đến cơ chế chính sách...</w:t>
      </w:r>
    </w:p>
    <w:p w:rsidR="00A21D4D" w:rsidRPr="00C14EB6" w:rsidRDefault="00A21D4D" w:rsidP="00C14EB6">
      <w:pPr>
        <w:pStyle w:val="Heading6"/>
        <w:keepLines w:val="0"/>
        <w:numPr>
          <w:ilvl w:val="2"/>
          <w:numId w:val="37"/>
        </w:numPr>
        <w:tabs>
          <w:tab w:val="left" w:pos="1560"/>
        </w:tabs>
        <w:spacing w:before="100" w:after="100" w:line="240" w:lineRule="auto"/>
        <w:ind w:left="0" w:right="-57" w:firstLine="709"/>
        <w:jc w:val="both"/>
        <w:rPr>
          <w:rFonts w:ascii="Times New Roman" w:hAnsi="Times New Roman"/>
          <w:sz w:val="28"/>
          <w:szCs w:val="28"/>
          <w:lang w:val="pt-BR"/>
        </w:rPr>
      </w:pPr>
      <w:bookmarkStart w:id="133" w:name="_Toc514406547"/>
      <w:r w:rsidRPr="00C14EB6">
        <w:rPr>
          <w:rFonts w:ascii="Times New Roman" w:hAnsi="Times New Roman"/>
          <w:sz w:val="28"/>
          <w:szCs w:val="28"/>
          <w:lang w:val="pt-BR"/>
        </w:rPr>
        <w:t>Rủi ro về tài chính</w:t>
      </w:r>
      <w:bookmarkEnd w:id="133"/>
    </w:p>
    <w:p w:rsidR="00A21D4D" w:rsidRPr="00C14EB6" w:rsidRDefault="00A21D4D" w:rsidP="00A21D4D">
      <w:pPr>
        <w:spacing w:before="120" w:after="120"/>
        <w:ind w:firstLine="709"/>
        <w:jc w:val="both"/>
        <w:rPr>
          <w:rFonts w:ascii="Times New Roman" w:hAnsi="Times New Roman"/>
          <w:sz w:val="28"/>
          <w:szCs w:val="28"/>
          <w:lang w:val="pt-BR"/>
        </w:rPr>
      </w:pPr>
      <w:r w:rsidRPr="00C14EB6">
        <w:rPr>
          <w:rFonts w:ascii="Times New Roman" w:hAnsi="Times New Roman"/>
          <w:sz w:val="28"/>
          <w:szCs w:val="28"/>
          <w:lang w:val="pt-BR"/>
        </w:rPr>
        <w:t>Do thiếu ngân sách, chi phí, phương tiện đầu tư cho dự án:</w:t>
      </w:r>
    </w:p>
    <w:p w:rsidR="00A21D4D" w:rsidRPr="00C14EB6" w:rsidRDefault="00A21D4D" w:rsidP="00C14EB6">
      <w:pPr>
        <w:numPr>
          <w:ilvl w:val="0"/>
          <w:numId w:val="38"/>
        </w:numPr>
        <w:tabs>
          <w:tab w:val="left" w:pos="1134"/>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t>Các rủi ro liên quan đến vấn đề này là khi bắt tay vào thực hiện dự án thì bị thiếu vốn đầu tư, đã vậy các phương tiện trang bị cho dự án cũng không được đáp ứng đầy đủ dẫn đến việc dự án không có chi phí để thực hiện, vì vậy quá trình thiết kế và triển khai dự án bị trì hoãn.</w:t>
      </w:r>
    </w:p>
    <w:p w:rsidR="00A21D4D" w:rsidRPr="00C14EB6" w:rsidRDefault="00A21D4D" w:rsidP="00C14EB6">
      <w:pPr>
        <w:numPr>
          <w:ilvl w:val="0"/>
          <w:numId w:val="38"/>
        </w:numPr>
        <w:tabs>
          <w:tab w:val="left" w:pos="1134"/>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t xml:space="preserve">Đối với các dự án xây dựng </w:t>
      </w:r>
      <w:r w:rsidRPr="00C14EB6">
        <w:rPr>
          <w:rFonts w:ascii="Times New Roman" w:hAnsi="Times New Roman"/>
          <w:sz w:val="28"/>
          <w:szCs w:val="28"/>
          <w:lang w:val="pt-BR"/>
        </w:rPr>
        <w:t>Nhà trường</w:t>
      </w:r>
      <w:r w:rsidRPr="00C14EB6">
        <w:rPr>
          <w:rFonts w:ascii="Times New Roman" w:hAnsi="Times New Roman"/>
          <w:sz w:val="28"/>
          <w:szCs w:val="28"/>
        </w:rPr>
        <w:t xml:space="preserve"> thông minh, dự án bị trì hoãn thường kéo theo nhiều hệ lụy, có thể phải điều chỉnh hoặc thay đổi cả việc lựa chọn công nghệ và thiết kế lại hệ thống do thời gian trì hoãn kéo dài.</w:t>
      </w:r>
    </w:p>
    <w:p w:rsidR="00A21D4D" w:rsidRPr="00C14EB6" w:rsidRDefault="00A21D4D" w:rsidP="00C14EB6">
      <w:pPr>
        <w:numPr>
          <w:ilvl w:val="0"/>
          <w:numId w:val="38"/>
        </w:numPr>
        <w:tabs>
          <w:tab w:val="left" w:pos="1134"/>
        </w:tabs>
        <w:spacing w:before="120" w:after="120" w:line="240" w:lineRule="auto"/>
        <w:ind w:left="0" w:firstLine="709"/>
        <w:jc w:val="both"/>
        <w:rPr>
          <w:rFonts w:ascii="Times New Roman" w:hAnsi="Times New Roman"/>
          <w:sz w:val="28"/>
          <w:szCs w:val="28"/>
        </w:rPr>
      </w:pPr>
      <w:r w:rsidRPr="00C14EB6">
        <w:rPr>
          <w:rFonts w:ascii="Times New Roman" w:hAnsi="Times New Roman"/>
          <w:sz w:val="28"/>
          <w:szCs w:val="28"/>
        </w:rPr>
        <w:t xml:space="preserve">Chính vì vậy, các dự án xây dựng </w:t>
      </w:r>
      <w:r w:rsidRPr="00C14EB6">
        <w:rPr>
          <w:rFonts w:ascii="Times New Roman" w:hAnsi="Times New Roman"/>
          <w:sz w:val="28"/>
          <w:szCs w:val="28"/>
          <w:lang w:val="pt-BR"/>
        </w:rPr>
        <w:t>Nhà trường</w:t>
      </w:r>
      <w:r w:rsidRPr="00C14EB6">
        <w:rPr>
          <w:rFonts w:ascii="Times New Roman" w:hAnsi="Times New Roman"/>
          <w:sz w:val="28"/>
          <w:szCs w:val="28"/>
        </w:rPr>
        <w:t xml:space="preserve"> thông minh cần được cân nhắc kỹ lưỡng về nguồn lực tài chính, bao gồm cả nguồn lực ngân sách và huy động từ xã hội, xây dựng phương án tài chính đảm bảo rồi mới bắt tay vào triển khai dự án.</w:t>
      </w:r>
    </w:p>
    <w:p w:rsidR="00A21D4D" w:rsidRPr="00C14EB6" w:rsidRDefault="00A21D4D" w:rsidP="00C14EB6">
      <w:pPr>
        <w:pStyle w:val="Heading6"/>
        <w:keepLines w:val="0"/>
        <w:numPr>
          <w:ilvl w:val="2"/>
          <w:numId w:val="37"/>
        </w:numPr>
        <w:tabs>
          <w:tab w:val="left" w:pos="1560"/>
        </w:tabs>
        <w:spacing w:before="100" w:after="100" w:line="240" w:lineRule="auto"/>
        <w:ind w:left="0" w:right="-57" w:firstLine="709"/>
        <w:jc w:val="both"/>
        <w:rPr>
          <w:rFonts w:ascii="Times New Roman" w:hAnsi="Times New Roman"/>
          <w:sz w:val="28"/>
          <w:szCs w:val="28"/>
        </w:rPr>
      </w:pPr>
      <w:bookmarkStart w:id="134" w:name="_Toc514406548"/>
      <w:r w:rsidRPr="00C14EB6">
        <w:rPr>
          <w:rFonts w:ascii="Times New Roman" w:hAnsi="Times New Roman"/>
          <w:sz w:val="28"/>
          <w:szCs w:val="28"/>
          <w:lang w:val="pt-BR"/>
        </w:rPr>
        <w:t>Rủi</w:t>
      </w:r>
      <w:r w:rsidRPr="00C14EB6">
        <w:rPr>
          <w:rFonts w:ascii="Times New Roman" w:hAnsi="Times New Roman"/>
          <w:sz w:val="28"/>
          <w:szCs w:val="28"/>
        </w:rPr>
        <w:t xml:space="preserve"> ro về nhân lực</w:t>
      </w:r>
      <w:bookmarkEnd w:id="134"/>
    </w:p>
    <w:p w:rsidR="00A21D4D" w:rsidRPr="00C14EB6" w:rsidRDefault="00A21D4D" w:rsidP="00A21D4D">
      <w:pPr>
        <w:spacing w:before="120" w:after="120"/>
        <w:ind w:firstLine="709"/>
        <w:jc w:val="both"/>
        <w:rPr>
          <w:rFonts w:ascii="Times New Roman" w:hAnsi="Times New Roman"/>
          <w:sz w:val="28"/>
          <w:szCs w:val="28"/>
          <w:lang w:val="pt-BR"/>
        </w:rPr>
      </w:pPr>
      <w:r w:rsidRPr="00C14EB6">
        <w:rPr>
          <w:rFonts w:ascii="Times New Roman" w:hAnsi="Times New Roman"/>
          <w:sz w:val="28"/>
          <w:szCs w:val="28"/>
          <w:lang w:val="pt-BR"/>
        </w:rPr>
        <w:t>Trong triển khai dự án Nhà trường thông minh cần đảm bảo hai loại nhân lực, đó là nhân lực trực tiếp triển khai dự án (thông thường là Nhà thầu được lựa chọn thông qua đấu thầu) và nhân lực tiếp nhận và vận hành hệ thống sau khi được chuyển giao công nghệ. Đối với nhân lực Nhà thầu cũng cần lưu ý 2 loại nhân lực đó là nhân lực CNTT và nhân lực chuyên ngành (thông thường phải là các chuyên gia giỏi trong các lĩnh vực), điều này cần được đề cập trong hồ sơ mời thầu về điều kiện nhân lực đáp ứng, bên cạnh đó nhà trường cần có sự chuẩn bị về nhân lực tiếp nhận chuyển giao công nghệ.</w:t>
      </w:r>
    </w:p>
    <w:p w:rsidR="00A21D4D" w:rsidRPr="00C14EB6" w:rsidRDefault="00A21D4D" w:rsidP="00A21D4D">
      <w:pPr>
        <w:spacing w:before="120" w:after="120"/>
        <w:ind w:firstLine="709"/>
        <w:jc w:val="both"/>
        <w:rPr>
          <w:rFonts w:ascii="Times New Roman" w:hAnsi="Times New Roman"/>
          <w:sz w:val="28"/>
          <w:szCs w:val="28"/>
          <w:lang w:val="pt-BR"/>
        </w:rPr>
      </w:pPr>
      <w:r w:rsidRPr="00C14EB6">
        <w:rPr>
          <w:rFonts w:ascii="Times New Roman" w:hAnsi="Times New Roman"/>
          <w:sz w:val="28"/>
          <w:szCs w:val="28"/>
          <w:lang w:val="pt-BR"/>
        </w:rPr>
        <w:t>Những yếu tố rủi ro về nhân lực có thể được giảm nhẹ nếu lựa chọn phương án triển khai dự án Nhà trường thông minh theo hình thức thuê ngoài dịch vụ, khi đó trường hầu như không phải đảm bảo nhiều về nhân lực công nghệ thông tin để vận hành hệ thống, chỉ cần nhân lực tiếp nhận hệ thống với vai trò là người khai thác sử dụng.</w:t>
      </w:r>
    </w:p>
    <w:p w:rsidR="00A21D4D" w:rsidRPr="00C14EB6" w:rsidRDefault="00A21D4D" w:rsidP="00A21D4D">
      <w:pPr>
        <w:spacing w:before="120" w:after="120"/>
        <w:ind w:firstLine="709"/>
        <w:jc w:val="both"/>
        <w:rPr>
          <w:rFonts w:ascii="Times New Roman" w:hAnsi="Times New Roman"/>
          <w:sz w:val="28"/>
          <w:szCs w:val="28"/>
          <w:lang w:val="pt-BR"/>
        </w:rPr>
      </w:pPr>
      <w:r w:rsidRPr="00C14EB6">
        <w:rPr>
          <w:rFonts w:ascii="Times New Roman" w:hAnsi="Times New Roman"/>
          <w:sz w:val="28"/>
          <w:szCs w:val="28"/>
          <w:lang w:val="pt-BR"/>
        </w:rPr>
        <w:lastRenderedPageBreak/>
        <w:t>Mặt khác khi triển khai thực hiện dự án cũng phải phòng ngừa tình trạng có hạ tầng hiện đại, có cơ sở dữ liệu, có thông tin, song chất lượng cơ sở dữ liệu thiếu độ tin cậy cao, không sử dụng được hoặc khai thác sử dụng kém hiệu quả do không có cơ chế vận hành, không đảm bảo nguồn lực hoặc nếu nguồn số liệu đầu vào không tốt, không tin cậy được thì không thể có được cơ sở dữ liệu tốt. Do vậy, cần đào tạo, đảm bảo nguồn nhân lực đủ tốt để có thể quản lý, vận hành các hệ thống. Đồng thời, cần phải tính toán đến khâu thu thập số liệu từ các đơn vị trực thuộc trường, từ cá nhân CB-GV-NV và HSSV, từ các doanh nghiệp, phụ huynh… sao cho kịp thời, chính xác và sử dụng được; điều này cũng tốn kém khá nhiều nhân lực và kinh phí để thực hiện. Ngoài ra cũng cần phải tính đến việc rà soát sửa đổi chính sách, vận hành thu thập thông tin từ các đơn vị và cá nhân có liên quan.</w:t>
      </w:r>
    </w:p>
    <w:p w:rsidR="00A21D4D" w:rsidRPr="00C14EB6" w:rsidRDefault="00A21D4D" w:rsidP="00A21D4D">
      <w:pPr>
        <w:pStyle w:val="Heading1"/>
        <w:spacing w:before="240"/>
        <w:jc w:val="center"/>
        <w:rPr>
          <w:rFonts w:ascii="Times New Roman" w:hAnsi="Times New Roman"/>
          <w:b w:val="0"/>
        </w:rPr>
      </w:pPr>
      <w:r w:rsidRPr="00C14EB6">
        <w:rPr>
          <w:rFonts w:ascii="Times New Roman" w:hAnsi="Times New Roman"/>
          <w:b w:val="0"/>
          <w:lang w:val="vi-VN"/>
        </w:rPr>
        <w:br w:type="page"/>
      </w:r>
      <w:bookmarkStart w:id="135" w:name="_Toc514406549"/>
      <w:bookmarkStart w:id="136" w:name="_Toc514415070"/>
      <w:r w:rsidRPr="00C14EB6">
        <w:rPr>
          <w:rFonts w:ascii="Times New Roman" w:hAnsi="Times New Roman"/>
          <w:b w:val="0"/>
        </w:rPr>
        <w:lastRenderedPageBreak/>
        <w:t>Phần 4</w:t>
      </w:r>
      <w:bookmarkEnd w:id="135"/>
      <w:bookmarkEnd w:id="136"/>
    </w:p>
    <w:p w:rsidR="00A21D4D" w:rsidRPr="00C14EB6" w:rsidRDefault="00A21D4D" w:rsidP="00A21D4D">
      <w:pPr>
        <w:pStyle w:val="Heading1"/>
        <w:spacing w:before="0"/>
        <w:jc w:val="center"/>
        <w:rPr>
          <w:rFonts w:ascii="Times New Roman" w:hAnsi="Times New Roman"/>
          <w:b w:val="0"/>
        </w:rPr>
      </w:pPr>
      <w:bookmarkStart w:id="137" w:name="_Toc512417259"/>
      <w:bookmarkStart w:id="138" w:name="_Toc514406550"/>
      <w:bookmarkStart w:id="139" w:name="_Toc514407017"/>
      <w:bookmarkStart w:id="140" w:name="_Toc514415071"/>
      <w:r w:rsidRPr="00C14EB6">
        <w:rPr>
          <w:rFonts w:ascii="Times New Roman" w:hAnsi="Times New Roman"/>
          <w:b w:val="0"/>
        </w:rPr>
        <w:t>Kết luận, kiến nghị</w:t>
      </w:r>
      <w:bookmarkEnd w:id="121"/>
      <w:bookmarkEnd w:id="122"/>
      <w:bookmarkEnd w:id="137"/>
      <w:bookmarkEnd w:id="138"/>
      <w:bookmarkEnd w:id="139"/>
      <w:bookmarkEnd w:id="140"/>
    </w:p>
    <w:p w:rsidR="00A21D4D" w:rsidRPr="00C14EB6" w:rsidRDefault="00A21D4D" w:rsidP="00C14EB6">
      <w:pPr>
        <w:pStyle w:val="Heading3"/>
        <w:keepLines w:val="0"/>
        <w:numPr>
          <w:ilvl w:val="0"/>
          <w:numId w:val="39"/>
        </w:numPr>
        <w:tabs>
          <w:tab w:val="left" w:pos="1134"/>
        </w:tabs>
        <w:spacing w:before="120" w:after="120" w:line="240" w:lineRule="auto"/>
        <w:ind w:left="0" w:firstLine="879"/>
        <w:jc w:val="both"/>
        <w:rPr>
          <w:rFonts w:ascii="Times New Roman" w:hAnsi="Times New Roman"/>
          <w:b w:val="0"/>
          <w:sz w:val="28"/>
          <w:szCs w:val="28"/>
          <w:lang w:eastAsia="x-none"/>
        </w:rPr>
      </w:pPr>
      <w:bookmarkStart w:id="141" w:name="_Toc514406551"/>
      <w:bookmarkStart w:id="142" w:name="_Toc514415072"/>
      <w:bookmarkEnd w:id="87"/>
      <w:bookmarkEnd w:id="88"/>
      <w:bookmarkEnd w:id="89"/>
      <w:bookmarkEnd w:id="90"/>
      <w:bookmarkEnd w:id="91"/>
      <w:bookmarkEnd w:id="92"/>
      <w:bookmarkEnd w:id="93"/>
      <w:bookmarkEnd w:id="94"/>
      <w:bookmarkEnd w:id="95"/>
      <w:bookmarkEnd w:id="96"/>
      <w:r w:rsidRPr="00C14EB6">
        <w:rPr>
          <w:rFonts w:ascii="Times New Roman" w:hAnsi="Times New Roman"/>
          <w:b w:val="0"/>
          <w:sz w:val="28"/>
          <w:szCs w:val="28"/>
          <w:lang w:eastAsia="x-none"/>
        </w:rPr>
        <w:t>Kết luận</w:t>
      </w:r>
      <w:bookmarkEnd w:id="141"/>
      <w:bookmarkEnd w:id="142"/>
    </w:p>
    <w:p w:rsidR="00A21D4D" w:rsidRPr="00C14EB6" w:rsidRDefault="00A21D4D" w:rsidP="00A21D4D">
      <w:pPr>
        <w:spacing w:before="120" w:after="120"/>
        <w:ind w:firstLine="709"/>
        <w:jc w:val="both"/>
        <w:rPr>
          <w:rFonts w:ascii="Times New Roman" w:hAnsi="Times New Roman"/>
          <w:sz w:val="28"/>
          <w:szCs w:val="28"/>
          <w:lang w:val="pt-BR"/>
        </w:rPr>
      </w:pPr>
      <w:r w:rsidRPr="00C14EB6">
        <w:rPr>
          <w:rFonts w:ascii="Times New Roman" w:hAnsi="Times New Roman"/>
          <w:sz w:val="28"/>
          <w:szCs w:val="28"/>
          <w:lang w:val="pt-BR"/>
        </w:rPr>
        <w:t>Với mục tiêu: “Ứng dụng mô hình Nhà trường thông minh, đưa Trường Cao đẳng Lý Tự Trọng Thành phố Hồ Chí Minh trở thành một cơ sở giáo dục  nghề nghiệp hiện đại, phát triển bền vững, là nơi cung cấp nguồn nhân lực chất lượng cao cho thành phố và khu vực trong quá trình xây dựng thành phố thông minh và hội nhập mạnh mẽ”. Đảng ủy, Ban Giám hiệu trường quyết tâm triển khai những giải pháp toàn diện nhằm hướng đến mục tiêu xây dựng Nhà trường thông minh tại Trường Cao đẳng Lý Tự Trọng Thành phố Hồ Chí Minh, đồng thời cũng là động lực thúc đẩy sự vươn lên mạnh mẽ hơn của trường trong những năm tới.</w:t>
      </w:r>
    </w:p>
    <w:p w:rsidR="00A21D4D" w:rsidRPr="00C14EB6" w:rsidRDefault="00A21D4D" w:rsidP="00A21D4D">
      <w:pPr>
        <w:spacing w:before="120" w:after="120"/>
        <w:ind w:firstLine="709"/>
        <w:jc w:val="both"/>
        <w:rPr>
          <w:rFonts w:ascii="Times New Roman" w:hAnsi="Times New Roman"/>
          <w:sz w:val="28"/>
          <w:szCs w:val="28"/>
          <w:lang w:val="pt-BR"/>
        </w:rPr>
      </w:pPr>
      <w:r w:rsidRPr="00C14EB6">
        <w:rPr>
          <w:rFonts w:ascii="Times New Roman" w:hAnsi="Times New Roman"/>
          <w:sz w:val="28"/>
          <w:szCs w:val="28"/>
          <w:lang w:val="pt-BR"/>
        </w:rPr>
        <w:t>Trong thời gian qua, với những tiến bộ không ngừng trên cơ sở ứng dụng và phát triển những ứng dụng CNTT trên một số lĩnh vực hoạt động chính, đồng thời sẽ chú trọng đặc biệt đến yếu tố bồi dưỡng, phát triển nguồn nhân lực vận hành hệ thống thông minh của trường, là nền tảng vững chắc để trường tiếp tục phát huy nội lực, khai thác có hiệu quả ngoại lực, xây dựng hoàn chỉnh mô hình  Nhà trường thông minh - bắt kịp xu hướng phát triển của các cơ sở giáo dục nghề nghiệp tiên tiến trên thế giới.</w:t>
      </w:r>
    </w:p>
    <w:p w:rsidR="00A21D4D" w:rsidRPr="00C14EB6" w:rsidRDefault="00A21D4D" w:rsidP="00A21D4D">
      <w:pPr>
        <w:spacing w:before="120" w:after="120"/>
        <w:ind w:firstLine="709"/>
        <w:jc w:val="both"/>
        <w:rPr>
          <w:rFonts w:ascii="Times New Roman" w:hAnsi="Times New Roman"/>
          <w:sz w:val="28"/>
          <w:szCs w:val="28"/>
          <w:lang w:val="pt-BR"/>
        </w:rPr>
      </w:pPr>
      <w:r w:rsidRPr="00C14EB6">
        <w:rPr>
          <w:rFonts w:ascii="Times New Roman" w:hAnsi="Times New Roman"/>
          <w:sz w:val="28"/>
          <w:szCs w:val="28"/>
          <w:lang w:val="pt-BR"/>
        </w:rPr>
        <w:t>Đề án Đầu tư và triển khai mô hình Nhà trường thông minh tại Trường Cao đẳng Lý Tự Trọng Thành phố Hồ Chí Minh vừa tiếp cận toàn diện, vừa đưa ra lộ trình với các bước đi theo thứ tự ưu tiên phù hợp với đặc trưng và thế mạnh của trường. Cùng với quyết tâm của lãnh đạo nhà trường, sự thống nhất vì sự phát triển của các đơn vị và đoàn thể trực thuộc trường, cùng sự đồng thuận của CB-GV-NV và HS-SV sẽ là cơ sở để trường xây dựng thành công mô hình Nhà trường thông minh, là “ngôi trường đáng học” với đầu ra là nguồn nhân lực đạt chuẩn quốc gia, chuẩn khu vực và quốc tế.</w:t>
      </w:r>
    </w:p>
    <w:p w:rsidR="00A21D4D" w:rsidRPr="00C14EB6" w:rsidRDefault="00A21D4D" w:rsidP="00C14EB6">
      <w:pPr>
        <w:pStyle w:val="Heading3"/>
        <w:keepLines w:val="0"/>
        <w:numPr>
          <w:ilvl w:val="0"/>
          <w:numId w:val="39"/>
        </w:numPr>
        <w:tabs>
          <w:tab w:val="left" w:pos="1134"/>
        </w:tabs>
        <w:spacing w:before="120" w:after="120" w:line="240" w:lineRule="auto"/>
        <w:ind w:left="0" w:firstLine="879"/>
        <w:jc w:val="both"/>
        <w:rPr>
          <w:rFonts w:ascii="Times New Roman" w:hAnsi="Times New Roman"/>
          <w:b w:val="0"/>
          <w:sz w:val="28"/>
          <w:szCs w:val="28"/>
          <w:lang w:eastAsia="x-none"/>
        </w:rPr>
      </w:pPr>
      <w:bookmarkStart w:id="143" w:name="_Toc514406552"/>
      <w:bookmarkStart w:id="144" w:name="_Toc514415073"/>
      <w:r w:rsidRPr="00C14EB6">
        <w:rPr>
          <w:rFonts w:ascii="Times New Roman" w:hAnsi="Times New Roman"/>
          <w:b w:val="0"/>
          <w:sz w:val="28"/>
          <w:szCs w:val="28"/>
          <w:lang w:eastAsia="x-none"/>
        </w:rPr>
        <w:t>Kiến nghị</w:t>
      </w:r>
      <w:bookmarkEnd w:id="143"/>
      <w:bookmarkEnd w:id="144"/>
    </w:p>
    <w:p w:rsidR="00A21D4D" w:rsidRPr="00C14EB6" w:rsidRDefault="00A21D4D" w:rsidP="00A21D4D">
      <w:pPr>
        <w:spacing w:before="120" w:after="120"/>
        <w:ind w:firstLine="709"/>
        <w:jc w:val="both"/>
        <w:rPr>
          <w:rFonts w:ascii="Times New Roman" w:hAnsi="Times New Roman"/>
          <w:sz w:val="28"/>
          <w:szCs w:val="28"/>
          <w:lang w:val="pt-BR"/>
        </w:rPr>
      </w:pPr>
      <w:r w:rsidRPr="00C14EB6">
        <w:rPr>
          <w:rFonts w:ascii="Times New Roman" w:hAnsi="Times New Roman"/>
          <w:sz w:val="28"/>
          <w:szCs w:val="28"/>
          <w:lang w:val="pt-BR"/>
        </w:rPr>
        <w:t>Ủy ban nhân dân Thành phố Hồ Chí Minh, Sở Lao động-Thương binh và Xã hội  phê duyệt Đề án để làm cơ sở cho việc triển khai Đề Án.</w:t>
      </w:r>
    </w:p>
    <w:p w:rsidR="00A21D4D" w:rsidRPr="00C14EB6" w:rsidRDefault="00A21D4D" w:rsidP="00A21D4D">
      <w:pPr>
        <w:spacing w:before="120" w:after="120"/>
        <w:ind w:firstLine="709"/>
        <w:jc w:val="both"/>
        <w:rPr>
          <w:rFonts w:ascii="Times New Roman" w:hAnsi="Times New Roman"/>
          <w:sz w:val="28"/>
          <w:szCs w:val="28"/>
          <w:lang w:val="pt-BR"/>
        </w:rPr>
      </w:pPr>
      <w:r w:rsidRPr="00C14EB6">
        <w:rPr>
          <w:rFonts w:ascii="Times New Roman" w:hAnsi="Times New Roman"/>
          <w:sz w:val="28"/>
          <w:szCs w:val="28"/>
          <w:lang w:val="pt-BR"/>
        </w:rPr>
        <w:t>Tổ chức phê duyệt và triển khai các dự án thành phần thông minh như đã đề xuất trong Đề án.</w:t>
      </w:r>
    </w:p>
    <w:p w:rsidR="00A21D4D" w:rsidRPr="00C14EB6" w:rsidRDefault="00A21D4D" w:rsidP="00A21D4D">
      <w:pPr>
        <w:spacing w:before="120" w:after="120"/>
        <w:ind w:firstLine="709"/>
        <w:jc w:val="both"/>
        <w:rPr>
          <w:rFonts w:ascii="Times New Roman" w:hAnsi="Times New Roman"/>
          <w:sz w:val="28"/>
          <w:szCs w:val="28"/>
          <w:lang w:val="pt-BR"/>
        </w:rPr>
      </w:pPr>
      <w:r w:rsidRPr="00C14EB6">
        <w:rPr>
          <w:rFonts w:ascii="Times New Roman" w:hAnsi="Times New Roman"/>
          <w:sz w:val="28"/>
          <w:szCs w:val="28"/>
          <w:lang w:val="pt-BR"/>
        </w:rPr>
        <w:t>Trường ban hành các quy định bắt buộc về ứng dụng CNTT trong Nhà trường thông minh để thúc đẩy việc triển khai cơ sở hạ tầng của Nhà trường thông minh.</w:t>
      </w:r>
    </w:p>
    <w:p w:rsidR="00A21D4D" w:rsidRPr="00C14EB6" w:rsidRDefault="00A21D4D" w:rsidP="00A21D4D">
      <w:pPr>
        <w:spacing w:before="120" w:after="120"/>
        <w:ind w:firstLine="709"/>
        <w:jc w:val="both"/>
        <w:rPr>
          <w:rFonts w:ascii="Times New Roman" w:hAnsi="Times New Roman"/>
          <w:sz w:val="28"/>
          <w:szCs w:val="28"/>
          <w:lang w:val="pt-BR"/>
        </w:rPr>
      </w:pPr>
      <w:r w:rsidRPr="00C14EB6">
        <w:rPr>
          <w:rFonts w:ascii="Times New Roman" w:hAnsi="Times New Roman"/>
          <w:sz w:val="28"/>
          <w:szCs w:val="28"/>
          <w:lang w:val="pt-BR"/>
        </w:rPr>
        <w:lastRenderedPageBreak/>
        <w:t>Các đơn vị và đoàn thể trực thuộc trường dựa trên danh mục dự án trong đề án đã dược duyệt, khẩn trương triển khai các thủ tục chuẩn bị đầu tư theo quy định của pháp luật.</w:t>
      </w:r>
    </w:p>
    <w:p w:rsidR="00A21D4D" w:rsidRPr="00C14EB6" w:rsidRDefault="00A21D4D" w:rsidP="00A21D4D">
      <w:pPr>
        <w:spacing w:before="120" w:after="120"/>
        <w:ind w:firstLine="709"/>
        <w:jc w:val="both"/>
        <w:rPr>
          <w:rFonts w:ascii="Times New Roman" w:hAnsi="Times New Roman"/>
          <w:sz w:val="28"/>
          <w:szCs w:val="28"/>
          <w:lang w:val="pt-BR"/>
        </w:rPr>
      </w:pPr>
      <w:r w:rsidRPr="00C14EB6">
        <w:rPr>
          <w:rFonts w:ascii="Times New Roman" w:hAnsi="Times New Roman"/>
          <w:sz w:val="28"/>
          <w:szCs w:val="28"/>
          <w:lang w:val="pt-BR"/>
        </w:rPr>
        <w:t>Ưu tiên, bố trí kính phí để thực hiện các nhiệm vụ xây dựng Nhà trường thông minh theo Đề án khi đã được phê quyệt; bổ sung kinh phí hàng năm cho nhiệm vụ kiểm tra ứng dụng ICT trong toàn trường.</w:t>
      </w:r>
    </w:p>
    <w:p w:rsidR="00A21D4D" w:rsidRPr="00C14EB6" w:rsidRDefault="00A21D4D" w:rsidP="00A21D4D">
      <w:pPr>
        <w:spacing w:before="120" w:after="120"/>
        <w:ind w:firstLine="709"/>
        <w:jc w:val="both"/>
        <w:rPr>
          <w:rFonts w:ascii="Times New Roman" w:hAnsi="Times New Roman"/>
          <w:color w:val="FF0000"/>
          <w:spacing w:val="-2"/>
          <w:sz w:val="28"/>
          <w:szCs w:val="28"/>
          <w:lang w:val="vi-VN"/>
        </w:rPr>
      </w:pPr>
      <w:r w:rsidRPr="00C14EB6">
        <w:rPr>
          <w:rFonts w:ascii="Times New Roman" w:hAnsi="Times New Roman"/>
          <w:sz w:val="28"/>
          <w:szCs w:val="28"/>
          <w:lang w:val="pt-BR"/>
        </w:rPr>
        <w:t>Ưu tiên đầu tư đồng bộ, tập trung cơ sở hạ tầng cho nhà trường thông minh để tạo điều kiện phát triển việc kết nối các ứng dụng thông minh./.</w:t>
      </w:r>
      <w:r w:rsidRPr="00C14EB6">
        <w:rPr>
          <w:rFonts w:ascii="Times New Roman" w:hAnsi="Times New Roman"/>
          <w:color w:val="FF0000"/>
          <w:spacing w:val="-2"/>
          <w:sz w:val="28"/>
          <w:szCs w:val="28"/>
          <w:lang w:val="vi-VN"/>
        </w:rPr>
        <w:tab/>
      </w:r>
    </w:p>
    <w:p w:rsidR="005C5E59" w:rsidRPr="00C14EB6" w:rsidRDefault="005C5E59" w:rsidP="005C5E59">
      <w:pPr>
        <w:rPr>
          <w:sz w:val="28"/>
          <w:szCs w:val="28"/>
        </w:rPr>
      </w:pPr>
    </w:p>
    <w:p w:rsidR="005C5E59" w:rsidRPr="00C14EB6" w:rsidRDefault="005C5E59" w:rsidP="005C5E59">
      <w:pPr>
        <w:rPr>
          <w:sz w:val="28"/>
          <w:szCs w:val="28"/>
        </w:rPr>
      </w:pPr>
    </w:p>
    <w:p w:rsidR="005C5E59" w:rsidRPr="00C14EB6" w:rsidRDefault="005C5E59" w:rsidP="005C5E59">
      <w:pPr>
        <w:rPr>
          <w:sz w:val="28"/>
          <w:szCs w:val="28"/>
        </w:rPr>
      </w:pPr>
    </w:p>
    <w:p w:rsidR="005C5E59" w:rsidRPr="00C14EB6" w:rsidRDefault="005C5E59" w:rsidP="005C5E59">
      <w:pPr>
        <w:rPr>
          <w:sz w:val="28"/>
          <w:szCs w:val="28"/>
        </w:rPr>
      </w:pPr>
    </w:p>
    <w:p w:rsidR="005C5E59" w:rsidRPr="00C14EB6" w:rsidRDefault="005C5E59" w:rsidP="005C5E59">
      <w:pPr>
        <w:rPr>
          <w:sz w:val="28"/>
          <w:szCs w:val="28"/>
        </w:rPr>
      </w:pPr>
    </w:p>
    <w:p w:rsidR="005C5E59" w:rsidRPr="00C14EB6" w:rsidRDefault="005C5E59" w:rsidP="005C5E59">
      <w:pPr>
        <w:rPr>
          <w:sz w:val="28"/>
          <w:szCs w:val="28"/>
        </w:rPr>
      </w:pPr>
    </w:p>
    <w:p w:rsidR="005C5E59" w:rsidRPr="00C14EB6" w:rsidRDefault="005C5E59" w:rsidP="005C5E59">
      <w:pPr>
        <w:rPr>
          <w:sz w:val="28"/>
          <w:szCs w:val="28"/>
        </w:rPr>
      </w:pPr>
    </w:p>
    <w:p w:rsidR="005C5E59" w:rsidRPr="00C14EB6" w:rsidRDefault="005C5E59" w:rsidP="005C5E59">
      <w:pPr>
        <w:rPr>
          <w:sz w:val="28"/>
          <w:szCs w:val="28"/>
        </w:rPr>
      </w:pPr>
    </w:p>
    <w:p w:rsidR="005C5E59" w:rsidRPr="00C14EB6" w:rsidRDefault="005C5E59" w:rsidP="005C5E59">
      <w:pPr>
        <w:rPr>
          <w:sz w:val="28"/>
          <w:szCs w:val="28"/>
        </w:rPr>
      </w:pPr>
    </w:p>
    <w:p w:rsidR="005C5E59" w:rsidRPr="00C14EB6" w:rsidRDefault="005C5E59" w:rsidP="005C5E59">
      <w:pPr>
        <w:rPr>
          <w:sz w:val="28"/>
          <w:szCs w:val="28"/>
        </w:rPr>
      </w:pPr>
    </w:p>
    <w:p w:rsidR="005C5E59" w:rsidRPr="00C14EB6" w:rsidRDefault="005C5E59" w:rsidP="005C5E59">
      <w:pPr>
        <w:rPr>
          <w:sz w:val="28"/>
          <w:szCs w:val="28"/>
        </w:rPr>
      </w:pPr>
    </w:p>
    <w:p w:rsidR="005C5E59" w:rsidRPr="00C14EB6" w:rsidRDefault="005C5E59" w:rsidP="005C5E59">
      <w:pPr>
        <w:rPr>
          <w:sz w:val="28"/>
          <w:szCs w:val="28"/>
        </w:rPr>
      </w:pPr>
    </w:p>
    <w:p w:rsidR="005C5E59" w:rsidRPr="00C14EB6" w:rsidRDefault="005C5E59" w:rsidP="005C5E59">
      <w:pPr>
        <w:rPr>
          <w:sz w:val="28"/>
          <w:szCs w:val="28"/>
        </w:rPr>
      </w:pPr>
    </w:p>
    <w:p w:rsidR="005C5E59" w:rsidRPr="00C14EB6" w:rsidRDefault="005C5E59" w:rsidP="005C5E59">
      <w:pPr>
        <w:rPr>
          <w:sz w:val="28"/>
          <w:szCs w:val="28"/>
        </w:rPr>
      </w:pPr>
    </w:p>
    <w:p w:rsidR="005C5E59" w:rsidRPr="00C14EB6" w:rsidRDefault="005C5E59" w:rsidP="005C5E59">
      <w:pPr>
        <w:rPr>
          <w:sz w:val="28"/>
          <w:szCs w:val="28"/>
        </w:rPr>
      </w:pPr>
    </w:p>
    <w:p w:rsidR="005C5E59" w:rsidRPr="00C14EB6" w:rsidRDefault="005C5E59" w:rsidP="005C5E59">
      <w:pPr>
        <w:rPr>
          <w:sz w:val="28"/>
          <w:szCs w:val="28"/>
        </w:rPr>
      </w:pPr>
    </w:p>
    <w:p w:rsidR="0040366E" w:rsidRPr="00C14EB6" w:rsidRDefault="0040366E" w:rsidP="0040366E">
      <w:pPr>
        <w:shd w:val="clear" w:color="auto" w:fill="F0F0F0"/>
        <w:spacing w:before="100" w:beforeAutospacing="1" w:after="100" w:afterAutospacing="1" w:line="315" w:lineRule="atLeast"/>
        <w:rPr>
          <w:rFonts w:ascii="Arial" w:eastAsia="Times New Roman" w:hAnsi="Arial" w:cs="Arial"/>
          <w:color w:val="333333"/>
          <w:sz w:val="28"/>
          <w:szCs w:val="28"/>
        </w:rPr>
      </w:pPr>
      <w:r w:rsidRPr="00C14EB6">
        <w:rPr>
          <w:rFonts w:ascii="Arial" w:eastAsia="Times New Roman" w:hAnsi="Arial" w:cs="Arial"/>
          <w:color w:val="333333"/>
          <w:sz w:val="28"/>
          <w:szCs w:val="28"/>
        </w:rPr>
        <w:lastRenderedPageBreak/>
        <w:t>Tham gia trường học thông minh, giáo viên sẽ sử dụng bảng tương tác, thường xuyên áp dụng bài giảng e-Learning trong dạy học, ứng dụng phần mềm mô phỏng, phần mềm thực hành, thí nghiệm ảo trong dạy học. Việc tổ chức thi, kiểm tra được thực hiện trên máy tính hoặc thiết bị cầm tay cá nhân... Còn đối với HS, học trong môi trường trực tuyến, có SGK điện tử và tương tác, nhận được sự trợ giúp của giáo viên, bạn bè xung quanh. Đặc biệt, HS sẽ có thời gian hình thành, rèn luyện năng lực tự học, tự nghiên cứu, kỹ năng làm việc nhóm để trở thành công dân toàn cầu.</w:t>
      </w:r>
    </w:p>
    <w:p w:rsidR="0040366E" w:rsidRPr="00C14EB6" w:rsidRDefault="0040366E" w:rsidP="0040366E">
      <w:pPr>
        <w:shd w:val="clear" w:color="auto" w:fill="F0F0F0"/>
        <w:spacing w:before="100" w:beforeAutospacing="1" w:after="100" w:afterAutospacing="1" w:line="315" w:lineRule="atLeast"/>
        <w:rPr>
          <w:rFonts w:ascii="Arial" w:eastAsia="Times New Roman" w:hAnsi="Arial" w:cs="Arial"/>
          <w:color w:val="333333"/>
          <w:sz w:val="28"/>
          <w:szCs w:val="28"/>
        </w:rPr>
      </w:pPr>
      <w:r w:rsidRPr="00C14EB6">
        <w:rPr>
          <w:rFonts w:ascii="Arial" w:eastAsia="Times New Roman" w:hAnsi="Arial" w:cs="Arial"/>
          <w:color w:val="333333"/>
          <w:sz w:val="28"/>
          <w:szCs w:val="28"/>
        </w:rPr>
        <w:t>Đặc biệt là vấn đề kinh phí để thực hiện. Muốn triển khai trường học thông minh, trước hết đòi hỏi nhà trường phải đáp ứng cơ sở vật chất, phương tiện. Chỉ tính theo các hạng mục đầu tư cho một lớp học thông minh theo tiêu chí của Samsung Smart School (do Samsung tài trợ cho một số trường THPT) đã trên một tỉ đồng. Ngân sách Nhà nước hỗ trợ đầu tư sẽ rất khó. Ngược lại, vận động xã hội đóng góp càng khó hơn vì kinh phí đầu tư lớn, nếu không khéo sẽ dẫn đến cái gọi là lạm thu.</w:t>
      </w:r>
    </w:p>
    <w:p w:rsidR="0040366E" w:rsidRPr="00C14EB6" w:rsidRDefault="0040366E" w:rsidP="00963E9D">
      <w:pPr>
        <w:shd w:val="clear" w:color="auto" w:fill="F0F0F0"/>
        <w:spacing w:before="100" w:beforeAutospacing="1" w:after="100" w:afterAutospacing="1" w:line="315" w:lineRule="atLeast"/>
        <w:rPr>
          <w:rFonts w:ascii="Arial" w:eastAsia="Times New Roman" w:hAnsi="Arial" w:cs="Arial"/>
          <w:bCs/>
          <w:color w:val="666666"/>
          <w:sz w:val="28"/>
          <w:szCs w:val="28"/>
        </w:rPr>
      </w:pPr>
      <w:r w:rsidRPr="00C14EB6">
        <w:rPr>
          <w:rFonts w:ascii="Arial" w:eastAsia="Times New Roman" w:hAnsi="Arial" w:cs="Arial"/>
          <w:bCs/>
          <w:color w:val="666666"/>
          <w:sz w:val="28"/>
          <w:szCs w:val="28"/>
        </w:rPr>
        <w:t>Tâm An</w:t>
      </w:r>
    </w:p>
    <w:p w:rsidR="0040366E" w:rsidRPr="00C14EB6" w:rsidRDefault="0040366E" w:rsidP="0040366E">
      <w:pPr>
        <w:shd w:val="clear" w:color="auto" w:fill="FFFFFF"/>
        <w:spacing w:before="100" w:beforeAutospacing="1" w:after="100" w:afterAutospacing="1" w:line="240" w:lineRule="auto"/>
        <w:jc w:val="both"/>
        <w:rPr>
          <w:rFonts w:ascii="Arial" w:eastAsia="Times New Roman" w:hAnsi="Arial" w:cs="Arial"/>
          <w:color w:val="535353"/>
          <w:sz w:val="28"/>
          <w:szCs w:val="28"/>
        </w:rPr>
      </w:pPr>
      <w:r w:rsidRPr="00C14EB6">
        <w:rPr>
          <w:rFonts w:ascii="Arial" w:eastAsia="Times New Roman" w:hAnsi="Arial" w:cs="Arial"/>
          <w:color w:val="535353"/>
          <w:sz w:val="28"/>
          <w:szCs w:val="28"/>
        </w:rPr>
        <w:t>Điều kiện căn bản của mô hình </w:t>
      </w:r>
      <w:hyperlink r:id="rId14" w:tgtFrame="lớp học thông minh" w:history="1">
        <w:r w:rsidRPr="00C14EB6">
          <w:rPr>
            <w:rFonts w:ascii="Arial" w:eastAsia="Times New Roman" w:hAnsi="Arial" w:cs="Arial"/>
            <w:color w:val="4C4C4C"/>
            <w:sz w:val="28"/>
            <w:szCs w:val="28"/>
          </w:rPr>
          <w:t>lớp học thông minh</w:t>
        </w:r>
      </w:hyperlink>
      <w:r w:rsidRPr="00C14EB6">
        <w:rPr>
          <w:rFonts w:ascii="Arial" w:eastAsia="Times New Roman" w:hAnsi="Arial" w:cs="Arial"/>
          <w:color w:val="535353"/>
          <w:sz w:val="28"/>
          <w:szCs w:val="28"/>
        </w:rPr>
        <w:t xml:space="preserve"> là phải đáp ứng ở mức độ cao cả cơ sở hạ tầng công nghệ thông tin và đội ngũ nhân lực. Riêng hệ thống trang thiết bị phải hiện đại và đồng bộ với tổng mức đầu tư cho mỗi lớp học từ 200-250 triệu đồng. Trong khi đó hiện toàn huyện mới có 15 trường đầu tư lớp học thông minh với tổng số 50 lớp; số còn lại 65 trường chưa đầu tư, với trung bình mỗi trường có 15 lớp học. Như vậy chỉ tính mỗi trường còn lại đầu tư 1 lớp học thông minh theo mục tiêu năm học 2014-2015 này thì tổng kinh phí trang sắm thiết bị cũng lên đến 12-15 tỷ đồng; còn nếu nhân rộng thành nhiều lớp học thông minh ở mỗi trường thì kinh phí đầu tư quả là con số khổng lồ. Tuy nhiên, theo Trưởng Phòng Giáo dục - Đào tạo huyện Lưu Xuân Giới, kinh phí đầu tư tuy lớn song không đáng lo, điều chúng tôi quan tâm nhất chính là chất lượng đội ngũ, nhân tố quyết định thành công của lớp học thông minh. Ông Giới khẳng định: Về đầu tư cơ sở vật chất chúng tôi có sự chung tay, hỗ trợ của huyện, doanh nghiệp cung cấp thiết bị và phụ huynh học sinh, nhưng chất lượng đội ngũ thì không thể nhờ ai được., hiện đại trở thành "hại điện". Thậm chí chất lượng giáo dục của lớp học thông minh còn không bằng các phương pháp dạy học đọc - chép máy móc trước kia. Bà Lê Thị Thu, Hiệu trưởng Trường Tiểu học Vĩnh Khê phân tích: Một tiết học ở lớp học thông minh, nếu các thiết bị đều hoạt động tốt thì giáo viên chỉ cần khoảng 1/2 thời gian là chuyển tải đầy đủ bài giảng đến học sinh. Thế nhưng trong trường hợp một thiết bị nào đó trong hệ thống gặp trục trặc, thì chỉ cần giáo viên mất 10 </w:t>
      </w:r>
      <w:r w:rsidRPr="00C14EB6">
        <w:rPr>
          <w:rFonts w:ascii="Arial" w:eastAsia="Times New Roman" w:hAnsi="Arial" w:cs="Arial"/>
          <w:color w:val="535353"/>
          <w:sz w:val="28"/>
          <w:szCs w:val="28"/>
        </w:rPr>
        <w:lastRenderedPageBreak/>
        <w:t>phút cho việc này cũng coi như tiết học không thành công. Bởi vậy thực sự yêu cầu giáo viên phải sử dụng thành thạo các thiết bị này, hiểu chúng như chính điện thoại, máy tính cá nhân để có thể xử lý nhanh, hiệu quả các trường hợp mắc lỗi ấy.</w:t>
      </w:r>
    </w:p>
    <w:p w:rsidR="0040366E" w:rsidRPr="00C14EB6" w:rsidRDefault="0040366E" w:rsidP="0040366E">
      <w:pPr>
        <w:shd w:val="clear" w:color="auto" w:fill="FFFFFF"/>
        <w:spacing w:before="100" w:beforeAutospacing="1" w:after="100" w:afterAutospacing="1" w:line="240" w:lineRule="auto"/>
        <w:jc w:val="both"/>
        <w:rPr>
          <w:rFonts w:ascii="Arial" w:eastAsia="Times New Roman" w:hAnsi="Arial" w:cs="Arial"/>
          <w:color w:val="535353"/>
          <w:sz w:val="28"/>
          <w:szCs w:val="28"/>
        </w:rPr>
      </w:pPr>
      <w:r w:rsidRPr="00C14EB6">
        <w:rPr>
          <w:rFonts w:ascii="Arial" w:eastAsia="Times New Roman" w:hAnsi="Arial" w:cs="Arial"/>
          <w:color w:val="535353"/>
          <w:sz w:val="28"/>
          <w:szCs w:val="28"/>
        </w:rPr>
        <w:t>Đông Triều đang tiếp tục tập trung nâng cao chất lượng đội ngũ giáo viên và ngay cuối tháng 7 này, 100% đội ngũ giáo viên dự kiến tham gia lớp học thông minh được tham gia khoá học về ứng dụng công nghệ thông tin trong dạy học do Trường Đại học Công nghệ thông tin Thái Nguyên giảng dạy. Ngoài ra huyện còn tổ chức nâng cao tay nghề tin học cho giáo viên theo quy mô trường, cụm trường. Ông Lưu Xuân Giới cho biết thêm: Sau các khoá học, các giáo viên này phải qua kiểm định chất lượng, đáp ứng đủ yêu cầu mới được lựa chọn tham gia mô hình lớp học thông minh. Còn nếu giáo viên thiếu và yếu thì chúng tôi tạm thời bảo quản thiết bị chứ quyết không đưa vào hoạt động.</w:t>
      </w:r>
    </w:p>
    <w:p w:rsidR="0040366E" w:rsidRPr="00C14EB6" w:rsidRDefault="0040366E" w:rsidP="0040366E">
      <w:pPr>
        <w:shd w:val="clear" w:color="auto" w:fill="FFFFFF"/>
        <w:spacing w:before="100" w:beforeAutospacing="1" w:after="100" w:afterAutospacing="1" w:line="240" w:lineRule="auto"/>
        <w:jc w:val="both"/>
        <w:rPr>
          <w:rFonts w:ascii="Arial" w:eastAsia="Times New Roman" w:hAnsi="Arial" w:cs="Arial"/>
          <w:color w:val="535353"/>
          <w:sz w:val="28"/>
          <w:szCs w:val="28"/>
        </w:rPr>
      </w:pPr>
      <w:r w:rsidRPr="00C14EB6">
        <w:rPr>
          <w:rFonts w:ascii="Arial" w:eastAsia="Times New Roman" w:hAnsi="Arial" w:cs="Arial"/>
          <w:color w:val="535353"/>
          <w:sz w:val="28"/>
          <w:szCs w:val="28"/>
        </w:rPr>
        <w:t>Thực tế mô hình </w:t>
      </w:r>
      <w:hyperlink r:id="rId15" w:tgtFrame="lớp học thông minh" w:history="1">
        <w:r w:rsidRPr="00C14EB6">
          <w:rPr>
            <w:rFonts w:ascii="Arial" w:eastAsia="Times New Roman" w:hAnsi="Arial" w:cs="Arial"/>
            <w:color w:val="4C4C4C"/>
            <w:sz w:val="28"/>
            <w:szCs w:val="28"/>
          </w:rPr>
          <w:t>lớp học thông minh</w:t>
        </w:r>
      </w:hyperlink>
      <w:r w:rsidRPr="00C14EB6">
        <w:rPr>
          <w:rFonts w:ascii="Arial" w:eastAsia="Times New Roman" w:hAnsi="Arial" w:cs="Arial"/>
          <w:color w:val="535353"/>
          <w:sz w:val="28"/>
          <w:szCs w:val="28"/>
        </w:rPr>
        <w:t> là mức độ cao ứng dụng công nghệ thông tin vào dạy học, đã và đang cho phép cả giáo viên và học sinh hưởng thụ không gian công nghệ thông tin trong giáo dục, qua đó nâng cao chất lượng dạy và học. Tuy nhiên, mô hình này cần tiếp tục đầu tư để hoàn thiện, nhân rộng, trong đó quan trọng nhất là đầu tư về đội ngũ giáo viên.</w:t>
      </w:r>
    </w:p>
    <w:tbl>
      <w:tblPr>
        <w:tblpPr w:leftFromText="45" w:rightFromText="45" w:vertAnchor="text" w:tblpXSpec="right" w:tblpYSpec="center"/>
        <w:tblW w:w="6750"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6750"/>
      </w:tblGrid>
      <w:tr w:rsidR="0040366E" w:rsidRPr="00C14EB6" w:rsidTr="00FC7723">
        <w:tc>
          <w:tcPr>
            <w:tcW w:w="6" w:type="dxa"/>
            <w:tcBorders>
              <w:top w:val="single" w:sz="6" w:space="0" w:color="000000"/>
              <w:left w:val="single" w:sz="6" w:space="0" w:color="000000"/>
              <w:bottom w:val="single" w:sz="6" w:space="0" w:color="000000"/>
              <w:right w:val="single" w:sz="6" w:space="0" w:color="000000"/>
            </w:tcBorders>
            <w:shd w:val="clear" w:color="auto" w:fill="FFFFFF"/>
            <w:tcMar>
              <w:top w:w="75" w:type="dxa"/>
              <w:left w:w="75" w:type="dxa"/>
              <w:bottom w:w="75" w:type="dxa"/>
              <w:right w:w="75" w:type="dxa"/>
            </w:tcMar>
            <w:vAlign w:val="center"/>
            <w:hideMark/>
          </w:tcPr>
          <w:p w:rsidR="0040366E" w:rsidRPr="00C14EB6" w:rsidRDefault="0040366E" w:rsidP="007504A0">
            <w:pPr>
              <w:spacing w:after="0" w:line="240" w:lineRule="auto"/>
              <w:rPr>
                <w:rFonts w:ascii="Times New Roman" w:eastAsia="Times New Roman" w:hAnsi="Times New Roman" w:cs="Times New Roman"/>
                <w:color w:val="000000"/>
                <w:sz w:val="28"/>
                <w:szCs w:val="28"/>
              </w:rPr>
            </w:pPr>
            <w:r w:rsidRPr="00C14EB6">
              <w:rPr>
                <w:rFonts w:ascii="Times New Roman" w:eastAsia="Times New Roman" w:hAnsi="Times New Roman" w:cs="Times New Roman"/>
                <w:color w:val="000000"/>
                <w:sz w:val="28"/>
                <w:szCs w:val="28"/>
              </w:rPr>
              <w:t>Để ứng dụng CNTT vào trường học, Hàn Quốc yêu cầu các giáo viên phải tích cực nâng cao trình độ công nghệ thông tin và tham gia tra cứu trên internet cũng như nghiên cứu để ứng dụng CNTT..</w:t>
            </w:r>
          </w:p>
        </w:tc>
      </w:tr>
    </w:tbl>
    <w:p w:rsidR="0040366E" w:rsidRPr="00C14EB6" w:rsidRDefault="0040366E" w:rsidP="0040366E">
      <w:pPr>
        <w:shd w:val="clear" w:color="auto" w:fill="FFFFFF"/>
        <w:spacing w:after="0" w:line="240" w:lineRule="auto"/>
        <w:rPr>
          <w:rFonts w:ascii="Times New Roman" w:eastAsia="Times New Roman" w:hAnsi="Times New Roman" w:cs="Times New Roman"/>
          <w:color w:val="000000"/>
          <w:sz w:val="28"/>
          <w:szCs w:val="28"/>
        </w:rPr>
      </w:pPr>
      <w:r w:rsidRPr="00C14EB6">
        <w:rPr>
          <w:rFonts w:ascii="Times New Roman" w:eastAsia="Times New Roman" w:hAnsi="Times New Roman" w:cs="Times New Roman"/>
          <w:color w:val="000000"/>
          <w:sz w:val="28"/>
          <w:szCs w:val="28"/>
        </w:rPr>
        <w:t> </w:t>
      </w:r>
    </w:p>
    <w:p w:rsidR="0040366E" w:rsidRPr="00C14EB6" w:rsidRDefault="0040366E" w:rsidP="0040366E">
      <w:pPr>
        <w:shd w:val="clear" w:color="auto" w:fill="F0F0F0"/>
        <w:spacing w:before="100" w:beforeAutospacing="1" w:after="100" w:afterAutospacing="1" w:line="315" w:lineRule="atLeast"/>
        <w:rPr>
          <w:rFonts w:ascii="Arial" w:eastAsia="Times New Roman" w:hAnsi="Arial" w:cs="Arial"/>
          <w:color w:val="666666"/>
          <w:sz w:val="28"/>
          <w:szCs w:val="28"/>
        </w:rPr>
      </w:pPr>
      <w:r w:rsidRPr="00C14EB6">
        <w:rPr>
          <w:rFonts w:ascii="Helvetica" w:eastAsia="Times New Roman" w:hAnsi="Helvetica" w:cs="Helvetica"/>
          <w:color w:val="535353"/>
          <w:sz w:val="28"/>
          <w:szCs w:val="28"/>
          <w:shd w:val="clear" w:color="auto" w:fill="FFFFFF"/>
        </w:rPr>
        <w:br/>
      </w:r>
    </w:p>
    <w:p w:rsidR="0040366E" w:rsidRPr="00C14EB6" w:rsidRDefault="0040366E" w:rsidP="0040366E">
      <w:pPr>
        <w:pStyle w:val="Heading2"/>
        <w:shd w:val="clear" w:color="auto" w:fill="FFFFFF"/>
        <w:spacing w:before="75" w:line="270" w:lineRule="atLeast"/>
        <w:rPr>
          <w:b w:val="0"/>
          <w:color w:val="5F5F5F"/>
          <w:sz w:val="28"/>
          <w:szCs w:val="28"/>
        </w:rPr>
      </w:pPr>
      <w:r w:rsidRPr="00C14EB6">
        <w:rPr>
          <w:rFonts w:ascii="Arial" w:hAnsi="Arial" w:cs="Arial"/>
          <w:b w:val="0"/>
          <w:color w:val="333333"/>
          <w:sz w:val="28"/>
          <w:szCs w:val="28"/>
        </w:rPr>
        <w:br/>
      </w:r>
    </w:p>
    <w:p w:rsidR="0040366E" w:rsidRPr="00C14EB6" w:rsidRDefault="0040366E" w:rsidP="0040366E">
      <w:pPr>
        <w:pStyle w:val="NormalWeb"/>
        <w:shd w:val="clear" w:color="auto" w:fill="FFFFFF"/>
        <w:spacing w:before="0" w:beforeAutospacing="0" w:after="138" w:afterAutospacing="0"/>
        <w:jc w:val="both"/>
        <w:rPr>
          <w:color w:val="000000"/>
          <w:sz w:val="28"/>
          <w:szCs w:val="28"/>
        </w:rPr>
      </w:pPr>
      <w:r w:rsidRPr="00C14EB6">
        <w:rPr>
          <w:color w:val="000000"/>
          <w:sz w:val="28"/>
          <w:szCs w:val="28"/>
        </w:rPr>
        <w:t>Cụ thể, công nghệ đang được ứng dụng mạnh mẽ trong quá trình tổ chức đào tạo, thay đổi nội dung, phương pháp giảng dạy hiện đại và bám sát yêu cầu thực tiễn theo xu thế chung của thế giới là phát triển giáo dục điện tử, hình thành trường học phát triển nền tảng số hoá.</w:t>
      </w:r>
    </w:p>
    <w:p w:rsidR="0040366E" w:rsidRPr="00C14EB6" w:rsidRDefault="0040366E" w:rsidP="0040366E">
      <w:pPr>
        <w:pStyle w:val="NormalWeb"/>
        <w:shd w:val="clear" w:color="auto" w:fill="FFFFFF"/>
        <w:spacing w:before="0" w:beforeAutospacing="0" w:after="138" w:afterAutospacing="0"/>
        <w:jc w:val="both"/>
        <w:rPr>
          <w:color w:val="000000"/>
          <w:sz w:val="28"/>
          <w:szCs w:val="28"/>
        </w:rPr>
      </w:pPr>
      <w:r w:rsidRPr="00C14EB6">
        <w:rPr>
          <w:color w:val="000000"/>
          <w:sz w:val="28"/>
          <w:szCs w:val="28"/>
        </w:rPr>
        <w:t xml:space="preserve">Là tập đoàn điện tử hàng đầu thế giới, Samsung luôn xem công nghệ là động lực then chốt cho sự phát triển của giáo dục cũng như đóng góp tích cực trong việc tạo lập các giải pháp toàn diện, chuyển đổi mô hình giáo dục thụ động sang kỷ nguyên sáng tạo của giáo dục thông minh. Đã được triển khai thành công tại nhiều nước Mỹ, Trung </w:t>
      </w:r>
      <w:r w:rsidRPr="00C14EB6">
        <w:rPr>
          <w:color w:val="000000"/>
          <w:sz w:val="28"/>
          <w:szCs w:val="28"/>
        </w:rPr>
        <w:lastRenderedPageBreak/>
        <w:t>Đông và một số quốc gia ở Châu Âu, Châu Á, mô hình Lớp học thông minh – Samsung Smart School được các giáo viên trực tiếp giảng dạy theo giải pháp này đánh giá như một bước ngoặt lớn trong quá trình dạy và học.</w:t>
      </w:r>
    </w:p>
    <w:p w:rsidR="0040366E" w:rsidRPr="00C14EB6" w:rsidRDefault="0040366E" w:rsidP="0040366E">
      <w:pPr>
        <w:pStyle w:val="NormalWeb"/>
        <w:shd w:val="clear" w:color="auto" w:fill="FFFFFF"/>
        <w:spacing w:before="0" w:beforeAutospacing="0" w:after="138" w:afterAutospacing="0"/>
        <w:jc w:val="both"/>
        <w:rPr>
          <w:color w:val="000000"/>
          <w:sz w:val="28"/>
          <w:szCs w:val="28"/>
        </w:rPr>
      </w:pPr>
      <w:r w:rsidRPr="00C14EB6">
        <w:rPr>
          <w:color w:val="000000"/>
          <w:sz w:val="28"/>
          <w:szCs w:val="28"/>
        </w:rPr>
        <w:t>Điểm khác biệt của Lớp học thông minh – Samsung Smart School so với các phương pháp giảng dạy truyền thống là tối ưu hóa thiết bị kỹ thuật số với nội dung đa phương tiện. Điều này tạo ra giao tiếp hai chiều trong việc truyền đạt và thu nhận kiến thức, giúp giáo viên giảng dạy hiệu quả hơn, đồng thời khuyến khích học sinh tham gia chủ động hơn vào nội dung giảng dạy, từ đó tăng tính tự lập, sáng tạo trong việc tìm kiếm và lưu giữ thông tin.</w:t>
      </w:r>
    </w:p>
    <w:p w:rsidR="0040366E" w:rsidRPr="00C14EB6" w:rsidRDefault="0040366E" w:rsidP="0040366E">
      <w:pPr>
        <w:pStyle w:val="NormalWeb"/>
        <w:shd w:val="clear" w:color="auto" w:fill="FFFFFF"/>
        <w:spacing w:before="0" w:beforeAutospacing="0" w:after="138" w:afterAutospacing="0"/>
        <w:jc w:val="both"/>
        <w:rPr>
          <w:color w:val="000000"/>
          <w:sz w:val="28"/>
          <w:szCs w:val="28"/>
        </w:rPr>
      </w:pPr>
      <w:r w:rsidRPr="00C14EB6">
        <w:rPr>
          <w:color w:val="000000"/>
          <w:sz w:val="28"/>
          <w:szCs w:val="28"/>
        </w:rPr>
        <w:t>Đặc biệt Lớp học thông minh – Samsung Smart School chú trọng vào Giảng dạy tương tác (Interactive Teaching) và Quản lý học tập (Learning Management). Giảng dạy tương tác cho phép giáo viên đưa giáo trình, hay những yêu cầu xuống từng học viên từ bảng tương tác điện tử (interactive whiteboard) thông qua máy tính bảng cá nhân. Ứng dụng này cũng hỗ trợ học sinh gửi câu hỏi tới giáo viên, tự tạo câu hỏi kiểm tra hay thực hiện bình chọn. Cũng trên bảng tương tác điện tử này, giáo viên có thể quản lý được màn hình máy tính bảng của từng học sinh, theo dõi quá trình học tập của từng em cũng như điều hành lớp học thông qua tính năng Quản lý học tập.</w:t>
      </w:r>
    </w:p>
    <w:p w:rsidR="0040366E" w:rsidRPr="00C14EB6" w:rsidRDefault="0040366E" w:rsidP="003A24AF">
      <w:pPr>
        <w:spacing w:before="300" w:after="300" w:line="375" w:lineRule="atLeast"/>
        <w:ind w:firstLine="720"/>
        <w:jc w:val="both"/>
        <w:outlineLvl w:val="1"/>
        <w:rPr>
          <w:rFonts w:ascii="Times New Roman" w:hAnsi="Times New Roman" w:cs="Times New Roman"/>
          <w:sz w:val="28"/>
          <w:szCs w:val="28"/>
          <w:shd w:val="clear" w:color="auto" w:fill="FFFFFF"/>
        </w:rPr>
      </w:pPr>
    </w:p>
    <w:p w:rsidR="00D36718" w:rsidRPr="00C14EB6" w:rsidRDefault="00D36718" w:rsidP="000B28E4">
      <w:pPr>
        <w:pStyle w:val="Bodytext20"/>
        <w:shd w:val="clear" w:color="auto" w:fill="auto"/>
        <w:spacing w:line="240" w:lineRule="auto"/>
        <w:ind w:firstLine="709"/>
        <w:rPr>
          <w:rFonts w:ascii="Times New Roman" w:hAnsi="Times New Roman" w:cs="Times New Roman"/>
          <w:sz w:val="28"/>
          <w:szCs w:val="28"/>
        </w:rPr>
      </w:pPr>
      <w:r w:rsidRPr="00C14EB6">
        <w:rPr>
          <w:rFonts w:ascii="Times New Roman" w:hAnsi="Times New Roman" w:cs="Times New Roman"/>
          <w:sz w:val="28"/>
          <w:szCs w:val="28"/>
          <w:shd w:val="clear" w:color="auto" w:fill="FFFFFF"/>
        </w:rPr>
        <w:t> </w:t>
      </w:r>
      <w:r w:rsidRPr="00C14EB6">
        <w:rPr>
          <w:rFonts w:ascii="Times New Roman" w:hAnsi="Times New Roman" w:cs="Times New Roman"/>
          <w:bCs/>
          <w:i/>
          <w:iCs/>
          <w:sz w:val="28"/>
          <w:szCs w:val="28"/>
          <w:shd w:val="clear" w:color="auto" w:fill="FFFFFF"/>
        </w:rPr>
        <w:t>Giải pháp phòng học ngoại ngữ thông minh</w:t>
      </w:r>
      <w:r w:rsidRPr="00C14EB6">
        <w:rPr>
          <w:rFonts w:ascii="Times New Roman" w:hAnsi="Times New Roman" w:cs="Times New Roman"/>
          <w:sz w:val="28"/>
          <w:szCs w:val="28"/>
          <w:shd w:val="clear" w:color="auto" w:fill="FFFFFF"/>
        </w:rPr>
        <w:t xml:space="preserve"> được trang bị linh kiện và thiết bị phần cứng hiện đại như màn hình tương tác, bộ xử lý trung tâm cấu hình cao, bộ điều khiển trung tâm, hệ thống âm thanh chất lượng cao kết hợp với hệ thống phần mềm được tối ưu hóa khi cài đặt vào hệ thống phần cứng tạo nên một hệ thống hoàn thiện, dễ dàng dạy và học cả bốn kỹ năng ngôn ngữ: kỹ năng Nghe (với hệ thống âm thanh chất lượng cao, trung thực để học sinh được nghe mẫu phát âm chuẩn của tiếng người bản địa, đặc biệt là học sinh có thể tự điều khiển nghe lại theo nhu cầu cá nhân, đây là điều khác biệt mà lớp học thông thường không thể có), kỹ năng Nói, Đọc ( với hệ thống micro không dây và tai nghe, học sinh dễ dàng thực hiện việc luyện phát âm, được nghe chính giọng nói của mình để so sánh với phát âm mẫu, được đánh giá kết quả phát âm trực tiếp qua  chức năng tương tác của phần mềm và của giáo viên, tăng cường tối ưu chức năng tương tác trong quá trình giảng dạy giữa giáo viên và học sinh – đây cũng là một điểm khác biệt với lớp học thông thường), kỹ năng Viết (với tính ưu việt đặc biệt của thiết bị màn hình tương tác và phần mềm lớp học thông minh, học sinh dễ dàng luyện kĩ năng viết và tạo hình ảnh, phối hợp với âm thanh để minh họa cho bài viết của mình ngay tại lớp, điều này cho phép học sinh không chỉ để tạo ra một từ, câu văn, bài viết thông thường để đánh giá và tự đánh giá mà làm còn cho mỗi từ, mỗi câu, mỗi bài viết trở thành một tác phẩm hoàn thiện bằng cả hình ảnh và âm thanh sinh động, tạo thêm sức hấp dẫn của lớp học lôi cuốn sự ham thích cho cả người dạy </w:t>
      </w:r>
      <w:r w:rsidRPr="00C14EB6">
        <w:rPr>
          <w:rFonts w:ascii="Times New Roman" w:hAnsi="Times New Roman" w:cs="Times New Roman"/>
          <w:sz w:val="28"/>
          <w:szCs w:val="28"/>
          <w:shd w:val="clear" w:color="auto" w:fill="FFFFFF"/>
        </w:rPr>
        <w:lastRenderedPageBreak/>
        <w:t>và người học)</w:t>
      </w:r>
    </w:p>
    <w:p w:rsidR="00D36718" w:rsidRPr="00C14EB6" w:rsidRDefault="00D36718" w:rsidP="000B28E4">
      <w:pPr>
        <w:pStyle w:val="Bodytext20"/>
        <w:shd w:val="clear" w:color="auto" w:fill="auto"/>
        <w:spacing w:line="240" w:lineRule="auto"/>
        <w:ind w:firstLine="709"/>
        <w:rPr>
          <w:sz w:val="28"/>
          <w:szCs w:val="28"/>
        </w:rPr>
      </w:pPr>
    </w:p>
    <w:p w:rsidR="004E58FA" w:rsidRPr="00C14EB6" w:rsidRDefault="004E58FA" w:rsidP="005C05B9">
      <w:pPr>
        <w:shd w:val="clear" w:color="auto" w:fill="FFFFFF"/>
        <w:spacing w:before="315" w:after="315" w:line="390" w:lineRule="atLeast"/>
        <w:jc w:val="both"/>
        <w:rPr>
          <w:rFonts w:ascii="Times New Roman" w:eastAsia="Times New Roman" w:hAnsi="Times New Roman" w:cs="Times New Roman"/>
          <w:color w:val="565656"/>
          <w:sz w:val="28"/>
          <w:szCs w:val="28"/>
        </w:rPr>
      </w:pPr>
    </w:p>
    <w:p w:rsidR="004E58FA" w:rsidRPr="00C14EB6" w:rsidRDefault="004E58FA" w:rsidP="004E58FA">
      <w:pPr>
        <w:shd w:val="clear" w:color="auto" w:fill="FFFFFF"/>
        <w:spacing w:after="0" w:line="240" w:lineRule="auto"/>
        <w:jc w:val="both"/>
        <w:rPr>
          <w:rFonts w:ascii="Arial" w:eastAsia="Times New Roman" w:hAnsi="Arial" w:cs="Arial"/>
          <w:color w:val="000000"/>
          <w:sz w:val="28"/>
          <w:szCs w:val="28"/>
        </w:rPr>
      </w:pPr>
      <w:r w:rsidRPr="00C14EB6">
        <w:rPr>
          <w:rFonts w:ascii="Helvetica" w:eastAsia="Times New Roman" w:hAnsi="Helvetica" w:cs="Arial"/>
          <w:color w:val="333333"/>
          <w:sz w:val="28"/>
          <w:szCs w:val="28"/>
          <w:bdr w:val="none" w:sz="0" w:space="0" w:color="auto" w:frame="1"/>
        </w:rPr>
        <w:t>Giải pháp phòng học tương tác đa phương tiện được tích hợp đầy đủ các thiết bị kỹ thuật số công nghệ cao như: </w:t>
      </w:r>
      <w:r w:rsidRPr="00C14EB6">
        <w:rPr>
          <w:rFonts w:ascii="Helvetica" w:eastAsia="Times New Roman" w:hAnsi="Helvetica" w:cs="Arial"/>
          <w:bCs/>
          <w:i/>
          <w:iCs/>
          <w:color w:val="333333"/>
          <w:sz w:val="28"/>
          <w:szCs w:val="28"/>
          <w:bdr w:val="none" w:sz="0" w:space="0" w:color="auto" w:frame="1"/>
        </w:rPr>
        <w:t>bảng tương tác thông minh </w:t>
      </w:r>
      <w:r w:rsidRPr="00C14EB6">
        <w:rPr>
          <w:rFonts w:ascii="Helvetica" w:eastAsia="Times New Roman" w:hAnsi="Helvetica" w:cs="Arial"/>
          <w:i/>
          <w:iCs/>
          <w:color w:val="333333"/>
          <w:sz w:val="28"/>
          <w:szCs w:val="28"/>
          <w:bdr w:val="none" w:sz="0" w:space="0" w:color="auto" w:frame="1"/>
        </w:rPr>
        <w:t>(Bao gồm phần mềm giảng dạy và soạn bài giảng điện tử, phần mềm phẫu thuật cơ thể người 3D)</w:t>
      </w:r>
      <w:r w:rsidRPr="00C14EB6">
        <w:rPr>
          <w:rFonts w:ascii="Helvetica" w:eastAsia="Times New Roman" w:hAnsi="Helvetica" w:cs="Arial"/>
          <w:color w:val="333333"/>
          <w:sz w:val="28"/>
          <w:szCs w:val="28"/>
          <w:bdr w:val="none" w:sz="0" w:space="0" w:color="auto" w:frame="1"/>
        </w:rPr>
        <w:t>, </w:t>
      </w:r>
      <w:r w:rsidRPr="00C14EB6">
        <w:rPr>
          <w:rFonts w:ascii="Helvetica" w:eastAsia="Times New Roman" w:hAnsi="Helvetica" w:cs="Arial"/>
          <w:bCs/>
          <w:i/>
          <w:iCs/>
          <w:color w:val="333333"/>
          <w:sz w:val="28"/>
          <w:szCs w:val="28"/>
          <w:bdr w:val="none" w:sz="0" w:space="0" w:color="auto" w:frame="1"/>
        </w:rPr>
        <w:t>máy chiếu gần, hệ thống âm thanh phòng học, bộ điều khiển (Mini PC tích hợp), màn hình 18.5 inch, bộ bàn phím chuột cho giáo viên, phần mềm có bản quyền quản lý ngân hàng câu hỏi, trộn đề thi và thi trắc nghiệm QATEST, phần mềm có bản quyền sách giáo khoa điện tử tương tác </w:t>
      </w:r>
      <w:r w:rsidRPr="00C14EB6">
        <w:rPr>
          <w:rFonts w:ascii="Helvetica" w:eastAsia="Times New Roman" w:hAnsi="Helvetica" w:cs="Arial"/>
          <w:i/>
          <w:iCs/>
          <w:color w:val="333333"/>
          <w:sz w:val="28"/>
          <w:szCs w:val="28"/>
          <w:bdr w:val="none" w:sz="0" w:space="0" w:color="auto" w:frame="1"/>
        </w:rPr>
        <w:t>(bao gồm đầy đủ bộ sách theo chuẩn của Bộ Giáo dục &amp; Đào tạo)</w:t>
      </w:r>
      <w:r w:rsidRPr="00C14EB6">
        <w:rPr>
          <w:rFonts w:ascii="Helvetica" w:eastAsia="Times New Roman" w:hAnsi="Helvetica" w:cs="Arial"/>
          <w:bCs/>
          <w:i/>
          <w:iCs/>
          <w:color w:val="333333"/>
          <w:sz w:val="28"/>
          <w:szCs w:val="28"/>
          <w:bdr w:val="none" w:sz="0" w:space="0" w:color="auto" w:frame="1"/>
        </w:rPr>
        <w:t> và bộ học liệu tiếng Anh và thực hành cho từng cấp học</w:t>
      </w:r>
      <w:r w:rsidRPr="00C14EB6">
        <w:rPr>
          <w:rFonts w:ascii="Helvetica" w:eastAsia="Times New Roman" w:hAnsi="Helvetica" w:cs="Arial"/>
          <w:i/>
          <w:iCs/>
          <w:color w:val="333333"/>
          <w:sz w:val="28"/>
          <w:szCs w:val="28"/>
          <w:bdr w:val="none" w:sz="0" w:space="0" w:color="auto" w:frame="1"/>
        </w:rPr>
        <w:t>. </w:t>
      </w:r>
      <w:r w:rsidRPr="00C14EB6">
        <w:rPr>
          <w:rFonts w:ascii="Helvetica" w:eastAsia="Times New Roman" w:hAnsi="Helvetica" w:cs="Arial"/>
          <w:color w:val="333333"/>
          <w:sz w:val="28"/>
          <w:szCs w:val="28"/>
          <w:bdr w:val="none" w:sz="0" w:space="0" w:color="auto" w:frame="1"/>
        </w:rPr>
        <w:t>Giải pháp toàn diện khiến cho lớp học trở nên sinh động, trực quan, lôi cuốn sự tập trung học tập của học sinh, khuyến khích người học tham gia chủ động, tích cực trong các hoạt động học tập.</w:t>
      </w:r>
    </w:p>
    <w:p w:rsidR="004E58FA" w:rsidRPr="00C14EB6" w:rsidRDefault="004E58FA" w:rsidP="004E58FA">
      <w:pPr>
        <w:shd w:val="clear" w:color="auto" w:fill="FFFFFF"/>
        <w:spacing w:after="0" w:line="240" w:lineRule="auto"/>
        <w:rPr>
          <w:rFonts w:ascii="Arial" w:eastAsia="Times New Roman" w:hAnsi="Arial" w:cs="Arial"/>
          <w:color w:val="000000"/>
          <w:sz w:val="28"/>
          <w:szCs w:val="28"/>
        </w:rPr>
      </w:pPr>
      <w:r w:rsidRPr="00C14EB6">
        <w:rPr>
          <w:rFonts w:ascii="Helvetica" w:eastAsia="Times New Roman" w:hAnsi="Helvetica" w:cs="Arial"/>
          <w:bCs/>
          <w:color w:val="333333"/>
          <w:sz w:val="28"/>
          <w:szCs w:val="28"/>
          <w:bdr w:val="none" w:sz="0" w:space="0" w:color="auto" w:frame="1"/>
        </w:rPr>
        <w:t>Phòng học tương tác đa phương tiện có những ưu điểm sau:</w:t>
      </w:r>
      <w:r w:rsidRPr="00C14EB6">
        <w:rPr>
          <w:rFonts w:ascii="Arial" w:eastAsia="Times New Roman" w:hAnsi="Arial" w:cs="Arial"/>
          <w:color w:val="000000"/>
          <w:sz w:val="28"/>
          <w:szCs w:val="28"/>
        </w:rPr>
        <w:br/>
      </w:r>
      <w:r w:rsidRPr="00C14EB6">
        <w:rPr>
          <w:rFonts w:ascii="Symbol" w:eastAsia="Times New Roman" w:hAnsi="Symbol" w:cs="Arial"/>
          <w:color w:val="333333"/>
          <w:sz w:val="28"/>
          <w:szCs w:val="28"/>
          <w:bdr w:val="none" w:sz="0" w:space="0" w:color="auto" w:frame="1"/>
        </w:rPr>
        <w:br/>
      </w:r>
      <w:r w:rsidRPr="00C14EB6">
        <w:rPr>
          <w:rFonts w:ascii="Helvetica" w:eastAsia="Times New Roman" w:hAnsi="Helvetica" w:cs="Arial"/>
          <w:color w:val="333333"/>
          <w:sz w:val="28"/>
          <w:szCs w:val="28"/>
          <w:bdr w:val="none" w:sz="0" w:space="0" w:color="auto" w:frame="1"/>
        </w:rPr>
        <w:t>- Giao diện tương tác toàn diện.</w:t>
      </w:r>
      <w:r w:rsidRPr="00C14EB6">
        <w:rPr>
          <w:rFonts w:ascii="Helvetica" w:eastAsia="Times New Roman" w:hAnsi="Helvetica" w:cs="Arial"/>
          <w:color w:val="333333"/>
          <w:sz w:val="28"/>
          <w:szCs w:val="28"/>
          <w:bdr w:val="none" w:sz="0" w:space="0" w:color="auto" w:frame="1"/>
        </w:rPr>
        <w:br/>
        <w:t>- Tích hợp hệ thống kiểm tra trắc nghiệm cho kết quả tức thì.</w:t>
      </w:r>
      <w:r w:rsidRPr="00C14EB6">
        <w:rPr>
          <w:rFonts w:ascii="Arial" w:eastAsia="Times New Roman" w:hAnsi="Arial" w:cs="Arial"/>
          <w:color w:val="000000"/>
          <w:sz w:val="28"/>
          <w:szCs w:val="28"/>
        </w:rPr>
        <w:br/>
      </w:r>
      <w:r w:rsidRPr="00C14EB6">
        <w:rPr>
          <w:rFonts w:ascii="Helvetica" w:eastAsia="Times New Roman" w:hAnsi="Helvetica" w:cs="Arial"/>
          <w:color w:val="333333"/>
          <w:sz w:val="28"/>
          <w:szCs w:val="28"/>
          <w:bdr w:val="none" w:sz="0" w:space="0" w:color="auto" w:frame="1"/>
        </w:rPr>
        <w:t>- Đa dạng các phần mềm hỗ trợ giảng dạy, bộ học liệu và giáo trình điện tử.</w:t>
      </w:r>
      <w:r w:rsidRPr="00C14EB6">
        <w:rPr>
          <w:rFonts w:ascii="Arial" w:eastAsia="Times New Roman" w:hAnsi="Arial" w:cs="Arial"/>
          <w:color w:val="000000"/>
          <w:sz w:val="28"/>
          <w:szCs w:val="28"/>
        </w:rPr>
        <w:br/>
      </w:r>
      <w:r w:rsidRPr="00C14EB6">
        <w:rPr>
          <w:rFonts w:ascii="Helvetica" w:eastAsia="Times New Roman" w:hAnsi="Helvetica" w:cs="Arial"/>
          <w:color w:val="333333"/>
          <w:sz w:val="28"/>
          <w:szCs w:val="28"/>
          <w:bdr w:val="none" w:sz="0" w:space="0" w:color="auto" w:frame="1"/>
        </w:rPr>
        <w:t>- Thiết kế linh hoạt trong sử dụng, đơn giản trong vận hành.</w:t>
      </w:r>
      <w:r w:rsidRPr="00C14EB6">
        <w:rPr>
          <w:rFonts w:ascii="Arial" w:eastAsia="Times New Roman" w:hAnsi="Arial" w:cs="Arial"/>
          <w:color w:val="000000"/>
          <w:sz w:val="28"/>
          <w:szCs w:val="28"/>
        </w:rPr>
        <w:br/>
      </w:r>
      <w:r w:rsidRPr="00C14EB6">
        <w:rPr>
          <w:rFonts w:ascii="Helvetica" w:eastAsia="Times New Roman" w:hAnsi="Helvetica" w:cs="Arial"/>
          <w:color w:val="333333"/>
          <w:sz w:val="28"/>
          <w:szCs w:val="28"/>
          <w:bdr w:val="none" w:sz="0" w:space="0" w:color="auto" w:frame="1"/>
        </w:rPr>
        <w:t>- Chi phí tối thiểu cho hiệu quả tối đa.</w:t>
      </w:r>
    </w:p>
    <w:p w:rsidR="004E58FA" w:rsidRPr="00C14EB6" w:rsidRDefault="004E58FA" w:rsidP="004E58FA">
      <w:pPr>
        <w:spacing w:after="0" w:afterAutospacing="1" w:line="270" w:lineRule="atLeast"/>
        <w:jc w:val="both"/>
        <w:textAlignment w:val="center"/>
        <w:rPr>
          <w:rFonts w:ascii="Times New Roman" w:eastAsia="Times New Roman" w:hAnsi="Times New Roman" w:cs="Times New Roman"/>
          <w:sz w:val="28"/>
          <w:szCs w:val="28"/>
          <w:bdr w:val="none" w:sz="0" w:space="0" w:color="auto" w:frame="1"/>
        </w:rPr>
      </w:pPr>
    </w:p>
    <w:p w:rsidR="004E58FA" w:rsidRPr="00C14EB6" w:rsidRDefault="004E58FA" w:rsidP="004E58FA">
      <w:pPr>
        <w:rPr>
          <w:sz w:val="28"/>
          <w:szCs w:val="28"/>
        </w:rPr>
      </w:pPr>
      <w:r w:rsidRPr="00C14EB6">
        <w:rPr>
          <w:sz w:val="28"/>
          <w:szCs w:val="28"/>
        </w:rPr>
        <w:br w:type="page"/>
      </w:r>
    </w:p>
    <w:p w:rsidR="004E58FA" w:rsidRPr="00C14EB6" w:rsidRDefault="004E58FA" w:rsidP="004E58FA">
      <w:pPr>
        <w:pStyle w:val="Heading1"/>
        <w:shd w:val="clear" w:color="auto" w:fill="FFFFFF"/>
        <w:spacing w:before="0"/>
        <w:rPr>
          <w:rFonts w:ascii="Arial" w:hAnsi="Arial" w:cs="Arial"/>
          <w:b w:val="0"/>
          <w:color w:val="0F75BD"/>
        </w:rPr>
      </w:pPr>
      <w:r w:rsidRPr="00C14EB6">
        <w:rPr>
          <w:rFonts w:ascii="Arial" w:hAnsi="Arial" w:cs="Arial"/>
          <w:b w:val="0"/>
          <w:color w:val="0F75BD"/>
        </w:rPr>
        <w:lastRenderedPageBreak/>
        <w:t>Thiết bị cho phòng học thông minh</w:t>
      </w:r>
    </w:p>
    <w:p w:rsidR="004E58FA" w:rsidRPr="00C14EB6" w:rsidRDefault="004E58FA" w:rsidP="004E58FA">
      <w:pPr>
        <w:pStyle w:val="Heading2"/>
        <w:shd w:val="clear" w:color="auto" w:fill="FFFFFF"/>
        <w:spacing w:before="150" w:beforeAutospacing="0" w:after="150" w:afterAutospacing="0" w:line="330" w:lineRule="atLeast"/>
        <w:rPr>
          <w:rFonts w:ascii="Arial" w:hAnsi="Arial" w:cs="Arial"/>
          <w:b w:val="0"/>
          <w:color w:val="414042"/>
          <w:sz w:val="28"/>
          <w:szCs w:val="28"/>
        </w:rPr>
      </w:pPr>
      <w:r w:rsidRPr="00C14EB6">
        <w:rPr>
          <w:b w:val="0"/>
          <w:color w:val="414042"/>
          <w:sz w:val="28"/>
          <w:szCs w:val="28"/>
        </w:rPr>
        <w:t>Là giải pháp kết hợp các thiết bị lại với nhau. Giúp cho việc giảng dậy của giáo viên cũng như học tập của học viên được chất lượng hơn. Giúp cho tiết học thêm sinh động cũng như sự tương tác trao đổi giữa giáo viên và học viên được tốt hơn</w:t>
      </w:r>
    </w:p>
    <w:p w:rsidR="004E58FA" w:rsidRPr="00C14EB6" w:rsidRDefault="004E58FA" w:rsidP="004E58FA">
      <w:pPr>
        <w:shd w:val="clear" w:color="auto" w:fill="FFFFFF"/>
        <w:rPr>
          <w:rFonts w:ascii="Arial" w:hAnsi="Arial" w:cs="Arial"/>
          <w:color w:val="221F1C"/>
          <w:sz w:val="28"/>
          <w:szCs w:val="28"/>
        </w:rPr>
      </w:pPr>
      <w:r w:rsidRPr="00C14EB6">
        <w:rPr>
          <w:color w:val="221F1C"/>
          <w:sz w:val="28"/>
          <w:szCs w:val="28"/>
        </w:rPr>
        <w:t>Giải pháp phòng học thông minh chi phí khoảng 350,000,000đ cho lớp học khoảng 40 học viên </w:t>
      </w:r>
      <w:r w:rsidRPr="00C14EB6">
        <w:rPr>
          <w:color w:val="221F1C"/>
          <w:sz w:val="28"/>
          <w:szCs w:val="28"/>
        </w:rPr>
        <w:br/>
        <w:t>Liên hệ Mr Kiêm để được tư vấn: </w:t>
      </w:r>
      <w:r w:rsidRPr="00C14EB6">
        <w:rPr>
          <w:rStyle w:val="marker"/>
          <w:color w:val="B22222"/>
          <w:sz w:val="28"/>
          <w:szCs w:val="28"/>
        </w:rPr>
        <w:t>0937909986</w:t>
      </w:r>
      <w:r w:rsidRPr="00C14EB6">
        <w:rPr>
          <w:color w:val="221F1C"/>
          <w:sz w:val="28"/>
          <w:szCs w:val="28"/>
        </w:rPr>
        <w:br/>
      </w:r>
      <w:r w:rsidRPr="00C14EB6">
        <w:rPr>
          <w:color w:val="0000CD"/>
          <w:sz w:val="28"/>
          <w:szCs w:val="28"/>
        </w:rPr>
        <w:t>Hệ thống bao gồm:</w:t>
      </w:r>
    </w:p>
    <w:p w:rsidR="004E58FA" w:rsidRPr="00C14EB6" w:rsidRDefault="004E58FA" w:rsidP="00C14EB6">
      <w:pPr>
        <w:numPr>
          <w:ilvl w:val="0"/>
          <w:numId w:val="1"/>
        </w:numPr>
        <w:shd w:val="clear" w:color="auto" w:fill="FFFFFF"/>
        <w:spacing w:before="100" w:beforeAutospacing="1" w:after="100" w:afterAutospacing="1" w:line="240" w:lineRule="auto"/>
        <w:rPr>
          <w:rFonts w:ascii="Arial" w:hAnsi="Arial" w:cs="Arial"/>
          <w:color w:val="221F1C"/>
          <w:sz w:val="28"/>
          <w:szCs w:val="28"/>
        </w:rPr>
      </w:pPr>
      <w:r w:rsidRPr="00C14EB6">
        <w:rPr>
          <w:color w:val="221F1C"/>
          <w:sz w:val="28"/>
          <w:szCs w:val="28"/>
        </w:rPr>
        <w:t>Màn hình tương tác Commbox 86 inch 4k  kèm giá đỡ:  250.000.000đ</w:t>
      </w:r>
    </w:p>
    <w:p w:rsidR="004E58FA" w:rsidRPr="00C14EB6" w:rsidRDefault="004E58FA" w:rsidP="00C14EB6">
      <w:pPr>
        <w:numPr>
          <w:ilvl w:val="0"/>
          <w:numId w:val="1"/>
        </w:numPr>
        <w:shd w:val="clear" w:color="auto" w:fill="FFFFFF"/>
        <w:spacing w:before="100" w:beforeAutospacing="1" w:after="100" w:afterAutospacing="1" w:line="240" w:lineRule="auto"/>
        <w:rPr>
          <w:rFonts w:ascii="Arial" w:hAnsi="Arial" w:cs="Arial"/>
          <w:color w:val="221F1C"/>
          <w:sz w:val="28"/>
          <w:szCs w:val="28"/>
        </w:rPr>
      </w:pPr>
      <w:r w:rsidRPr="00C14EB6">
        <w:rPr>
          <w:color w:val="221F1C"/>
          <w:sz w:val="28"/>
          <w:szCs w:val="28"/>
        </w:rPr>
        <w:t> Camera thu hình vật thể Aver: Giá 23.650.000đ</w:t>
      </w:r>
    </w:p>
    <w:p w:rsidR="004E58FA" w:rsidRPr="00C14EB6" w:rsidRDefault="004E58FA" w:rsidP="00C14EB6">
      <w:pPr>
        <w:numPr>
          <w:ilvl w:val="0"/>
          <w:numId w:val="1"/>
        </w:numPr>
        <w:shd w:val="clear" w:color="auto" w:fill="FFFFFF"/>
        <w:spacing w:before="100" w:beforeAutospacing="1" w:after="100" w:afterAutospacing="1" w:line="240" w:lineRule="auto"/>
        <w:rPr>
          <w:rFonts w:ascii="Arial" w:hAnsi="Arial" w:cs="Arial"/>
          <w:color w:val="221F1C"/>
          <w:sz w:val="28"/>
          <w:szCs w:val="28"/>
        </w:rPr>
      </w:pPr>
      <w:r w:rsidRPr="00C14EB6">
        <w:rPr>
          <w:color w:val="221F1C"/>
          <w:sz w:val="28"/>
          <w:szCs w:val="28"/>
        </w:rPr>
        <w:t>Hệ thống âm thanh di động cho giảng dậy: Giá 25.500.000đ</w:t>
      </w:r>
    </w:p>
    <w:p w:rsidR="004E58FA" w:rsidRPr="00C14EB6" w:rsidRDefault="004E58FA" w:rsidP="00C14EB6">
      <w:pPr>
        <w:numPr>
          <w:ilvl w:val="0"/>
          <w:numId w:val="1"/>
        </w:numPr>
        <w:shd w:val="clear" w:color="auto" w:fill="FFFFFF"/>
        <w:spacing w:before="100" w:beforeAutospacing="1" w:after="100" w:afterAutospacing="1" w:line="240" w:lineRule="auto"/>
        <w:rPr>
          <w:rFonts w:ascii="Arial" w:hAnsi="Arial" w:cs="Arial"/>
          <w:color w:val="221F1C"/>
          <w:sz w:val="28"/>
          <w:szCs w:val="28"/>
        </w:rPr>
      </w:pPr>
      <w:r w:rsidRPr="00C14EB6">
        <w:rPr>
          <w:color w:val="221F1C"/>
          <w:sz w:val="28"/>
          <w:szCs w:val="28"/>
        </w:rPr>
        <w:t>Thiết bị quản lý trắc nghiệm ENjoy cho 40 học viên: Giá 47.000.000đ</w:t>
      </w:r>
    </w:p>
    <w:p w:rsidR="004E58FA" w:rsidRPr="00C14EB6" w:rsidRDefault="004E58FA" w:rsidP="004E58FA">
      <w:pPr>
        <w:shd w:val="clear" w:color="auto" w:fill="FFFFFF"/>
        <w:spacing w:after="0"/>
        <w:rPr>
          <w:rFonts w:ascii="Arial" w:hAnsi="Arial" w:cs="Arial"/>
          <w:color w:val="221F1C"/>
          <w:sz w:val="28"/>
          <w:szCs w:val="28"/>
        </w:rPr>
      </w:pPr>
      <w:r w:rsidRPr="00C14EB6">
        <w:rPr>
          <w:rStyle w:val="Strong"/>
          <w:b w:val="0"/>
          <w:i/>
          <w:iCs/>
          <w:color w:val="221F1C"/>
          <w:sz w:val="28"/>
          <w:szCs w:val="28"/>
        </w:rPr>
        <w:t>Giá bao gồm thuế VAT10%. Vận chuyển miễn phí tại Hà Nội</w:t>
      </w:r>
      <w:r w:rsidRPr="00C14EB6">
        <w:rPr>
          <w:color w:val="221F1C"/>
          <w:sz w:val="28"/>
          <w:szCs w:val="28"/>
        </w:rPr>
        <w:br/>
      </w:r>
      <w:r w:rsidRPr="00C14EB6">
        <w:rPr>
          <w:color w:val="221F1C"/>
          <w:sz w:val="28"/>
          <w:szCs w:val="28"/>
        </w:rPr>
        <w:br/>
      </w:r>
      <w:r w:rsidRPr="00C14EB6">
        <w:rPr>
          <w:color w:val="221F1C"/>
          <w:sz w:val="28"/>
          <w:szCs w:val="28"/>
        </w:rPr>
        <w:br/>
        <w:t>   </w:t>
      </w:r>
      <w:r w:rsidRPr="00C14EB6">
        <w:rPr>
          <w:color w:val="221F1C"/>
          <w:sz w:val="28"/>
          <w:szCs w:val="28"/>
        </w:rPr>
        <w:br/>
      </w:r>
      <w:r w:rsidRPr="00C14EB6">
        <w:rPr>
          <w:noProof/>
          <w:color w:val="221F1C"/>
          <w:sz w:val="28"/>
          <w:szCs w:val="28"/>
        </w:rPr>
        <mc:AlternateContent>
          <mc:Choice Requires="wps">
            <w:drawing>
              <wp:inline distT="0" distB="0" distL="0" distR="0" wp14:anchorId="55475AAB" wp14:editId="2D6E400B">
                <wp:extent cx="302260" cy="302260"/>
                <wp:effectExtent l="0" t="0" r="0" b="0"/>
                <wp:docPr id="2" name="Rectangle 2" descr="https://daiphatcorp.com.vn/uploaded/GP%20PH%20THONG%20MINH.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2" o:spid="_x0000_s1026" alt="Description: https://daiphatcorp.com.vn/uploaded/GP%20PH%20THONG%20MINH.jpg"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" filled="f" stroked="f">
                <o:lock v:ext="edit" aspectratio="t"/>
                <w10:anchorlock/>
              </v:rect>
            </w:pict>
          </mc:Fallback>
        </mc:AlternateContent>
      </w:r>
      <w:r w:rsidRPr="00C14EB6">
        <w:rPr>
          <w:color w:val="221F1C"/>
          <w:sz w:val="28"/>
          <w:szCs w:val="28"/>
        </w:rPr>
        <w:br/>
      </w:r>
      <w:r w:rsidRPr="00C14EB6">
        <w:rPr>
          <w:color w:val="221F1C"/>
          <w:sz w:val="28"/>
          <w:szCs w:val="28"/>
        </w:rPr>
        <w:br/>
      </w:r>
      <w:r w:rsidRPr="00C14EB6">
        <w:rPr>
          <w:color w:val="221F1C"/>
          <w:sz w:val="28"/>
          <w:szCs w:val="28"/>
        </w:rPr>
        <w:br/>
      </w:r>
      <w:r w:rsidRPr="00C14EB6">
        <w:rPr>
          <w:color w:val="221F1C"/>
          <w:sz w:val="28"/>
          <w:szCs w:val="28"/>
        </w:rPr>
        <w:br/>
      </w:r>
    </w:p>
    <w:p w:rsidR="004E58FA" w:rsidRPr="00C14EB6" w:rsidRDefault="004E58FA" w:rsidP="004E58FA">
      <w:pPr>
        <w:pStyle w:val="Heading3"/>
        <w:shd w:val="clear" w:color="auto" w:fill="FFFFFF"/>
        <w:rPr>
          <w:rFonts w:ascii="Arial" w:hAnsi="Arial" w:cs="Arial"/>
          <w:b w:val="0"/>
          <w:color w:val="221F1C"/>
          <w:sz w:val="28"/>
          <w:szCs w:val="28"/>
        </w:rPr>
      </w:pPr>
      <w:r w:rsidRPr="00C14EB6">
        <w:rPr>
          <w:rStyle w:val="Strong"/>
          <w:bCs/>
          <w:color w:val="221F1C"/>
          <w:sz w:val="28"/>
          <w:szCs w:val="28"/>
        </w:rPr>
        <w:t>Màn hình Commbox</w:t>
      </w:r>
    </w:p>
    <w:p w:rsidR="004E58FA" w:rsidRPr="00C14EB6" w:rsidRDefault="004E58FA" w:rsidP="004E58FA">
      <w:pPr>
        <w:shd w:val="clear" w:color="auto" w:fill="FFFFFF"/>
        <w:rPr>
          <w:rFonts w:ascii="Arial" w:hAnsi="Arial" w:cs="Arial"/>
          <w:color w:val="221F1C"/>
          <w:sz w:val="28"/>
          <w:szCs w:val="28"/>
        </w:rPr>
      </w:pPr>
      <w:r w:rsidRPr="00C14EB6">
        <w:rPr>
          <w:color w:val="221F1C"/>
          <w:sz w:val="28"/>
          <w:szCs w:val="28"/>
        </w:rPr>
        <w:t>CommBox, được thành lập năm 1976 tại Australia, là nhà thiết kế và sản xuất màn hình tương tác hàng đầu thế giới hiện nay, được thiết kế riêng cho phù hợp với nhu cầu của thị trường như giáo dục, doanh nghiệp và Y tế. Sản phẩm Commbox là sản phẩm toàn cầu.</w:t>
      </w:r>
      <w:r w:rsidRPr="00C14EB6">
        <w:rPr>
          <w:rFonts w:ascii="Arial" w:hAnsi="Arial" w:cs="Arial"/>
          <w:color w:val="221F1C"/>
          <w:sz w:val="28"/>
          <w:szCs w:val="28"/>
        </w:rPr>
        <w:br/>
        <w:t> </w:t>
      </w:r>
    </w:p>
    <w:p w:rsidR="004E58FA" w:rsidRPr="00C14EB6" w:rsidRDefault="004E58FA" w:rsidP="00C14EB6">
      <w:pPr>
        <w:numPr>
          <w:ilvl w:val="0"/>
          <w:numId w:val="2"/>
        </w:numPr>
        <w:shd w:val="clear" w:color="auto" w:fill="FFFFFF"/>
        <w:spacing w:before="100" w:beforeAutospacing="1" w:after="100" w:afterAutospacing="1" w:line="240" w:lineRule="auto"/>
        <w:rPr>
          <w:rFonts w:ascii="Arial" w:hAnsi="Arial" w:cs="Arial"/>
          <w:color w:val="221F1C"/>
          <w:sz w:val="28"/>
          <w:szCs w:val="28"/>
        </w:rPr>
      </w:pPr>
      <w:r w:rsidRPr="00C14EB6">
        <w:rPr>
          <w:rStyle w:val="Strong"/>
          <w:b w:val="0"/>
          <w:color w:val="221F1C"/>
          <w:sz w:val="28"/>
          <w:szCs w:val="28"/>
        </w:rPr>
        <w:t>AL IN ONE </w:t>
      </w:r>
      <w:r w:rsidRPr="00C14EB6">
        <w:rPr>
          <w:color w:val="221F1C"/>
          <w:sz w:val="28"/>
          <w:szCs w:val="28"/>
        </w:rPr>
        <w:t>Màn hình tương tác CommBox tích hợp PC ( windows), Tích hợp hệ điều hành Android</w:t>
      </w:r>
    </w:p>
    <w:p w:rsidR="004E58FA" w:rsidRPr="00C14EB6" w:rsidRDefault="004E58FA" w:rsidP="00C14EB6">
      <w:pPr>
        <w:numPr>
          <w:ilvl w:val="0"/>
          <w:numId w:val="2"/>
        </w:numPr>
        <w:shd w:val="clear" w:color="auto" w:fill="FFFFFF"/>
        <w:spacing w:before="100" w:beforeAutospacing="1" w:after="100" w:afterAutospacing="1" w:line="240" w:lineRule="auto"/>
        <w:rPr>
          <w:rFonts w:ascii="Arial" w:hAnsi="Arial" w:cs="Arial"/>
          <w:color w:val="221F1C"/>
          <w:sz w:val="28"/>
          <w:szCs w:val="28"/>
        </w:rPr>
      </w:pPr>
      <w:r w:rsidRPr="00C14EB6">
        <w:rPr>
          <w:rStyle w:val="Strong"/>
          <w:b w:val="0"/>
          <w:color w:val="221F1C"/>
          <w:sz w:val="28"/>
          <w:szCs w:val="28"/>
        </w:rPr>
        <w:lastRenderedPageBreak/>
        <w:t>Màn hình tương tác Commbox: </w:t>
      </w:r>
      <w:r w:rsidRPr="00C14EB6">
        <w:rPr>
          <w:color w:val="221F1C"/>
          <w:sz w:val="28"/>
          <w:szCs w:val="28"/>
        </w:rPr>
        <w:t> Sử dụng công nghệ cảm biến hồng ngoại kết hợp camera tạo nên một màn hình tương tác cảm ứng đa điểm có tốc độ và độ chính xác cao.      </w:t>
      </w:r>
    </w:p>
    <w:p w:rsidR="004E58FA" w:rsidRPr="00C14EB6" w:rsidRDefault="004E58FA" w:rsidP="00C14EB6">
      <w:pPr>
        <w:numPr>
          <w:ilvl w:val="0"/>
          <w:numId w:val="2"/>
        </w:numPr>
        <w:shd w:val="clear" w:color="auto" w:fill="FFFFFF"/>
        <w:spacing w:before="100" w:beforeAutospacing="1" w:after="100" w:afterAutospacing="1" w:line="240" w:lineRule="auto"/>
        <w:rPr>
          <w:rFonts w:ascii="Arial" w:hAnsi="Arial" w:cs="Arial"/>
          <w:color w:val="221F1C"/>
          <w:sz w:val="28"/>
          <w:szCs w:val="28"/>
        </w:rPr>
      </w:pPr>
      <w:r w:rsidRPr="00C14EB6">
        <w:rPr>
          <w:rStyle w:val="Strong"/>
          <w:b w:val="0"/>
          <w:color w:val="221F1C"/>
          <w:sz w:val="28"/>
          <w:szCs w:val="28"/>
        </w:rPr>
        <w:t>Màn hình tương tác Commbox </w:t>
      </w:r>
      <w:r w:rsidRPr="00C14EB6">
        <w:rPr>
          <w:color w:val="221F1C"/>
          <w:sz w:val="28"/>
          <w:szCs w:val="28"/>
        </w:rPr>
        <w:t>được trang bị một lớp kính cường lực có độ cứng cao và khả năng chống lóa, cho phép hiển thị tốt từ bất kỳ góc nhìn nào và với mọi loại ánh sáng từ bên ngoài tác động</w:t>
      </w:r>
    </w:p>
    <w:p w:rsidR="004E58FA" w:rsidRPr="00C14EB6" w:rsidRDefault="004E58FA" w:rsidP="00C14EB6">
      <w:pPr>
        <w:numPr>
          <w:ilvl w:val="0"/>
          <w:numId w:val="2"/>
        </w:numPr>
        <w:shd w:val="clear" w:color="auto" w:fill="FFFFFF"/>
        <w:spacing w:before="100" w:beforeAutospacing="1" w:after="100" w:afterAutospacing="1" w:line="240" w:lineRule="auto"/>
        <w:rPr>
          <w:rFonts w:ascii="Arial" w:hAnsi="Arial" w:cs="Arial"/>
          <w:color w:val="221F1C"/>
          <w:sz w:val="28"/>
          <w:szCs w:val="28"/>
        </w:rPr>
      </w:pPr>
      <w:r w:rsidRPr="00C14EB6">
        <w:rPr>
          <w:rStyle w:val="Strong"/>
          <w:b w:val="0"/>
          <w:color w:val="221F1C"/>
          <w:sz w:val="28"/>
          <w:szCs w:val="28"/>
        </w:rPr>
        <w:t>Tuổi thọ lên đến 17 năm sử dụng: </w:t>
      </w:r>
      <w:r w:rsidRPr="00C14EB6">
        <w:rPr>
          <w:color w:val="221F1C"/>
          <w:sz w:val="28"/>
          <w:szCs w:val="28"/>
        </w:rPr>
        <w:t>Màn hình tương tác Commbox được sử dụng những vật liệu cao cấp nên tuổi thọ của màn hình kéo dài lên tới 17 năm sử dụng mà không cần phải bảo trì hay thay thế đèn hình</w:t>
      </w:r>
    </w:p>
    <w:p w:rsidR="004E58FA" w:rsidRPr="00C14EB6" w:rsidRDefault="004E58FA" w:rsidP="00C14EB6">
      <w:pPr>
        <w:numPr>
          <w:ilvl w:val="0"/>
          <w:numId w:val="2"/>
        </w:numPr>
        <w:shd w:val="clear" w:color="auto" w:fill="FFFFFF"/>
        <w:spacing w:before="100" w:beforeAutospacing="1" w:after="100" w:afterAutospacing="1" w:line="240" w:lineRule="auto"/>
        <w:rPr>
          <w:rFonts w:ascii="Arial" w:hAnsi="Arial" w:cs="Arial"/>
          <w:color w:val="221F1C"/>
          <w:sz w:val="28"/>
          <w:szCs w:val="28"/>
        </w:rPr>
      </w:pPr>
      <w:r w:rsidRPr="00C14EB6">
        <w:rPr>
          <w:rStyle w:val="Strong"/>
          <w:b w:val="0"/>
          <w:color w:val="221F1C"/>
          <w:sz w:val="28"/>
          <w:szCs w:val="28"/>
        </w:rPr>
        <w:t>Lắp đặt và sử dụng đơn giản: </w:t>
      </w:r>
      <w:r w:rsidRPr="00C14EB6">
        <w:rPr>
          <w:color w:val="221F1C"/>
          <w:sz w:val="28"/>
          <w:szCs w:val="28"/>
        </w:rPr>
        <w:t>Màn hình tương tác CommBox không kén chọn không gian sử dụng, được thiết kế để phù hợp với nhiều không gian khác nhau</w:t>
      </w:r>
    </w:p>
    <w:p w:rsidR="004E58FA" w:rsidRPr="00C14EB6" w:rsidRDefault="004E58FA" w:rsidP="00C14EB6">
      <w:pPr>
        <w:numPr>
          <w:ilvl w:val="0"/>
          <w:numId w:val="2"/>
        </w:numPr>
        <w:shd w:val="clear" w:color="auto" w:fill="FFFFFF"/>
        <w:spacing w:before="100" w:beforeAutospacing="1" w:after="100" w:afterAutospacing="1" w:line="240" w:lineRule="auto"/>
        <w:rPr>
          <w:rFonts w:ascii="Arial" w:hAnsi="Arial" w:cs="Arial"/>
          <w:color w:val="221F1C"/>
          <w:sz w:val="28"/>
          <w:szCs w:val="28"/>
        </w:rPr>
      </w:pPr>
      <w:r w:rsidRPr="00C14EB6">
        <w:rPr>
          <w:color w:val="221F1C"/>
          <w:sz w:val="28"/>
          <w:szCs w:val="28"/>
        </w:rPr>
        <w:t>COMMBOX cung cấp đầy đủ các màn hình có kích thước từ 40" – 103“ từ Full HD lên tới 4K</w:t>
      </w:r>
    </w:p>
    <w:p w:rsidR="004E58FA" w:rsidRPr="00C14EB6" w:rsidRDefault="004E58FA" w:rsidP="00C14EB6">
      <w:pPr>
        <w:numPr>
          <w:ilvl w:val="0"/>
          <w:numId w:val="2"/>
        </w:numPr>
        <w:shd w:val="clear" w:color="auto" w:fill="FFFFFF"/>
        <w:spacing w:before="100" w:beforeAutospacing="1" w:after="100" w:afterAutospacing="1" w:line="240" w:lineRule="auto"/>
        <w:rPr>
          <w:rFonts w:ascii="Arial" w:hAnsi="Arial" w:cs="Arial"/>
          <w:color w:val="221F1C"/>
          <w:sz w:val="28"/>
          <w:szCs w:val="28"/>
        </w:rPr>
      </w:pPr>
      <w:r w:rsidRPr="00C14EB6">
        <w:rPr>
          <w:color w:val="221F1C"/>
          <w:sz w:val="28"/>
          <w:szCs w:val="28"/>
        </w:rPr>
        <w:t>COMMBOX cho phép tương tác 10 điểm chạm cùng lúc (tùy chọn lên đến 30 điểm chạm)</w:t>
      </w:r>
    </w:p>
    <w:p w:rsidR="004E58FA" w:rsidRPr="00C14EB6" w:rsidRDefault="004E58FA" w:rsidP="00C14EB6">
      <w:pPr>
        <w:numPr>
          <w:ilvl w:val="0"/>
          <w:numId w:val="2"/>
        </w:numPr>
        <w:shd w:val="clear" w:color="auto" w:fill="FFFFFF"/>
        <w:spacing w:before="100" w:beforeAutospacing="1" w:after="100" w:afterAutospacing="1" w:line="240" w:lineRule="auto"/>
        <w:rPr>
          <w:rFonts w:ascii="Arial" w:hAnsi="Arial" w:cs="Arial"/>
          <w:color w:val="221F1C"/>
          <w:sz w:val="28"/>
          <w:szCs w:val="28"/>
        </w:rPr>
      </w:pPr>
      <w:r w:rsidRPr="00C14EB6">
        <w:rPr>
          <w:color w:val="221F1C"/>
          <w:sz w:val="28"/>
          <w:szCs w:val="28"/>
        </w:rPr>
        <w:t>Hình thức của COMMBOX đa dạng, có thể là dạng màn hình tương tác treo tường, di động hoặc bàn tương tác</w:t>
      </w:r>
    </w:p>
    <w:p w:rsidR="004E58FA" w:rsidRPr="00C14EB6" w:rsidRDefault="004E58FA" w:rsidP="004E58FA">
      <w:pPr>
        <w:pStyle w:val="Heading3"/>
        <w:shd w:val="clear" w:color="auto" w:fill="FFFFFF"/>
        <w:rPr>
          <w:rFonts w:ascii="Arial" w:hAnsi="Arial" w:cs="Arial"/>
          <w:b w:val="0"/>
          <w:color w:val="221F1C"/>
          <w:sz w:val="28"/>
          <w:szCs w:val="28"/>
        </w:rPr>
      </w:pPr>
      <w:r w:rsidRPr="00C14EB6">
        <w:rPr>
          <w:rStyle w:val="Strong"/>
          <w:bCs/>
          <w:color w:val="221F1C"/>
          <w:sz w:val="28"/>
          <w:szCs w:val="28"/>
        </w:rPr>
        <w:t>Ứng dụng trọng giáo dục</w:t>
      </w:r>
    </w:p>
    <w:p w:rsidR="004E58FA" w:rsidRPr="00C14EB6" w:rsidRDefault="004E58FA" w:rsidP="00C14EB6">
      <w:pPr>
        <w:numPr>
          <w:ilvl w:val="0"/>
          <w:numId w:val="3"/>
        </w:numPr>
        <w:shd w:val="clear" w:color="auto" w:fill="FFFFFF"/>
        <w:spacing w:before="100" w:beforeAutospacing="1" w:after="100" w:afterAutospacing="1" w:line="240" w:lineRule="auto"/>
        <w:rPr>
          <w:rFonts w:ascii="Arial" w:hAnsi="Arial" w:cs="Arial"/>
          <w:color w:val="221F1C"/>
          <w:sz w:val="28"/>
          <w:szCs w:val="28"/>
        </w:rPr>
      </w:pPr>
      <w:r w:rsidRPr="00C14EB6">
        <w:rPr>
          <w:color w:val="221F1C"/>
          <w:sz w:val="28"/>
          <w:szCs w:val="28"/>
        </w:rPr>
        <w:t>Trên windows giáo viên có thể tương tác trực tiếp trên màn hình sử dụng các phần mềm mà không cần phải sử dụng chuột và bàn phím</w:t>
      </w:r>
    </w:p>
    <w:p w:rsidR="004E58FA" w:rsidRPr="00C14EB6" w:rsidRDefault="004E58FA" w:rsidP="00C14EB6">
      <w:pPr>
        <w:numPr>
          <w:ilvl w:val="0"/>
          <w:numId w:val="3"/>
        </w:numPr>
        <w:shd w:val="clear" w:color="auto" w:fill="FFFFFF"/>
        <w:spacing w:before="100" w:beforeAutospacing="1" w:after="100" w:afterAutospacing="1" w:line="240" w:lineRule="auto"/>
        <w:rPr>
          <w:rFonts w:ascii="Arial" w:hAnsi="Arial" w:cs="Arial"/>
          <w:color w:val="221F1C"/>
          <w:sz w:val="28"/>
          <w:szCs w:val="28"/>
        </w:rPr>
      </w:pPr>
      <w:r w:rsidRPr="00C14EB6">
        <w:rPr>
          <w:color w:val="221F1C"/>
          <w:sz w:val="28"/>
          <w:szCs w:val="28"/>
        </w:rPr>
        <w:t>Trên windows đã cài sẵn phần mềm hỗ trợ giảng dậy hỗ trợ các môn học như toán, vật lý hóa học. Viết vẽ đa dạng thay thế cho bảng phấn thông thường.</w:t>
      </w:r>
    </w:p>
    <w:p w:rsidR="004E58FA" w:rsidRPr="00C14EB6" w:rsidRDefault="004E58FA" w:rsidP="00C14EB6">
      <w:pPr>
        <w:numPr>
          <w:ilvl w:val="0"/>
          <w:numId w:val="3"/>
        </w:numPr>
        <w:shd w:val="clear" w:color="auto" w:fill="FFFFFF"/>
        <w:spacing w:before="100" w:beforeAutospacing="1" w:after="100" w:afterAutospacing="1" w:line="240" w:lineRule="auto"/>
        <w:rPr>
          <w:rFonts w:ascii="Arial" w:hAnsi="Arial" w:cs="Arial"/>
          <w:color w:val="221F1C"/>
          <w:sz w:val="28"/>
          <w:szCs w:val="28"/>
        </w:rPr>
      </w:pPr>
      <w:r w:rsidRPr="00C14EB6">
        <w:rPr>
          <w:color w:val="221F1C"/>
          <w:sz w:val="28"/>
          <w:szCs w:val="28"/>
        </w:rPr>
        <w:t>Giáo viên có thể đưa các tài liệu từ máy tính cũng như tài liệu từ internet vào bài giảng một cách dễ dàng giúp cho bài học thêm sinh động hơn.</w:t>
      </w:r>
    </w:p>
    <w:p w:rsidR="004E58FA" w:rsidRPr="00C14EB6" w:rsidRDefault="004E58FA" w:rsidP="004E58FA">
      <w:pPr>
        <w:pStyle w:val="Heading3"/>
        <w:shd w:val="clear" w:color="auto" w:fill="FFFFFF"/>
        <w:rPr>
          <w:rFonts w:ascii="Arial" w:hAnsi="Arial" w:cs="Arial"/>
          <w:b w:val="0"/>
          <w:color w:val="221F1C"/>
          <w:sz w:val="28"/>
          <w:szCs w:val="28"/>
        </w:rPr>
      </w:pPr>
      <w:r w:rsidRPr="00C14EB6">
        <w:rPr>
          <w:rStyle w:val="Strong"/>
          <w:bCs/>
          <w:color w:val="221F1C"/>
          <w:sz w:val="28"/>
          <w:szCs w:val="28"/>
        </w:rPr>
        <w:t>Với bài giảng dạng Powerpoint của giáo viên</w:t>
      </w:r>
    </w:p>
    <w:p w:rsidR="004E58FA" w:rsidRPr="00C14EB6" w:rsidRDefault="004E58FA" w:rsidP="00C14EB6">
      <w:pPr>
        <w:numPr>
          <w:ilvl w:val="0"/>
          <w:numId w:val="4"/>
        </w:numPr>
        <w:shd w:val="clear" w:color="auto" w:fill="FFFFFF"/>
        <w:spacing w:before="100" w:beforeAutospacing="1" w:after="100" w:afterAutospacing="1" w:line="240" w:lineRule="auto"/>
        <w:rPr>
          <w:rFonts w:ascii="Arial" w:hAnsi="Arial" w:cs="Arial"/>
          <w:color w:val="221F1C"/>
          <w:sz w:val="28"/>
          <w:szCs w:val="28"/>
        </w:rPr>
      </w:pPr>
      <w:r w:rsidRPr="00C14EB6">
        <w:rPr>
          <w:color w:val="221F1C"/>
          <w:sz w:val="28"/>
          <w:szCs w:val="28"/>
        </w:rPr>
        <w:t>Giáo viên có thể tích nốt ghi chú trực tiếp trên bài giảng</w:t>
      </w:r>
    </w:p>
    <w:p w:rsidR="004E58FA" w:rsidRPr="00C14EB6" w:rsidRDefault="004E58FA" w:rsidP="00C14EB6">
      <w:pPr>
        <w:numPr>
          <w:ilvl w:val="0"/>
          <w:numId w:val="4"/>
        </w:numPr>
        <w:shd w:val="clear" w:color="auto" w:fill="FFFFFF"/>
        <w:spacing w:before="100" w:beforeAutospacing="1" w:after="100" w:afterAutospacing="1" w:line="240" w:lineRule="auto"/>
        <w:rPr>
          <w:rFonts w:ascii="Arial" w:hAnsi="Arial" w:cs="Arial"/>
          <w:color w:val="221F1C"/>
          <w:sz w:val="28"/>
          <w:szCs w:val="28"/>
        </w:rPr>
      </w:pPr>
      <w:r w:rsidRPr="00C14EB6">
        <w:rPr>
          <w:color w:val="221F1C"/>
          <w:sz w:val="28"/>
          <w:szCs w:val="28"/>
        </w:rPr>
        <w:t>Học sinh có thể làm bài tập trực tiếp trên PowerPoint</w:t>
      </w:r>
    </w:p>
    <w:p w:rsidR="004E58FA" w:rsidRPr="00C14EB6" w:rsidRDefault="004E58FA" w:rsidP="004E58FA">
      <w:pPr>
        <w:pStyle w:val="Heading3"/>
        <w:shd w:val="clear" w:color="auto" w:fill="FFFFFF"/>
        <w:rPr>
          <w:rFonts w:ascii="Arial" w:hAnsi="Arial" w:cs="Arial"/>
          <w:b w:val="0"/>
          <w:color w:val="221F1C"/>
          <w:sz w:val="28"/>
          <w:szCs w:val="28"/>
        </w:rPr>
      </w:pPr>
      <w:r w:rsidRPr="00C14EB6">
        <w:rPr>
          <w:rStyle w:val="Strong"/>
          <w:bCs/>
          <w:color w:val="221F1C"/>
          <w:sz w:val="28"/>
          <w:szCs w:val="28"/>
        </w:rPr>
        <w:t>Với ứng dụng giáo trình, sách giáo khoa điện tử theo bộ giáo dục</w:t>
      </w:r>
    </w:p>
    <w:p w:rsidR="004E58FA" w:rsidRPr="00C14EB6" w:rsidRDefault="004E58FA" w:rsidP="00C14EB6">
      <w:pPr>
        <w:numPr>
          <w:ilvl w:val="0"/>
          <w:numId w:val="5"/>
        </w:numPr>
        <w:shd w:val="clear" w:color="auto" w:fill="FFFFFF"/>
        <w:spacing w:before="100" w:beforeAutospacing="1" w:after="100" w:afterAutospacing="1" w:line="240" w:lineRule="auto"/>
        <w:rPr>
          <w:rFonts w:ascii="Arial" w:hAnsi="Arial" w:cs="Arial"/>
          <w:color w:val="221F1C"/>
          <w:sz w:val="28"/>
          <w:szCs w:val="28"/>
        </w:rPr>
      </w:pPr>
      <w:r w:rsidRPr="00C14EB6">
        <w:rPr>
          <w:color w:val="221F1C"/>
          <w:sz w:val="28"/>
          <w:szCs w:val="28"/>
        </w:rPr>
        <w:t>Học sinh và giáo viên có thể tương tác trực tiếp trên ứng dụng. Giúp cho bài học thêm sinh động và hiệu quả hơn.</w:t>
      </w:r>
    </w:p>
    <w:p w:rsidR="004E58FA" w:rsidRPr="00C14EB6" w:rsidRDefault="004E58FA" w:rsidP="004E58FA">
      <w:pPr>
        <w:pStyle w:val="Heading3"/>
        <w:shd w:val="clear" w:color="auto" w:fill="FFFFFF"/>
        <w:rPr>
          <w:rFonts w:ascii="Arial" w:hAnsi="Arial" w:cs="Arial"/>
          <w:b w:val="0"/>
          <w:color w:val="221F1C"/>
          <w:sz w:val="28"/>
          <w:szCs w:val="28"/>
        </w:rPr>
      </w:pPr>
      <w:r w:rsidRPr="00C14EB6">
        <w:rPr>
          <w:rStyle w:val="Strong"/>
          <w:bCs/>
          <w:color w:val="221F1C"/>
          <w:sz w:val="28"/>
          <w:szCs w:val="28"/>
        </w:rPr>
        <w:lastRenderedPageBreak/>
        <w:t>Giới thiệu về Aver</w:t>
      </w:r>
    </w:p>
    <w:p w:rsidR="004E58FA" w:rsidRPr="00C14EB6" w:rsidRDefault="004E58FA" w:rsidP="00C14EB6">
      <w:pPr>
        <w:numPr>
          <w:ilvl w:val="0"/>
          <w:numId w:val="6"/>
        </w:numPr>
        <w:shd w:val="clear" w:color="auto" w:fill="FFFFFF"/>
        <w:spacing w:before="100" w:beforeAutospacing="1" w:after="100" w:afterAutospacing="1" w:line="240" w:lineRule="auto"/>
        <w:rPr>
          <w:rFonts w:ascii="Arial" w:hAnsi="Arial" w:cs="Arial"/>
          <w:color w:val="221F1C"/>
          <w:sz w:val="28"/>
          <w:szCs w:val="28"/>
        </w:rPr>
      </w:pPr>
      <w:r w:rsidRPr="00C14EB6">
        <w:rPr>
          <w:color w:val="221F1C"/>
          <w:sz w:val="28"/>
          <w:szCs w:val="28"/>
        </w:rPr>
        <w:t>Aver là thương hiệu toàn cầu. Là sản phẩm xuất xứ và thương hiệu của Đài Loan</w:t>
      </w:r>
      <w:r w:rsidRPr="00C14EB6">
        <w:rPr>
          <w:noProof/>
          <w:color w:val="221F1C"/>
          <w:sz w:val="28"/>
          <w:szCs w:val="28"/>
        </w:rPr>
        <mc:AlternateContent>
          <mc:Choice Requires="wps">
            <w:drawing>
              <wp:inline distT="0" distB="0" distL="0" distR="0" wp14:anchorId="799BAB60" wp14:editId="640A89B8">
                <wp:extent cx="302260" cy="302260"/>
                <wp:effectExtent l="0" t="0" r="0" b="0"/>
                <wp:docPr id="1" name="Rectangle 1" descr="https://daiphatcorp.com.vn/uploaded/t%E1%BA%A3i%20xu%E1%BB%91ng.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1" o:spid="_x0000_s1026" alt="Description: https://daiphatcorp.com.vn/uploaded/t%E1%BA%A3i%20xu%E1%BB%91ng.jpg"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" filled="f" stroked="f">
                <o:lock v:ext="edit" aspectratio="t"/>
                <w10:anchorlock/>
              </v:rect>
            </w:pict>
          </mc:Fallback>
        </mc:AlternateContent>
      </w:r>
    </w:p>
    <w:p w:rsidR="004E58FA" w:rsidRPr="00C14EB6" w:rsidRDefault="004E58FA" w:rsidP="004E58FA">
      <w:pPr>
        <w:shd w:val="clear" w:color="auto" w:fill="FFFFFF"/>
        <w:spacing w:after="0"/>
        <w:rPr>
          <w:rFonts w:ascii="Arial" w:hAnsi="Arial" w:cs="Arial"/>
          <w:color w:val="221F1C"/>
          <w:sz w:val="28"/>
          <w:szCs w:val="28"/>
        </w:rPr>
      </w:pPr>
      <w:r w:rsidRPr="00C14EB6">
        <w:rPr>
          <w:rStyle w:val="Strong"/>
          <w:b w:val="0"/>
          <w:color w:val="221F1C"/>
          <w:sz w:val="28"/>
          <w:szCs w:val="28"/>
        </w:rPr>
        <w:t>Ứng dụng Camera thu hình vật thể Aver trong giáo dục</w:t>
      </w:r>
      <w:r w:rsidRPr="00C14EB6">
        <w:rPr>
          <w:color w:val="221F1C"/>
          <w:sz w:val="28"/>
          <w:szCs w:val="28"/>
        </w:rPr>
        <w:br/>
      </w:r>
      <w:r w:rsidRPr="00C14EB6">
        <w:rPr>
          <w:rStyle w:val="Strong"/>
          <w:b w:val="0"/>
          <w:color w:val="221F1C"/>
          <w:sz w:val="28"/>
          <w:szCs w:val="28"/>
        </w:rPr>
        <w:t>Hiện nay Các khối Tiểu học và THCS, THPT đã được trang bị rất nhiều máy chiếu vật thể. </w:t>
      </w:r>
      <w:r w:rsidRPr="00C14EB6">
        <w:rPr>
          <w:color w:val="221F1C"/>
          <w:sz w:val="28"/>
          <w:szCs w:val="28"/>
        </w:rPr>
        <w:br/>
        <w:t>- Khi kết nối Camera thu hình vật thể Aver với màn hình tương tác Commbox</w:t>
      </w:r>
    </w:p>
    <w:p w:rsidR="004E58FA" w:rsidRPr="00C14EB6" w:rsidRDefault="004E58FA" w:rsidP="00C14EB6">
      <w:pPr>
        <w:numPr>
          <w:ilvl w:val="0"/>
          <w:numId w:val="7"/>
        </w:numPr>
        <w:shd w:val="clear" w:color="auto" w:fill="FFFFFF"/>
        <w:spacing w:before="100" w:beforeAutospacing="1" w:after="100" w:afterAutospacing="1" w:line="240" w:lineRule="auto"/>
        <w:rPr>
          <w:rFonts w:ascii="Arial" w:hAnsi="Arial" w:cs="Arial"/>
          <w:color w:val="221F1C"/>
          <w:sz w:val="28"/>
          <w:szCs w:val="28"/>
        </w:rPr>
      </w:pPr>
      <w:r w:rsidRPr="00C14EB6">
        <w:rPr>
          <w:color w:val="221F1C"/>
          <w:sz w:val="28"/>
          <w:szCs w:val="28"/>
        </w:rPr>
        <w:t>Giáo viên có thể giúp học sinh có thể trình chiếu bài mẫu của mình với cả</w:t>
      </w:r>
    </w:p>
    <w:p w:rsidR="004E58FA" w:rsidRPr="00C14EB6" w:rsidRDefault="004E58FA" w:rsidP="004E58FA">
      <w:pPr>
        <w:shd w:val="clear" w:color="auto" w:fill="FFFFFF"/>
        <w:spacing w:after="0"/>
        <w:rPr>
          <w:rFonts w:ascii="Arial" w:hAnsi="Arial" w:cs="Arial"/>
          <w:color w:val="221F1C"/>
          <w:sz w:val="28"/>
          <w:szCs w:val="28"/>
        </w:rPr>
      </w:pPr>
      <w:r w:rsidRPr="00C14EB6">
        <w:rPr>
          <w:color w:val="221F1C"/>
          <w:sz w:val="28"/>
          <w:szCs w:val="28"/>
        </w:rPr>
        <w:t>lớp giúp tăng tính sinh động và lý thú của tiết học.</w:t>
      </w:r>
    </w:p>
    <w:p w:rsidR="004E58FA" w:rsidRPr="00C14EB6" w:rsidRDefault="004E58FA" w:rsidP="00C14EB6">
      <w:pPr>
        <w:numPr>
          <w:ilvl w:val="0"/>
          <w:numId w:val="8"/>
        </w:numPr>
        <w:shd w:val="clear" w:color="auto" w:fill="FFFFFF"/>
        <w:spacing w:before="100" w:beforeAutospacing="1" w:after="100" w:afterAutospacing="1" w:line="240" w:lineRule="auto"/>
        <w:rPr>
          <w:rFonts w:ascii="Arial" w:hAnsi="Arial" w:cs="Arial"/>
          <w:color w:val="221F1C"/>
          <w:sz w:val="28"/>
          <w:szCs w:val="28"/>
        </w:rPr>
      </w:pPr>
      <w:r w:rsidRPr="00C14EB6">
        <w:rPr>
          <w:color w:val="221F1C"/>
          <w:sz w:val="28"/>
          <w:szCs w:val="28"/>
        </w:rPr>
        <w:t>Giáo viên và học sinh có thể tích nốt ghi chú trực tiếp trên hình ảnh mà</w:t>
      </w:r>
    </w:p>
    <w:p w:rsidR="004E58FA" w:rsidRPr="00C14EB6" w:rsidRDefault="004E58FA" w:rsidP="004E58FA">
      <w:pPr>
        <w:shd w:val="clear" w:color="auto" w:fill="FFFFFF"/>
        <w:spacing w:after="0"/>
        <w:rPr>
          <w:rFonts w:ascii="Arial" w:hAnsi="Arial" w:cs="Arial"/>
          <w:color w:val="221F1C"/>
          <w:sz w:val="28"/>
          <w:szCs w:val="28"/>
        </w:rPr>
      </w:pPr>
      <w:r w:rsidRPr="00C14EB6">
        <w:rPr>
          <w:color w:val="221F1C"/>
          <w:sz w:val="28"/>
          <w:szCs w:val="28"/>
        </w:rPr>
        <w:t>Camera thu hình vật thể thu được trực tiếp trên màn hình tương tác Commbox. Việc này giúp cho bài giảng thêm sinh động vào hiệu quả hơn.</w:t>
      </w:r>
    </w:p>
    <w:p w:rsidR="004E58FA" w:rsidRPr="00C14EB6" w:rsidRDefault="004E58FA" w:rsidP="004E58FA">
      <w:pPr>
        <w:pStyle w:val="Heading3"/>
        <w:shd w:val="clear" w:color="auto" w:fill="FFFFFF"/>
        <w:rPr>
          <w:rFonts w:ascii="Arial" w:hAnsi="Arial" w:cs="Arial"/>
          <w:b w:val="0"/>
          <w:color w:val="221F1C"/>
          <w:sz w:val="28"/>
          <w:szCs w:val="28"/>
        </w:rPr>
      </w:pPr>
      <w:r w:rsidRPr="00C14EB6">
        <w:rPr>
          <w:rStyle w:val="Strong"/>
          <w:bCs/>
          <w:color w:val="221F1C"/>
          <w:sz w:val="28"/>
          <w:szCs w:val="28"/>
        </w:rPr>
        <w:t>Giới thiệu về thiết bị trắc nghiệm Enjoy</w:t>
      </w:r>
    </w:p>
    <w:p w:rsidR="004E58FA" w:rsidRPr="00C14EB6" w:rsidRDefault="004E58FA" w:rsidP="00C14EB6">
      <w:pPr>
        <w:numPr>
          <w:ilvl w:val="0"/>
          <w:numId w:val="9"/>
        </w:numPr>
        <w:shd w:val="clear" w:color="auto" w:fill="FFFFFF"/>
        <w:spacing w:before="100" w:beforeAutospacing="1" w:after="100" w:afterAutospacing="1" w:line="240" w:lineRule="auto"/>
        <w:rPr>
          <w:rFonts w:ascii="Arial" w:hAnsi="Arial" w:cs="Arial"/>
          <w:color w:val="221F1C"/>
          <w:sz w:val="28"/>
          <w:szCs w:val="28"/>
        </w:rPr>
      </w:pPr>
      <w:r w:rsidRPr="00C14EB6">
        <w:rPr>
          <w:color w:val="221F1C"/>
          <w:sz w:val="28"/>
          <w:szCs w:val="28"/>
        </w:rPr>
        <w:t>Enjoy ARS công cụ dạy và học tiên tiến được thiết kế tạo môi trường tương tác giữa giáo viên với học viên. Tạo sự thích thú trong học tập. Bộ sản phẩm bao gồm: Điều khiển giáo viên, bộ thu tín hiệu RF, điều khiển học viên và phần mềm điều khiển đi kèm.</w:t>
      </w:r>
      <w:r w:rsidRPr="00C14EB6">
        <w:rPr>
          <w:rStyle w:val="Strong"/>
          <w:b w:val="0"/>
          <w:color w:val="221F1C"/>
          <w:sz w:val="28"/>
          <w:szCs w:val="28"/>
        </w:rPr>
        <w:t> Một số tính năng:</w:t>
      </w:r>
    </w:p>
    <w:p w:rsidR="004E58FA" w:rsidRPr="00C14EB6" w:rsidRDefault="004E58FA" w:rsidP="00C14EB6">
      <w:pPr>
        <w:numPr>
          <w:ilvl w:val="0"/>
          <w:numId w:val="9"/>
        </w:numPr>
        <w:shd w:val="clear" w:color="auto" w:fill="FFFFFF"/>
        <w:spacing w:before="100" w:beforeAutospacing="1" w:after="100" w:afterAutospacing="1" w:line="240" w:lineRule="auto"/>
        <w:rPr>
          <w:rFonts w:ascii="Arial" w:hAnsi="Arial" w:cs="Arial"/>
          <w:color w:val="221F1C"/>
          <w:sz w:val="28"/>
          <w:szCs w:val="28"/>
        </w:rPr>
      </w:pPr>
      <w:r w:rsidRPr="00C14EB6">
        <w:rPr>
          <w:color w:val="221F1C"/>
          <w:sz w:val="28"/>
          <w:szCs w:val="28"/>
        </w:rPr>
        <w:t> Quản lý lớp học dễ dàng</w:t>
      </w:r>
    </w:p>
    <w:p w:rsidR="004E58FA" w:rsidRPr="00C14EB6" w:rsidRDefault="004E58FA" w:rsidP="00C14EB6">
      <w:pPr>
        <w:numPr>
          <w:ilvl w:val="0"/>
          <w:numId w:val="9"/>
        </w:numPr>
        <w:shd w:val="clear" w:color="auto" w:fill="FFFFFF"/>
        <w:spacing w:before="100" w:beforeAutospacing="1" w:after="100" w:afterAutospacing="1" w:line="240" w:lineRule="auto"/>
        <w:rPr>
          <w:rFonts w:ascii="Arial" w:hAnsi="Arial" w:cs="Arial"/>
          <w:color w:val="221F1C"/>
          <w:sz w:val="28"/>
          <w:szCs w:val="28"/>
        </w:rPr>
      </w:pPr>
      <w:r w:rsidRPr="00C14EB6">
        <w:rPr>
          <w:color w:val="221F1C"/>
          <w:sz w:val="28"/>
          <w:szCs w:val="28"/>
        </w:rPr>
        <w:t> Điểm danh nhanh chóng</w:t>
      </w:r>
    </w:p>
    <w:p w:rsidR="004E58FA" w:rsidRPr="00C14EB6" w:rsidRDefault="004E58FA" w:rsidP="00C14EB6">
      <w:pPr>
        <w:numPr>
          <w:ilvl w:val="0"/>
          <w:numId w:val="9"/>
        </w:numPr>
        <w:shd w:val="clear" w:color="auto" w:fill="FFFFFF"/>
        <w:spacing w:before="100" w:beforeAutospacing="1" w:after="100" w:afterAutospacing="1" w:line="240" w:lineRule="auto"/>
        <w:rPr>
          <w:rFonts w:ascii="Arial" w:hAnsi="Arial" w:cs="Arial"/>
          <w:color w:val="221F1C"/>
          <w:sz w:val="28"/>
          <w:szCs w:val="28"/>
        </w:rPr>
      </w:pPr>
      <w:r w:rsidRPr="00C14EB6">
        <w:rPr>
          <w:color w:val="221F1C"/>
          <w:sz w:val="28"/>
          <w:szCs w:val="28"/>
        </w:rPr>
        <w:t> Kiểm tra nhanh gọn</w:t>
      </w:r>
    </w:p>
    <w:p w:rsidR="004E58FA" w:rsidRPr="00C14EB6" w:rsidRDefault="004E58FA" w:rsidP="00C14EB6">
      <w:pPr>
        <w:numPr>
          <w:ilvl w:val="0"/>
          <w:numId w:val="9"/>
        </w:numPr>
        <w:shd w:val="clear" w:color="auto" w:fill="FFFFFF"/>
        <w:spacing w:before="100" w:beforeAutospacing="1" w:after="100" w:afterAutospacing="1" w:line="240" w:lineRule="auto"/>
        <w:rPr>
          <w:rFonts w:ascii="Arial" w:hAnsi="Arial" w:cs="Arial"/>
          <w:color w:val="221F1C"/>
          <w:sz w:val="28"/>
          <w:szCs w:val="28"/>
        </w:rPr>
      </w:pPr>
      <w:r w:rsidRPr="00C14EB6">
        <w:rPr>
          <w:color w:val="221F1C"/>
          <w:sz w:val="28"/>
          <w:szCs w:val="28"/>
        </w:rPr>
        <w:t> Và cho kết quả đánh giá tức thì</w:t>
      </w:r>
    </w:p>
    <w:p w:rsidR="004E58FA" w:rsidRPr="00C14EB6" w:rsidRDefault="004E58FA" w:rsidP="00C14EB6">
      <w:pPr>
        <w:numPr>
          <w:ilvl w:val="0"/>
          <w:numId w:val="9"/>
        </w:numPr>
        <w:shd w:val="clear" w:color="auto" w:fill="FFFFFF"/>
        <w:spacing w:before="100" w:beforeAutospacing="1" w:after="100" w:afterAutospacing="1" w:line="240" w:lineRule="auto"/>
        <w:rPr>
          <w:rFonts w:ascii="Arial" w:hAnsi="Arial" w:cs="Arial"/>
          <w:color w:val="221F1C"/>
          <w:sz w:val="28"/>
          <w:szCs w:val="28"/>
        </w:rPr>
      </w:pPr>
      <w:r w:rsidRPr="00C14EB6">
        <w:rPr>
          <w:color w:val="221F1C"/>
          <w:sz w:val="28"/>
          <w:szCs w:val="28"/>
        </w:rPr>
        <w:t>Báo cáo tổng hợp đầy đủ và chi tiết</w:t>
      </w:r>
    </w:p>
    <w:p w:rsidR="004E58FA" w:rsidRPr="00C14EB6" w:rsidRDefault="004E58FA" w:rsidP="00C14EB6">
      <w:pPr>
        <w:numPr>
          <w:ilvl w:val="0"/>
          <w:numId w:val="9"/>
        </w:numPr>
        <w:shd w:val="clear" w:color="auto" w:fill="FFFFFF"/>
        <w:spacing w:before="100" w:beforeAutospacing="1" w:after="100" w:afterAutospacing="1" w:line="240" w:lineRule="auto"/>
        <w:rPr>
          <w:rFonts w:ascii="Arial" w:hAnsi="Arial" w:cs="Arial"/>
          <w:color w:val="221F1C"/>
          <w:sz w:val="28"/>
          <w:szCs w:val="28"/>
        </w:rPr>
      </w:pPr>
      <w:r w:rsidRPr="00C14EB6">
        <w:rPr>
          <w:color w:val="221F1C"/>
          <w:sz w:val="28"/>
          <w:szCs w:val="28"/>
        </w:rPr>
        <w:t>Tính năng quản lý lớp học:</w:t>
      </w:r>
    </w:p>
    <w:p w:rsidR="004E58FA" w:rsidRPr="00C14EB6" w:rsidRDefault="004E58FA" w:rsidP="00C14EB6">
      <w:pPr>
        <w:numPr>
          <w:ilvl w:val="0"/>
          <w:numId w:val="10"/>
        </w:numPr>
        <w:shd w:val="clear" w:color="auto" w:fill="FFFFFF"/>
        <w:spacing w:before="100" w:beforeAutospacing="1" w:after="100" w:afterAutospacing="1" w:line="240" w:lineRule="auto"/>
        <w:rPr>
          <w:rFonts w:ascii="Arial" w:hAnsi="Arial" w:cs="Arial"/>
          <w:color w:val="221F1C"/>
          <w:sz w:val="28"/>
          <w:szCs w:val="28"/>
        </w:rPr>
      </w:pPr>
      <w:r w:rsidRPr="00C14EB6">
        <w:rPr>
          <w:color w:val="221F1C"/>
          <w:sz w:val="28"/>
          <w:szCs w:val="28"/>
        </w:rPr>
        <w:t> Sắp sếp và lập danh sách sinh viên cho từng lớp học và cấp học khác nhau</w:t>
      </w:r>
    </w:p>
    <w:p w:rsidR="004E58FA" w:rsidRPr="00C14EB6" w:rsidRDefault="004E58FA" w:rsidP="00C14EB6">
      <w:pPr>
        <w:numPr>
          <w:ilvl w:val="0"/>
          <w:numId w:val="11"/>
        </w:numPr>
        <w:shd w:val="clear" w:color="auto" w:fill="FFFFFF"/>
        <w:spacing w:before="100" w:beforeAutospacing="1" w:after="100" w:afterAutospacing="1" w:line="240" w:lineRule="auto"/>
        <w:rPr>
          <w:rFonts w:ascii="Arial" w:hAnsi="Arial" w:cs="Arial"/>
          <w:color w:val="221F1C"/>
          <w:sz w:val="28"/>
          <w:szCs w:val="28"/>
        </w:rPr>
      </w:pPr>
      <w:r w:rsidRPr="00C14EB6">
        <w:rPr>
          <w:color w:val="221F1C"/>
          <w:sz w:val="28"/>
          <w:szCs w:val="28"/>
        </w:rPr>
        <w:t> Giáo viên có thể điểm danh đầu giờ khi bắt đầu buổi học theo danh sách học viên lập trước cho từng lớp học.</w:t>
      </w:r>
    </w:p>
    <w:p w:rsidR="004E58FA" w:rsidRPr="00C14EB6" w:rsidRDefault="004E58FA" w:rsidP="00C14EB6">
      <w:pPr>
        <w:numPr>
          <w:ilvl w:val="0"/>
          <w:numId w:val="11"/>
        </w:numPr>
        <w:shd w:val="clear" w:color="auto" w:fill="FFFFFF"/>
        <w:spacing w:before="100" w:beforeAutospacing="1" w:after="100" w:afterAutospacing="1" w:line="240" w:lineRule="auto"/>
        <w:rPr>
          <w:rFonts w:ascii="Arial" w:hAnsi="Arial" w:cs="Arial"/>
          <w:color w:val="221F1C"/>
          <w:sz w:val="28"/>
          <w:szCs w:val="28"/>
        </w:rPr>
      </w:pPr>
      <w:r w:rsidRPr="00C14EB6">
        <w:rPr>
          <w:color w:val="221F1C"/>
          <w:sz w:val="28"/>
          <w:szCs w:val="28"/>
        </w:rPr>
        <w:t>Và cho kết quả chính xác và nhanh chóng. Và có thể lưu lại để làm cơ sở dữ liệu về sau.</w:t>
      </w:r>
    </w:p>
    <w:p w:rsidR="004E58FA" w:rsidRPr="00C14EB6" w:rsidRDefault="004E58FA" w:rsidP="004E58FA">
      <w:pPr>
        <w:shd w:val="clear" w:color="auto" w:fill="FFFFFF"/>
        <w:spacing w:after="0"/>
        <w:rPr>
          <w:rFonts w:ascii="Arial" w:hAnsi="Arial" w:cs="Arial"/>
          <w:color w:val="221F1C"/>
          <w:sz w:val="28"/>
          <w:szCs w:val="28"/>
        </w:rPr>
      </w:pPr>
      <w:r w:rsidRPr="00C14EB6">
        <w:rPr>
          <w:rStyle w:val="Strong"/>
          <w:b w:val="0"/>
          <w:color w:val="221F1C"/>
          <w:sz w:val="28"/>
          <w:szCs w:val="28"/>
        </w:rPr>
        <w:lastRenderedPageBreak/>
        <w:t>Lợi ích của giải pháp: </w:t>
      </w:r>
      <w:r w:rsidRPr="00C14EB6">
        <w:rPr>
          <w:color w:val="221F1C"/>
          <w:sz w:val="28"/>
          <w:szCs w:val="28"/>
        </w:rPr>
        <w:t>Với giải pháp phòng học tương tác thông minh mang đến những trải nghiệm mới trong công tác giảng dạy hiện nay.</w:t>
      </w:r>
    </w:p>
    <w:p w:rsidR="004E58FA" w:rsidRPr="00C14EB6" w:rsidRDefault="004E58FA" w:rsidP="00C14EB6">
      <w:pPr>
        <w:numPr>
          <w:ilvl w:val="0"/>
          <w:numId w:val="12"/>
        </w:numPr>
        <w:shd w:val="clear" w:color="auto" w:fill="FFFFFF"/>
        <w:spacing w:before="100" w:beforeAutospacing="1" w:after="100" w:afterAutospacing="1" w:line="240" w:lineRule="auto"/>
        <w:rPr>
          <w:rFonts w:ascii="Arial" w:hAnsi="Arial" w:cs="Arial"/>
          <w:color w:val="221F1C"/>
          <w:sz w:val="28"/>
          <w:szCs w:val="28"/>
        </w:rPr>
      </w:pPr>
      <w:r w:rsidRPr="00C14EB6">
        <w:rPr>
          <w:color w:val="221F1C"/>
          <w:sz w:val="28"/>
          <w:szCs w:val="28"/>
        </w:rPr>
        <w:t> Thiết kế đồng bộ linh hoạt và đơn giản trong vận hành.  </w:t>
      </w:r>
    </w:p>
    <w:p w:rsidR="004E58FA" w:rsidRPr="00C14EB6" w:rsidRDefault="004E58FA" w:rsidP="00C14EB6">
      <w:pPr>
        <w:numPr>
          <w:ilvl w:val="0"/>
          <w:numId w:val="12"/>
        </w:numPr>
        <w:shd w:val="clear" w:color="auto" w:fill="FFFFFF"/>
        <w:spacing w:before="100" w:beforeAutospacing="1" w:after="100" w:afterAutospacing="1" w:line="240" w:lineRule="auto"/>
        <w:rPr>
          <w:rFonts w:ascii="Arial" w:hAnsi="Arial" w:cs="Arial"/>
          <w:color w:val="221F1C"/>
          <w:sz w:val="28"/>
          <w:szCs w:val="28"/>
        </w:rPr>
      </w:pPr>
      <w:r w:rsidRPr="00C14EB6">
        <w:rPr>
          <w:color w:val="221F1C"/>
          <w:sz w:val="28"/>
          <w:szCs w:val="28"/>
        </w:rPr>
        <w:t> Chi phí đầu tư tối thiểu cho hiệu quả tối đa.</w:t>
      </w:r>
    </w:p>
    <w:p w:rsidR="004E58FA" w:rsidRPr="00C14EB6" w:rsidRDefault="004E58FA" w:rsidP="00C14EB6">
      <w:pPr>
        <w:numPr>
          <w:ilvl w:val="0"/>
          <w:numId w:val="12"/>
        </w:numPr>
        <w:shd w:val="clear" w:color="auto" w:fill="FFFFFF"/>
        <w:spacing w:before="100" w:beforeAutospacing="1" w:after="100" w:afterAutospacing="1" w:line="240" w:lineRule="auto"/>
        <w:rPr>
          <w:rFonts w:ascii="Arial" w:hAnsi="Arial" w:cs="Arial"/>
          <w:color w:val="221F1C"/>
          <w:sz w:val="28"/>
          <w:szCs w:val="28"/>
        </w:rPr>
      </w:pPr>
      <w:r w:rsidRPr="00C14EB6">
        <w:rPr>
          <w:color w:val="221F1C"/>
          <w:sz w:val="28"/>
          <w:szCs w:val="28"/>
        </w:rPr>
        <w:t>Giải pháp này còn đảm bảo tính linh động trong thực tế cơ sở vật chất của các trường học, cho phép triển khai mở rộng, bổ sung hoặc nâng cấp hệ thống lớp học hiện tại.è Giải pháp mang lại sự thú vị, ham học hỏi và niềm đam mê sáng tạo cho các giảng viên và học viên. Từ đó, nâng cao chất lượng dạy và học trong nhà trường, góp phần xây dựng và phát triển nền giáo dục nước nhà ngày một đi lên.</w:t>
      </w:r>
    </w:p>
    <w:p w:rsidR="004E58FA" w:rsidRPr="00C14EB6" w:rsidRDefault="004E58FA" w:rsidP="004E58FA">
      <w:pPr>
        <w:rPr>
          <w:sz w:val="28"/>
          <w:szCs w:val="28"/>
        </w:rPr>
      </w:pPr>
    </w:p>
    <w:p w:rsidR="004E58FA" w:rsidRPr="00C14EB6" w:rsidRDefault="004E58FA" w:rsidP="004E58FA">
      <w:pPr>
        <w:jc w:val="center"/>
        <w:rPr>
          <w:rFonts w:ascii="Times New Roman" w:hAnsi="Times New Roman"/>
          <w:bCs/>
          <w:color w:val="000000"/>
          <w:spacing w:val="-10"/>
          <w:sz w:val="28"/>
          <w:szCs w:val="28"/>
        </w:rPr>
      </w:pPr>
      <w:r w:rsidRPr="00C14EB6">
        <w:rPr>
          <w:rFonts w:ascii="Times New Roman" w:hAnsi="Times New Roman"/>
          <w:bCs/>
          <w:color w:val="000000"/>
          <w:sz w:val="28"/>
          <w:szCs w:val="28"/>
        </w:rPr>
        <w:t>DU THAO DE AN (Liễu)</w:t>
      </w:r>
    </w:p>
    <w:p w:rsidR="004E58FA" w:rsidRPr="00C14EB6" w:rsidRDefault="004E58FA" w:rsidP="004E58FA">
      <w:pPr>
        <w:jc w:val="center"/>
        <w:rPr>
          <w:rFonts w:ascii="Times New Roman" w:hAnsi="Times New Roman"/>
          <w:sz w:val="28"/>
          <w:szCs w:val="28"/>
        </w:rPr>
      </w:pPr>
      <w:r w:rsidRPr="00C14EB6">
        <w:rPr>
          <w:rFonts w:ascii="Times New Roman" w:hAnsi="Times New Roman"/>
          <w:bCs/>
          <w:color w:val="000000"/>
          <w:spacing w:val="-10"/>
          <w:sz w:val="28"/>
          <w:szCs w:val="28"/>
        </w:rPr>
        <w:t>NHÀ TRƯỜNG THÔNG MINH</w:t>
      </w:r>
    </w:p>
    <w:p w:rsidR="004E58FA" w:rsidRPr="00C14EB6" w:rsidRDefault="004E58FA" w:rsidP="00C14EB6">
      <w:pPr>
        <w:numPr>
          <w:ilvl w:val="0"/>
          <w:numId w:val="13"/>
        </w:numPr>
        <w:spacing w:after="0" w:line="240" w:lineRule="auto"/>
        <w:jc w:val="both"/>
        <w:rPr>
          <w:rFonts w:ascii="Times New Roman" w:hAnsi="Times New Roman"/>
          <w:sz w:val="28"/>
          <w:szCs w:val="28"/>
        </w:rPr>
      </w:pPr>
      <w:r w:rsidRPr="00C14EB6">
        <w:rPr>
          <w:rFonts w:ascii="Times New Roman" w:hAnsi="Times New Roman"/>
          <w:sz w:val="28"/>
          <w:szCs w:val="28"/>
        </w:rPr>
        <w:t>Đề xuất đầu tư Phòng học thông minh</w:t>
      </w:r>
    </w:p>
    <w:p w:rsidR="004E58FA" w:rsidRPr="00C14EB6" w:rsidRDefault="004E58FA" w:rsidP="004E58FA">
      <w:pPr>
        <w:rPr>
          <w:rFonts w:ascii="Times New Roman" w:eastAsia="Times New Roman" w:hAnsi="Times New Roman"/>
          <w:color w:val="000000"/>
          <w:sz w:val="28"/>
          <w:szCs w:val="28"/>
          <w:lang w:eastAsia="zh-CN"/>
        </w:rPr>
      </w:pPr>
      <w:r w:rsidRPr="00C14EB6">
        <w:rPr>
          <w:rFonts w:ascii="Times New Roman" w:eastAsia="Times New Roman" w:hAnsi="Times New Roman"/>
          <w:color w:val="000000"/>
          <w:sz w:val="28"/>
          <w:szCs w:val="28"/>
          <w:lang w:eastAsia="zh-CN"/>
        </w:rPr>
        <w:t>Kinh phí lắp đặt phòng học thông minh (Công ty Sao Mai báo giá) cho 35 SV/ lớp : 2.228.420.000 đồng</w:t>
      </w:r>
    </w:p>
    <w:p w:rsidR="004E58FA" w:rsidRPr="00C14EB6" w:rsidRDefault="004E58FA" w:rsidP="004E58FA">
      <w:pPr>
        <w:rPr>
          <w:rFonts w:ascii="Times New Roman" w:eastAsia="Times New Roman" w:hAnsi="Times New Roman"/>
          <w:color w:val="000000"/>
          <w:sz w:val="28"/>
          <w:szCs w:val="28"/>
          <w:lang w:eastAsia="zh-CN"/>
        </w:rPr>
      </w:pPr>
      <w:r w:rsidRPr="00C14EB6">
        <w:rPr>
          <w:rFonts w:ascii="Times New Roman" w:eastAsia="Times New Roman" w:hAnsi="Times New Roman"/>
          <w:color w:val="000000"/>
          <w:sz w:val="28"/>
          <w:szCs w:val="28"/>
          <w:lang w:eastAsia="zh-CN"/>
        </w:rPr>
        <w:t>Đề xuất lắp đặt 05 phòng học cho lớp Cử nhân tài năng:</w:t>
      </w:r>
    </w:p>
    <w:p w:rsidR="004E58FA" w:rsidRPr="00C14EB6" w:rsidRDefault="004E58FA" w:rsidP="004E58FA">
      <w:pPr>
        <w:rPr>
          <w:rFonts w:ascii="Times New Roman" w:eastAsia="Times New Roman" w:hAnsi="Times New Roman"/>
          <w:color w:val="000000"/>
          <w:sz w:val="28"/>
          <w:szCs w:val="28"/>
          <w:lang w:eastAsia="zh-CN"/>
        </w:rPr>
      </w:pPr>
      <w:r w:rsidRPr="00C14EB6">
        <w:rPr>
          <w:rFonts w:ascii="Times New Roman" w:eastAsia="Times New Roman" w:hAnsi="Times New Roman"/>
          <w:color w:val="000000"/>
          <w:sz w:val="28"/>
          <w:szCs w:val="28"/>
          <w:lang w:eastAsia="zh-CN"/>
        </w:rPr>
        <w:t>Kinh phí: 11.142.100.000 đồng</w:t>
      </w:r>
    </w:p>
    <w:p w:rsidR="004E58FA" w:rsidRPr="00C14EB6" w:rsidRDefault="004E58FA" w:rsidP="004E58FA">
      <w:pPr>
        <w:rPr>
          <w:rFonts w:ascii="Arial" w:eastAsia="Times New Roman" w:hAnsi="Arial" w:cs="Arial"/>
          <w:color w:val="000000"/>
          <w:sz w:val="28"/>
          <w:szCs w:val="28"/>
          <w:lang w:eastAsia="zh-CN"/>
        </w:rPr>
      </w:pPr>
      <w:r w:rsidRPr="00C14EB6">
        <w:rPr>
          <w:rFonts w:ascii="Times New Roman" w:eastAsia="Times New Roman" w:hAnsi="Times New Roman"/>
          <w:color w:val="000000"/>
          <w:sz w:val="28"/>
          <w:szCs w:val="28"/>
          <w:lang w:eastAsia="zh-CN"/>
        </w:rPr>
        <w:t>Kinh phí cho Hệ thống và tập huấn trong 3 tháng đầu: 22,000,000 đồng/ phòng học</w:t>
      </w:r>
    </w:p>
    <w:p w:rsidR="004E58FA" w:rsidRPr="00C14EB6" w:rsidRDefault="004E58FA" w:rsidP="004E58FA">
      <w:pPr>
        <w:rPr>
          <w:rFonts w:ascii="Arial" w:eastAsia="Times New Roman" w:hAnsi="Arial" w:cs="Arial"/>
          <w:color w:val="000000"/>
          <w:sz w:val="28"/>
          <w:szCs w:val="28"/>
          <w:lang w:eastAsia="zh-CN"/>
        </w:rPr>
      </w:pPr>
    </w:p>
    <w:p w:rsidR="004E58FA" w:rsidRPr="00C14EB6" w:rsidRDefault="004E58FA" w:rsidP="00C14EB6">
      <w:pPr>
        <w:numPr>
          <w:ilvl w:val="0"/>
          <w:numId w:val="13"/>
        </w:numPr>
        <w:spacing w:after="0" w:line="240" w:lineRule="auto"/>
        <w:jc w:val="both"/>
        <w:rPr>
          <w:rFonts w:ascii="Times New Roman" w:eastAsia="MS Mincho" w:hAnsi="Times New Roman" w:cs="Times New Roman"/>
          <w:sz w:val="28"/>
          <w:szCs w:val="28"/>
        </w:rPr>
      </w:pPr>
      <w:r w:rsidRPr="00C14EB6">
        <w:rPr>
          <w:rFonts w:ascii="Times New Roman" w:hAnsi="Times New Roman"/>
          <w:sz w:val="28"/>
          <w:szCs w:val="28"/>
        </w:rPr>
        <w:t>Đề xuất đầu tư Phòng họp trực tuyến</w:t>
      </w:r>
    </w:p>
    <w:p w:rsidR="004E58FA" w:rsidRPr="00C14EB6" w:rsidRDefault="004E58FA" w:rsidP="004E58FA">
      <w:pPr>
        <w:ind w:left="360"/>
        <w:jc w:val="both"/>
        <w:rPr>
          <w:rFonts w:ascii="Times New Roman" w:hAnsi="Times New Roman"/>
          <w:sz w:val="28"/>
          <w:szCs w:val="28"/>
        </w:rPr>
      </w:pPr>
      <w:r w:rsidRPr="00C14EB6">
        <w:rPr>
          <w:rFonts w:ascii="Times New Roman" w:hAnsi="Times New Roman"/>
          <w:sz w:val="28"/>
          <w:szCs w:val="28"/>
        </w:rPr>
        <w:t xml:space="preserve">Trang bị cho phòng họp : </w:t>
      </w:r>
    </w:p>
    <w:p w:rsidR="004E58FA" w:rsidRPr="00C14EB6" w:rsidRDefault="004E58FA" w:rsidP="00C14EB6">
      <w:pPr>
        <w:numPr>
          <w:ilvl w:val="0"/>
          <w:numId w:val="14"/>
        </w:numPr>
        <w:spacing w:after="0" w:line="240" w:lineRule="auto"/>
        <w:jc w:val="both"/>
        <w:rPr>
          <w:rFonts w:ascii="Times New Roman" w:hAnsi="Times New Roman"/>
          <w:sz w:val="28"/>
          <w:szCs w:val="28"/>
        </w:rPr>
      </w:pPr>
      <w:r w:rsidRPr="00C14EB6">
        <w:rPr>
          <w:rFonts w:ascii="Times New Roman" w:hAnsi="Times New Roman"/>
          <w:sz w:val="28"/>
          <w:szCs w:val="28"/>
        </w:rPr>
        <w:t xml:space="preserve">Các bộ Cisco Webex Room Kit </w:t>
      </w:r>
    </w:p>
    <w:p w:rsidR="004E58FA" w:rsidRPr="00C14EB6" w:rsidRDefault="004E58FA" w:rsidP="00C14EB6">
      <w:pPr>
        <w:numPr>
          <w:ilvl w:val="0"/>
          <w:numId w:val="14"/>
        </w:numPr>
        <w:spacing w:after="0" w:line="240" w:lineRule="auto"/>
        <w:jc w:val="both"/>
        <w:rPr>
          <w:rFonts w:ascii="Times New Roman" w:hAnsi="Times New Roman"/>
          <w:sz w:val="28"/>
          <w:szCs w:val="28"/>
        </w:rPr>
      </w:pPr>
      <w:r w:rsidRPr="00C14EB6">
        <w:rPr>
          <w:rFonts w:ascii="Times New Roman" w:hAnsi="Times New Roman"/>
          <w:sz w:val="28"/>
          <w:szCs w:val="28"/>
        </w:rPr>
        <w:t>1 camera UltraHD 5K cho phòng họp trực tuyến</w:t>
      </w:r>
    </w:p>
    <w:p w:rsidR="004E58FA" w:rsidRPr="00C14EB6" w:rsidRDefault="004E58FA" w:rsidP="004E58FA">
      <w:pPr>
        <w:ind w:left="720"/>
        <w:jc w:val="both"/>
        <w:rPr>
          <w:rFonts w:ascii="Times New Roman" w:hAnsi="Times New Roman"/>
          <w:sz w:val="28"/>
          <w:szCs w:val="28"/>
        </w:rPr>
      </w:pPr>
      <w:r w:rsidRPr="00C14EB6">
        <w:rPr>
          <w:rFonts w:ascii="Times New Roman" w:hAnsi="Times New Roman"/>
          <w:sz w:val="28"/>
          <w:szCs w:val="28"/>
        </w:rPr>
        <w:t xml:space="preserve">Nơi cung cấp VINATEL - </w:t>
      </w:r>
      <w:r w:rsidRPr="00C14EB6">
        <w:rPr>
          <w:bCs/>
          <w:color w:val="FF0000"/>
          <w:sz w:val="28"/>
          <w:szCs w:val="28"/>
        </w:rPr>
        <w:t>0915 517 735</w:t>
      </w:r>
    </w:p>
    <w:p w:rsidR="004E58FA" w:rsidRPr="00C14EB6" w:rsidRDefault="004E58FA" w:rsidP="00C14EB6">
      <w:pPr>
        <w:numPr>
          <w:ilvl w:val="0"/>
          <w:numId w:val="13"/>
        </w:numPr>
        <w:spacing w:before="120" w:after="0" w:line="240" w:lineRule="auto"/>
        <w:jc w:val="both"/>
        <w:rPr>
          <w:rFonts w:ascii="Times New Roman" w:hAnsi="Times New Roman"/>
          <w:sz w:val="28"/>
          <w:szCs w:val="28"/>
        </w:rPr>
      </w:pPr>
      <w:r w:rsidRPr="00C14EB6">
        <w:rPr>
          <w:rFonts w:ascii="Times New Roman" w:hAnsi="Times New Roman"/>
          <w:sz w:val="28"/>
          <w:szCs w:val="28"/>
        </w:rPr>
        <w:t xml:space="preserve">Đề xuất xây dựng phòng thí nghiệm thực tế ảo (VR) </w:t>
      </w:r>
    </w:p>
    <w:p w:rsidR="004E58FA" w:rsidRPr="00C14EB6" w:rsidRDefault="004E58FA" w:rsidP="004E58FA">
      <w:pPr>
        <w:spacing w:before="120"/>
        <w:ind w:left="720"/>
        <w:jc w:val="both"/>
        <w:rPr>
          <w:rFonts w:ascii="Times New Roman" w:hAnsi="Times New Roman"/>
          <w:sz w:val="28"/>
          <w:szCs w:val="28"/>
        </w:rPr>
      </w:pPr>
      <w:r w:rsidRPr="00C14EB6">
        <w:rPr>
          <w:rFonts w:ascii="Times New Roman" w:hAnsi="Times New Roman"/>
          <w:sz w:val="28"/>
          <w:szCs w:val="28"/>
        </w:rPr>
        <w:t>Liên hệ với Đại học Duy Tân Đà Nẳng để được hỗ trợ và tư vấn</w:t>
      </w:r>
    </w:p>
    <w:p w:rsidR="004E58FA" w:rsidRPr="00C14EB6" w:rsidRDefault="004E58FA" w:rsidP="00C14EB6">
      <w:pPr>
        <w:numPr>
          <w:ilvl w:val="0"/>
          <w:numId w:val="13"/>
        </w:numPr>
        <w:spacing w:before="120" w:after="0" w:line="240" w:lineRule="auto"/>
        <w:jc w:val="both"/>
        <w:rPr>
          <w:rFonts w:ascii="Times New Roman" w:hAnsi="Times New Roman"/>
          <w:sz w:val="28"/>
          <w:szCs w:val="28"/>
        </w:rPr>
      </w:pPr>
      <w:r w:rsidRPr="00C14EB6">
        <w:rPr>
          <w:rFonts w:ascii="Times New Roman" w:hAnsi="Times New Roman"/>
          <w:sz w:val="28"/>
          <w:szCs w:val="28"/>
        </w:rPr>
        <w:t>Đề xuất Xây dựng hệ th</w:t>
      </w:r>
      <w:r w:rsidRPr="00C14EB6">
        <w:rPr>
          <w:rFonts w:ascii="Times New Roman" w:eastAsia="Times New Roman" w:hAnsi="Times New Roman"/>
          <w:sz w:val="28"/>
          <w:szCs w:val="28"/>
          <w:lang w:eastAsia="zh-CN"/>
        </w:rPr>
        <w:t>ố</w:t>
      </w:r>
      <w:r w:rsidRPr="00C14EB6">
        <w:rPr>
          <w:rFonts w:ascii="Times New Roman" w:hAnsi="Times New Roman"/>
          <w:sz w:val="28"/>
          <w:szCs w:val="28"/>
        </w:rPr>
        <w:t>ng e-</w:t>
      </w:r>
      <w:r w:rsidRPr="00C14EB6">
        <w:rPr>
          <w:rFonts w:ascii="Times New Roman" w:eastAsia="Times New Roman" w:hAnsi="Times New Roman"/>
          <w:sz w:val="28"/>
          <w:szCs w:val="28"/>
          <w:lang w:eastAsia="zh-CN"/>
        </w:rPr>
        <w:t>L</w:t>
      </w:r>
      <w:r w:rsidRPr="00C14EB6">
        <w:rPr>
          <w:rFonts w:ascii="Times New Roman" w:hAnsi="Times New Roman"/>
          <w:sz w:val="28"/>
          <w:szCs w:val="28"/>
        </w:rPr>
        <w:t>earn</w:t>
      </w:r>
      <w:r w:rsidRPr="00C14EB6">
        <w:rPr>
          <w:sz w:val="28"/>
          <w:szCs w:val="28"/>
        </w:rPr>
        <w:t>in</w:t>
      </w:r>
      <w:r w:rsidRPr="00C14EB6">
        <w:rPr>
          <w:rFonts w:ascii="Times New Roman" w:hAnsi="Times New Roman"/>
          <w:sz w:val="28"/>
          <w:szCs w:val="28"/>
        </w:rPr>
        <w:t>g</w:t>
      </w:r>
    </w:p>
    <w:p w:rsidR="004E58FA" w:rsidRPr="00C14EB6" w:rsidRDefault="004E58FA" w:rsidP="004E58FA">
      <w:pPr>
        <w:spacing w:before="120"/>
        <w:ind w:left="720"/>
        <w:jc w:val="both"/>
        <w:rPr>
          <w:rFonts w:ascii="Times New Roman" w:hAnsi="Times New Roman"/>
          <w:sz w:val="28"/>
          <w:szCs w:val="28"/>
        </w:rPr>
      </w:pPr>
      <w:r w:rsidRPr="00C14EB6">
        <w:rPr>
          <w:rFonts w:ascii="Times New Roman" w:hAnsi="Times New Roman"/>
          <w:sz w:val="28"/>
          <w:szCs w:val="28"/>
        </w:rPr>
        <w:lastRenderedPageBreak/>
        <w:t>Gồm có:</w:t>
      </w:r>
    </w:p>
    <w:p w:rsidR="004E58FA" w:rsidRPr="00C14EB6" w:rsidRDefault="004E58FA" w:rsidP="00C14EB6">
      <w:pPr>
        <w:numPr>
          <w:ilvl w:val="0"/>
          <w:numId w:val="14"/>
        </w:numPr>
        <w:spacing w:before="120" w:after="0" w:line="240" w:lineRule="auto"/>
        <w:jc w:val="both"/>
        <w:rPr>
          <w:rFonts w:ascii="Times New Roman" w:eastAsia="Times New Roman" w:hAnsi="Times New Roman"/>
          <w:sz w:val="28"/>
          <w:szCs w:val="28"/>
          <w:lang w:eastAsia="zh-CN"/>
        </w:rPr>
      </w:pPr>
      <w:r w:rsidRPr="00C14EB6">
        <w:rPr>
          <w:rFonts w:ascii="Times New Roman" w:eastAsia="Times New Roman" w:hAnsi="Times New Roman"/>
          <w:sz w:val="28"/>
          <w:szCs w:val="28"/>
          <w:lang w:eastAsia="zh-CN"/>
        </w:rPr>
        <w:t>Hạ tầng truyền thông và mạng: Bao gồm các thiết bị đầu cuối người dùng (học viên), thiết bị tại các cơ sở cung cấp dịch vụ, mạng truyền thông,…</w:t>
      </w:r>
    </w:p>
    <w:p w:rsidR="004E58FA" w:rsidRPr="00C14EB6" w:rsidRDefault="004E58FA" w:rsidP="00C14EB6">
      <w:pPr>
        <w:numPr>
          <w:ilvl w:val="0"/>
          <w:numId w:val="14"/>
        </w:numPr>
        <w:spacing w:before="100" w:beforeAutospacing="1" w:after="100" w:afterAutospacing="1" w:line="240" w:lineRule="auto"/>
        <w:jc w:val="both"/>
        <w:rPr>
          <w:rFonts w:ascii="Times New Roman" w:eastAsia="Times New Roman" w:hAnsi="Times New Roman"/>
          <w:sz w:val="28"/>
          <w:szCs w:val="28"/>
          <w:lang w:eastAsia="zh-CN"/>
        </w:rPr>
      </w:pPr>
      <w:r w:rsidRPr="00C14EB6">
        <w:rPr>
          <w:rFonts w:ascii="Times New Roman" w:eastAsia="Times New Roman" w:hAnsi="Times New Roman"/>
          <w:sz w:val="28"/>
          <w:szCs w:val="28"/>
          <w:lang w:eastAsia="zh-CN"/>
        </w:rPr>
        <w:t>Hạ tầng phần mềm: Các phần mềm LMS, LCMS, Authoring Tools (Aurthorware, Toolbook,…)</w:t>
      </w:r>
    </w:p>
    <w:p w:rsidR="004E58FA" w:rsidRPr="00C14EB6" w:rsidRDefault="004E58FA" w:rsidP="00C14EB6">
      <w:pPr>
        <w:numPr>
          <w:ilvl w:val="0"/>
          <w:numId w:val="14"/>
        </w:numPr>
        <w:spacing w:before="100" w:beforeAutospacing="1" w:after="100" w:afterAutospacing="1" w:line="240" w:lineRule="auto"/>
        <w:jc w:val="both"/>
        <w:rPr>
          <w:rFonts w:ascii="Times New Roman" w:eastAsia="Times New Roman" w:hAnsi="Times New Roman"/>
          <w:sz w:val="28"/>
          <w:szCs w:val="28"/>
          <w:lang w:eastAsia="zh-CN"/>
        </w:rPr>
      </w:pPr>
      <w:r w:rsidRPr="00C14EB6">
        <w:rPr>
          <w:rFonts w:ascii="Times New Roman" w:eastAsia="Times New Roman" w:hAnsi="Times New Roman"/>
          <w:sz w:val="28"/>
          <w:szCs w:val="28"/>
          <w:lang w:eastAsia="zh-CN"/>
        </w:rPr>
        <w:t>Giảng viên xây dựng bài giảng trên phần mềm và tải lên hệ thống của trường.</w:t>
      </w:r>
    </w:p>
    <w:p w:rsidR="004E58FA" w:rsidRPr="00C14EB6" w:rsidRDefault="004E58FA" w:rsidP="00C14EB6">
      <w:pPr>
        <w:numPr>
          <w:ilvl w:val="0"/>
          <w:numId w:val="13"/>
        </w:numPr>
        <w:spacing w:before="120" w:after="0" w:line="240" w:lineRule="auto"/>
        <w:jc w:val="both"/>
        <w:rPr>
          <w:rFonts w:ascii="Times New Roman" w:eastAsia="MS Mincho" w:hAnsi="Times New Roman"/>
          <w:sz w:val="28"/>
          <w:szCs w:val="28"/>
        </w:rPr>
      </w:pPr>
      <w:r w:rsidRPr="00C14EB6">
        <w:rPr>
          <w:rFonts w:ascii="Times New Roman" w:hAnsi="Times New Roman"/>
          <w:sz w:val="28"/>
          <w:szCs w:val="28"/>
        </w:rPr>
        <w:t>Đề xuất mua phần mềm phát hiện sao chép</w:t>
      </w:r>
    </w:p>
    <w:p w:rsidR="004E58FA" w:rsidRPr="00C14EB6" w:rsidRDefault="004E58FA" w:rsidP="004E58FA">
      <w:pPr>
        <w:pStyle w:val="Heading1"/>
        <w:rPr>
          <w:rStyle w:val="item-info"/>
          <w:rFonts w:eastAsia="MS Mincho"/>
          <w:b w:val="0"/>
        </w:rPr>
      </w:pPr>
      <w:r w:rsidRPr="00C14EB6">
        <w:rPr>
          <w:rStyle w:val="sw-name"/>
          <w:rFonts w:ascii="Times New Roman" w:eastAsia="MS Mincho" w:hAnsi="Times New Roman"/>
          <w:b w:val="0"/>
        </w:rPr>
        <w:t xml:space="preserve">Đơn cử như: Plagiarism Checker X </w:t>
      </w:r>
      <w:r w:rsidRPr="00C14EB6">
        <w:rPr>
          <w:rStyle w:val="Emphasis"/>
          <w:rFonts w:ascii="Times New Roman" w:eastAsia="MS Mincho" w:hAnsi="Times New Roman"/>
        </w:rPr>
        <w:t xml:space="preserve">6.0.8 (tải trên mạng) phiên bản dùng thử cập nhật ngày </w:t>
      </w:r>
      <w:r w:rsidRPr="00C14EB6">
        <w:rPr>
          <w:rStyle w:val="item-info"/>
          <w:rFonts w:ascii="Times New Roman" w:eastAsia="MS Mincho" w:hAnsi="Times New Roman"/>
          <w:b w:val="0"/>
        </w:rPr>
        <w:t>22/02/2019</w:t>
      </w:r>
    </w:p>
    <w:p w:rsidR="004E58FA" w:rsidRPr="00C14EB6" w:rsidRDefault="00BA3FAB" w:rsidP="004E58FA">
      <w:pPr>
        <w:pStyle w:val="Heading3"/>
        <w:rPr>
          <w:b w:val="0"/>
          <w:sz w:val="28"/>
          <w:szCs w:val="28"/>
        </w:rPr>
      </w:pPr>
      <w:hyperlink r:id="rId16" w:tgtFrame="_blank" w:history="1">
        <w:r w:rsidR="004E58FA" w:rsidRPr="00C14EB6">
          <w:rPr>
            <w:rStyle w:val="Hyperlink"/>
            <w:rFonts w:eastAsia="MS Mincho"/>
            <w:b w:val="0"/>
            <w:sz w:val="28"/>
            <w:szCs w:val="28"/>
          </w:rPr>
          <w:t>turnitin.com</w:t>
        </w:r>
      </w:hyperlink>
      <w:r w:rsidR="004E58FA" w:rsidRPr="00C14EB6">
        <w:rPr>
          <w:rFonts w:ascii="Times New Roman" w:eastAsia="MS Mincho" w:hAnsi="Times New Roman"/>
          <w:b w:val="0"/>
          <w:sz w:val="28"/>
          <w:szCs w:val="28"/>
        </w:rPr>
        <w:t xml:space="preserve"> – Ký kết hợp đồng mua quyền sử dụng</w:t>
      </w:r>
    </w:p>
    <w:p w:rsidR="004E58FA" w:rsidRPr="00C14EB6" w:rsidRDefault="00BA3FAB" w:rsidP="004E58FA">
      <w:pPr>
        <w:pStyle w:val="NormalWeb"/>
        <w:rPr>
          <w:rFonts w:eastAsia="MS Mincho"/>
          <w:sz w:val="28"/>
          <w:szCs w:val="28"/>
        </w:rPr>
      </w:pPr>
      <w:hyperlink r:id="rId17" w:tgtFrame="_blank" w:history="1">
        <w:r w:rsidR="004E58FA" w:rsidRPr="00C14EB6">
          <w:rPr>
            <w:rStyle w:val="Hyperlink"/>
            <w:sz w:val="28"/>
            <w:szCs w:val="28"/>
          </w:rPr>
          <w:t>iThenticate</w:t>
        </w:r>
      </w:hyperlink>
      <w:r w:rsidR="004E58FA" w:rsidRPr="00C14EB6">
        <w:rPr>
          <w:sz w:val="28"/>
          <w:szCs w:val="28"/>
        </w:rPr>
        <w:t xml:space="preserve"> Giống như TurnItIn, iThenticate là một dịch vụ được cung cấp bởi Plagiarism.org, </w:t>
      </w:r>
    </w:p>
    <w:p w:rsidR="004E58FA" w:rsidRPr="00C14EB6" w:rsidRDefault="004E58FA" w:rsidP="00C14EB6">
      <w:pPr>
        <w:numPr>
          <w:ilvl w:val="0"/>
          <w:numId w:val="13"/>
        </w:numPr>
        <w:spacing w:after="0" w:line="240" w:lineRule="auto"/>
        <w:jc w:val="both"/>
        <w:rPr>
          <w:rFonts w:ascii="Times New Roman" w:hAnsi="Times New Roman"/>
          <w:sz w:val="28"/>
          <w:szCs w:val="28"/>
        </w:rPr>
      </w:pPr>
      <w:r w:rsidRPr="00C14EB6">
        <w:rPr>
          <w:rFonts w:ascii="Times New Roman" w:hAnsi="Times New Roman"/>
          <w:sz w:val="28"/>
          <w:szCs w:val="28"/>
        </w:rPr>
        <w:t>Đề xuất mua Phần mềm khảo thí ViTest (Viettel)</w:t>
      </w:r>
    </w:p>
    <w:p w:rsidR="004E58FA" w:rsidRPr="00C14EB6" w:rsidRDefault="004E58FA" w:rsidP="004E58FA">
      <w:pPr>
        <w:ind w:firstLine="720"/>
        <w:jc w:val="both"/>
        <w:rPr>
          <w:rFonts w:ascii="Times New Roman" w:hAnsi="Times New Roman"/>
          <w:sz w:val="28"/>
          <w:szCs w:val="28"/>
        </w:rPr>
      </w:pPr>
      <w:r w:rsidRPr="00C14EB6">
        <w:rPr>
          <w:rFonts w:ascii="Times New Roman" w:hAnsi="Times New Roman"/>
          <w:sz w:val="28"/>
          <w:szCs w:val="28"/>
        </w:rPr>
        <w:t>Đề xuất kết nối giữa phần mềm khảo thí với hệ thống EMS đang sử dụng hiện nay tại trường liệu có khả thi hoặc đề xuất phần mềm EMS hiện nay phát triển thêm để ngân hàng đề thi liên kết được với hệ thống.</w:t>
      </w:r>
    </w:p>
    <w:p w:rsidR="004E58FA" w:rsidRPr="00C14EB6" w:rsidRDefault="004E58FA" w:rsidP="00C14EB6">
      <w:pPr>
        <w:numPr>
          <w:ilvl w:val="0"/>
          <w:numId w:val="13"/>
        </w:numPr>
        <w:tabs>
          <w:tab w:val="left" w:pos="851"/>
        </w:tabs>
        <w:spacing w:before="120" w:after="0" w:line="240" w:lineRule="auto"/>
        <w:rPr>
          <w:rFonts w:ascii="Times New Roman" w:hAnsi="Times New Roman"/>
          <w:sz w:val="28"/>
          <w:szCs w:val="28"/>
        </w:rPr>
      </w:pPr>
      <w:r w:rsidRPr="00C14EB6">
        <w:rPr>
          <w:rFonts w:ascii="Times New Roman" w:hAnsi="Times New Roman"/>
          <w:sz w:val="28"/>
          <w:szCs w:val="28"/>
        </w:rPr>
        <w:t>Đề xuất xây dựng thư viện thông minh</w:t>
      </w:r>
    </w:p>
    <w:p w:rsidR="004E58FA" w:rsidRPr="00C14EB6" w:rsidRDefault="004E58FA" w:rsidP="004E58FA">
      <w:pPr>
        <w:tabs>
          <w:tab w:val="left" w:pos="851"/>
        </w:tabs>
        <w:ind w:firstLine="720"/>
        <w:rPr>
          <w:rFonts w:ascii="Times New Roman" w:hAnsi="Times New Roman"/>
          <w:sz w:val="28"/>
          <w:szCs w:val="28"/>
        </w:rPr>
      </w:pPr>
      <w:r w:rsidRPr="00C14EB6">
        <w:rPr>
          <w:rFonts w:ascii="Times New Roman" w:hAnsi="Times New Roman"/>
          <w:sz w:val="28"/>
          <w:szCs w:val="28"/>
        </w:rPr>
        <w:t>Trong phòng đọc trang bị bảng tương tác thông minh, bảng Flip Chart điện tử (tùy kích thước có giá từ 52 USD đến 80 USD là bảng có chân đế), máy tính bảng, phần mềm tra cứu của thư viện - iLib</w:t>
      </w:r>
    </w:p>
    <w:p w:rsidR="004E58FA" w:rsidRPr="00C14EB6" w:rsidRDefault="004E58FA" w:rsidP="004E58FA">
      <w:pPr>
        <w:spacing w:before="100" w:after="100"/>
        <w:ind w:left="720"/>
        <w:rPr>
          <w:rFonts w:ascii="Times New Roman" w:hAnsi="Times New Roman"/>
          <w:sz w:val="28"/>
          <w:szCs w:val="28"/>
        </w:rPr>
      </w:pPr>
    </w:p>
    <w:p w:rsidR="00B75780" w:rsidRPr="00C14EB6" w:rsidRDefault="00B75780">
      <w:pPr>
        <w:rPr>
          <w:sz w:val="28"/>
          <w:szCs w:val="28"/>
        </w:rPr>
      </w:pPr>
    </w:p>
    <w:sectPr w:rsidR="00B75780" w:rsidRPr="00C14EB6" w:rsidSect="00A83F63">
      <w:pgSz w:w="12240" w:h="15840"/>
      <w:pgMar w:top="1440" w:right="900" w:bottom="1440" w:left="15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Helvetica">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736047"/>
    <w:multiLevelType w:val="multilevel"/>
    <w:tmpl w:val="AC26BC5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
    <w:nsid w:val="05AC59D1"/>
    <w:multiLevelType w:val="hybridMultilevel"/>
    <w:tmpl w:val="294478CE"/>
    <w:lvl w:ilvl="0" w:tplc="3E70AD56">
      <w:start w:val="1"/>
      <w:numFmt w:val="bullet"/>
      <w:lvlText w:val=""/>
      <w:lvlJc w:val="left"/>
      <w:pPr>
        <w:ind w:left="961" w:hanging="360"/>
      </w:pPr>
      <w:rPr>
        <w:rFonts w:ascii="Symbol" w:eastAsia="Times New Roman" w:hAnsi="Symbol" w:cs="Times New Roman" w:hint="default"/>
      </w:rPr>
    </w:lvl>
    <w:lvl w:ilvl="1" w:tplc="04090003" w:tentative="1">
      <w:start w:val="1"/>
      <w:numFmt w:val="bullet"/>
      <w:lvlText w:val="o"/>
      <w:lvlJc w:val="left"/>
      <w:pPr>
        <w:ind w:left="1681" w:hanging="360"/>
      </w:pPr>
      <w:rPr>
        <w:rFonts w:ascii="Courier New" w:hAnsi="Courier New" w:cs="Courier New" w:hint="default"/>
      </w:rPr>
    </w:lvl>
    <w:lvl w:ilvl="2" w:tplc="04090005" w:tentative="1">
      <w:start w:val="1"/>
      <w:numFmt w:val="bullet"/>
      <w:lvlText w:val=""/>
      <w:lvlJc w:val="left"/>
      <w:pPr>
        <w:ind w:left="2401" w:hanging="360"/>
      </w:pPr>
      <w:rPr>
        <w:rFonts w:ascii="Wingdings" w:hAnsi="Wingdings" w:hint="default"/>
      </w:rPr>
    </w:lvl>
    <w:lvl w:ilvl="3" w:tplc="04090001" w:tentative="1">
      <w:start w:val="1"/>
      <w:numFmt w:val="bullet"/>
      <w:lvlText w:val=""/>
      <w:lvlJc w:val="left"/>
      <w:pPr>
        <w:ind w:left="3121" w:hanging="360"/>
      </w:pPr>
      <w:rPr>
        <w:rFonts w:ascii="Symbol" w:hAnsi="Symbol" w:hint="default"/>
      </w:rPr>
    </w:lvl>
    <w:lvl w:ilvl="4" w:tplc="04090003" w:tentative="1">
      <w:start w:val="1"/>
      <w:numFmt w:val="bullet"/>
      <w:lvlText w:val="o"/>
      <w:lvlJc w:val="left"/>
      <w:pPr>
        <w:ind w:left="3841" w:hanging="360"/>
      </w:pPr>
      <w:rPr>
        <w:rFonts w:ascii="Courier New" w:hAnsi="Courier New" w:cs="Courier New" w:hint="default"/>
      </w:rPr>
    </w:lvl>
    <w:lvl w:ilvl="5" w:tplc="04090005" w:tentative="1">
      <w:start w:val="1"/>
      <w:numFmt w:val="bullet"/>
      <w:lvlText w:val=""/>
      <w:lvlJc w:val="left"/>
      <w:pPr>
        <w:ind w:left="4561" w:hanging="360"/>
      </w:pPr>
      <w:rPr>
        <w:rFonts w:ascii="Wingdings" w:hAnsi="Wingdings" w:hint="default"/>
      </w:rPr>
    </w:lvl>
    <w:lvl w:ilvl="6" w:tplc="04090001" w:tentative="1">
      <w:start w:val="1"/>
      <w:numFmt w:val="bullet"/>
      <w:lvlText w:val=""/>
      <w:lvlJc w:val="left"/>
      <w:pPr>
        <w:ind w:left="5281" w:hanging="360"/>
      </w:pPr>
      <w:rPr>
        <w:rFonts w:ascii="Symbol" w:hAnsi="Symbol" w:hint="default"/>
      </w:rPr>
    </w:lvl>
    <w:lvl w:ilvl="7" w:tplc="04090003" w:tentative="1">
      <w:start w:val="1"/>
      <w:numFmt w:val="bullet"/>
      <w:lvlText w:val="o"/>
      <w:lvlJc w:val="left"/>
      <w:pPr>
        <w:ind w:left="6001" w:hanging="360"/>
      </w:pPr>
      <w:rPr>
        <w:rFonts w:ascii="Courier New" w:hAnsi="Courier New" w:cs="Courier New" w:hint="default"/>
      </w:rPr>
    </w:lvl>
    <w:lvl w:ilvl="8" w:tplc="04090005" w:tentative="1">
      <w:start w:val="1"/>
      <w:numFmt w:val="bullet"/>
      <w:lvlText w:val=""/>
      <w:lvlJc w:val="left"/>
      <w:pPr>
        <w:ind w:left="6721" w:hanging="360"/>
      </w:pPr>
      <w:rPr>
        <w:rFonts w:ascii="Wingdings" w:hAnsi="Wingdings" w:hint="default"/>
      </w:rPr>
    </w:lvl>
  </w:abstractNum>
  <w:abstractNum w:abstractNumId="2">
    <w:nsid w:val="067A18E6"/>
    <w:multiLevelType w:val="hybridMultilevel"/>
    <w:tmpl w:val="382C483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068C497D"/>
    <w:multiLevelType w:val="hybridMultilevel"/>
    <w:tmpl w:val="F3FA7B8E"/>
    <w:lvl w:ilvl="0" w:tplc="B1A0F5D8">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4">
    <w:nsid w:val="07667F07"/>
    <w:multiLevelType w:val="hybridMultilevel"/>
    <w:tmpl w:val="0FCA24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87644DC"/>
    <w:multiLevelType w:val="multilevel"/>
    <w:tmpl w:val="BCAE0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9204766"/>
    <w:multiLevelType w:val="multilevel"/>
    <w:tmpl w:val="98BE46E4"/>
    <w:lvl w:ilvl="0">
      <w:start w:val="2"/>
      <w:numFmt w:val="decimal"/>
      <w:lvlText w:val="%1."/>
      <w:lvlJc w:val="left"/>
      <w:pPr>
        <w:ind w:left="450" w:hanging="450"/>
      </w:pPr>
      <w:rPr>
        <w:rFonts w:hint="default"/>
      </w:rPr>
    </w:lvl>
    <w:lvl w:ilvl="1">
      <w:start w:val="2"/>
      <w:numFmt w:val="decimal"/>
      <w:lvlText w:val="%1.%2."/>
      <w:lvlJc w:val="left"/>
      <w:pPr>
        <w:ind w:left="1080" w:hanging="720"/>
      </w:pPr>
      <w:rPr>
        <w:rFonts w:hint="default"/>
      </w:rPr>
    </w:lvl>
    <w:lvl w:ilvl="2">
      <w:start w:val="1"/>
      <w:numFmt w:val="decimalZero"/>
      <w:lvlText w:val="%1.%2.%3."/>
      <w:lvlJc w:val="left"/>
      <w:pPr>
        <w:ind w:left="1440" w:hanging="720"/>
      </w:pPr>
      <w:rPr>
        <w:rFonts w:hint="default"/>
        <w:b w:val="0"/>
        <w:i/>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7">
    <w:nsid w:val="0B2E1B75"/>
    <w:multiLevelType w:val="multilevel"/>
    <w:tmpl w:val="AD02CBCA"/>
    <w:lvl w:ilvl="0">
      <w:start w:val="1"/>
      <w:numFmt w:val="decimal"/>
      <w:lvlText w:val="%1."/>
      <w:lvlJc w:val="left"/>
      <w:pPr>
        <w:ind w:left="1069" w:hanging="360"/>
      </w:pPr>
      <w:rPr>
        <w:rFonts w:hint="default"/>
      </w:rPr>
    </w:lvl>
    <w:lvl w:ilvl="1">
      <w:start w:val="1"/>
      <w:numFmt w:val="decimal"/>
      <w:isLgl/>
      <w:lvlText w:val="%1.%2."/>
      <w:lvlJc w:val="left"/>
      <w:pPr>
        <w:ind w:left="1789" w:hanging="720"/>
      </w:pPr>
      <w:rPr>
        <w:rFonts w:hint="default"/>
        <w:b w:val="0"/>
        <w:sz w:val="28"/>
        <w:szCs w:val="28"/>
      </w:rPr>
    </w:lvl>
    <w:lvl w:ilvl="2">
      <w:start w:val="1"/>
      <w:numFmt w:val="decimal"/>
      <w:isLgl/>
      <w:lvlText w:val="%1.%2.%3."/>
      <w:lvlJc w:val="left"/>
      <w:pPr>
        <w:ind w:left="2149" w:hanging="720"/>
      </w:pPr>
      <w:rPr>
        <w:rFonts w:hint="default"/>
      </w:rPr>
    </w:lvl>
    <w:lvl w:ilvl="3">
      <w:start w:val="1"/>
      <w:numFmt w:val="decimal"/>
      <w:isLgl/>
      <w:lvlText w:val="%1.%2.%3.%4."/>
      <w:lvlJc w:val="left"/>
      <w:pPr>
        <w:ind w:left="2869" w:hanging="1080"/>
      </w:pPr>
      <w:rPr>
        <w:rFonts w:hint="default"/>
      </w:rPr>
    </w:lvl>
    <w:lvl w:ilvl="4">
      <w:start w:val="1"/>
      <w:numFmt w:val="decimal"/>
      <w:isLgl/>
      <w:lvlText w:val="%1.%2.%3.%4.%5."/>
      <w:lvlJc w:val="left"/>
      <w:pPr>
        <w:ind w:left="3229" w:hanging="1080"/>
      </w:pPr>
      <w:rPr>
        <w:rFonts w:hint="default"/>
      </w:rPr>
    </w:lvl>
    <w:lvl w:ilvl="5">
      <w:start w:val="1"/>
      <w:numFmt w:val="decimal"/>
      <w:isLgl/>
      <w:lvlText w:val="%1.%2.%3.%4.%5.%6."/>
      <w:lvlJc w:val="left"/>
      <w:pPr>
        <w:ind w:left="3949" w:hanging="1440"/>
      </w:pPr>
      <w:rPr>
        <w:rFonts w:hint="default"/>
      </w:rPr>
    </w:lvl>
    <w:lvl w:ilvl="6">
      <w:start w:val="1"/>
      <w:numFmt w:val="decimal"/>
      <w:isLgl/>
      <w:lvlText w:val="%1.%2.%3.%4.%5.%6.%7."/>
      <w:lvlJc w:val="left"/>
      <w:pPr>
        <w:ind w:left="4669" w:hanging="1800"/>
      </w:pPr>
      <w:rPr>
        <w:rFonts w:hint="default"/>
      </w:rPr>
    </w:lvl>
    <w:lvl w:ilvl="7">
      <w:start w:val="1"/>
      <w:numFmt w:val="decimal"/>
      <w:isLgl/>
      <w:lvlText w:val="%1.%2.%3.%4.%5.%6.%7.%8."/>
      <w:lvlJc w:val="left"/>
      <w:pPr>
        <w:ind w:left="5029" w:hanging="1800"/>
      </w:pPr>
      <w:rPr>
        <w:rFonts w:hint="default"/>
      </w:rPr>
    </w:lvl>
    <w:lvl w:ilvl="8">
      <w:start w:val="1"/>
      <w:numFmt w:val="decimal"/>
      <w:isLgl/>
      <w:lvlText w:val="%1.%2.%3.%4.%5.%6.%7.%8.%9."/>
      <w:lvlJc w:val="left"/>
      <w:pPr>
        <w:ind w:left="5749" w:hanging="2160"/>
      </w:pPr>
      <w:rPr>
        <w:rFonts w:hint="default"/>
      </w:rPr>
    </w:lvl>
  </w:abstractNum>
  <w:abstractNum w:abstractNumId="8">
    <w:nsid w:val="0DD606D8"/>
    <w:multiLevelType w:val="hybridMultilevel"/>
    <w:tmpl w:val="EE7E1C4A"/>
    <w:lvl w:ilvl="0" w:tplc="B078571E">
      <w:start w:val="1"/>
      <w:numFmt w:val="decimal"/>
      <w:lvlText w:val="%1."/>
      <w:lvlJc w:val="left"/>
      <w:pPr>
        <w:ind w:left="720" w:hanging="360"/>
      </w:pPr>
      <w:rPr>
        <w:rFonts w:cs="Times New Roman"/>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nsid w:val="11BA3B86"/>
    <w:multiLevelType w:val="multilevel"/>
    <w:tmpl w:val="90965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57E462D"/>
    <w:multiLevelType w:val="multilevel"/>
    <w:tmpl w:val="BCC2F818"/>
    <w:lvl w:ilvl="0">
      <w:start w:val="7"/>
      <w:numFmt w:val="decimal"/>
      <w:lvlText w:val="%1."/>
      <w:lvlJc w:val="left"/>
      <w:pPr>
        <w:ind w:left="450" w:hanging="450"/>
      </w:pPr>
      <w:rPr>
        <w:rFonts w:hint="default"/>
      </w:rPr>
    </w:lvl>
    <w:lvl w:ilvl="1">
      <w:start w:val="1"/>
      <w:numFmt w:val="decimal"/>
      <w:lvlText w:val="%1.%2."/>
      <w:lvlJc w:val="left"/>
      <w:pPr>
        <w:ind w:left="2520" w:hanging="720"/>
      </w:pPr>
      <w:rPr>
        <w:rFonts w:hint="default"/>
      </w:rPr>
    </w:lvl>
    <w:lvl w:ilvl="2">
      <w:start w:val="1"/>
      <w:numFmt w:val="decimal"/>
      <w:lvlText w:val="%1.%2.%3."/>
      <w:lvlJc w:val="left"/>
      <w:pPr>
        <w:ind w:left="4320" w:hanging="720"/>
      </w:pPr>
      <w:rPr>
        <w:rFonts w:hint="default"/>
      </w:rPr>
    </w:lvl>
    <w:lvl w:ilvl="3">
      <w:start w:val="1"/>
      <w:numFmt w:val="decimal"/>
      <w:lvlText w:val="%1.%2.%3.%4."/>
      <w:lvlJc w:val="left"/>
      <w:pPr>
        <w:ind w:left="6480" w:hanging="108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10440" w:hanging="1440"/>
      </w:pPr>
      <w:rPr>
        <w:rFonts w:hint="default"/>
      </w:rPr>
    </w:lvl>
    <w:lvl w:ilvl="6">
      <w:start w:val="1"/>
      <w:numFmt w:val="decimal"/>
      <w:lvlText w:val="%1.%2.%3.%4.%5.%6.%7."/>
      <w:lvlJc w:val="left"/>
      <w:pPr>
        <w:ind w:left="12600" w:hanging="1800"/>
      </w:pPr>
      <w:rPr>
        <w:rFonts w:hint="default"/>
      </w:rPr>
    </w:lvl>
    <w:lvl w:ilvl="7">
      <w:start w:val="1"/>
      <w:numFmt w:val="decimal"/>
      <w:lvlText w:val="%1.%2.%3.%4.%5.%6.%7.%8."/>
      <w:lvlJc w:val="left"/>
      <w:pPr>
        <w:ind w:left="14400" w:hanging="1800"/>
      </w:pPr>
      <w:rPr>
        <w:rFonts w:hint="default"/>
      </w:rPr>
    </w:lvl>
    <w:lvl w:ilvl="8">
      <w:start w:val="1"/>
      <w:numFmt w:val="decimal"/>
      <w:lvlText w:val="%1.%2.%3.%4.%5.%6.%7.%8.%9."/>
      <w:lvlJc w:val="left"/>
      <w:pPr>
        <w:ind w:left="16560" w:hanging="2160"/>
      </w:pPr>
      <w:rPr>
        <w:rFonts w:hint="default"/>
      </w:rPr>
    </w:lvl>
  </w:abstractNum>
  <w:abstractNum w:abstractNumId="11">
    <w:nsid w:val="16FA27F1"/>
    <w:multiLevelType w:val="hybridMultilevel"/>
    <w:tmpl w:val="22903F3A"/>
    <w:lvl w:ilvl="0" w:tplc="0409000B">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2">
    <w:nsid w:val="17E30D3D"/>
    <w:multiLevelType w:val="hybridMultilevel"/>
    <w:tmpl w:val="21448F6A"/>
    <w:lvl w:ilvl="0" w:tplc="F4DADA20">
      <w:start w:val="23"/>
      <w:numFmt w:val="bullet"/>
      <w:lvlText w:val="-"/>
      <w:lvlJc w:val="left"/>
      <w:pPr>
        <w:ind w:left="927" w:hanging="360"/>
      </w:pPr>
      <w:rPr>
        <w:rFonts w:ascii="Times New Roman" w:eastAsia="MS Mincho" w:hAnsi="Times New Roman" w:cs="Times New Roman" w:hint="default"/>
        <w:b w:val="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40E6049E">
      <w:start w:val="1"/>
      <w:numFmt w:val="bullet"/>
      <w:lvlText w:val=""/>
      <w:lvlJc w:val="center"/>
      <w:pPr>
        <w:ind w:left="3807" w:hanging="360"/>
      </w:pPr>
      <w:rPr>
        <w:rFonts w:ascii="Wingdings" w:hAnsi="Wingdings"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3">
    <w:nsid w:val="197729E5"/>
    <w:multiLevelType w:val="multilevel"/>
    <w:tmpl w:val="F2C61CC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4">
    <w:nsid w:val="1A415BA1"/>
    <w:multiLevelType w:val="hybridMultilevel"/>
    <w:tmpl w:val="11F2B4EA"/>
    <w:lvl w:ilvl="0" w:tplc="5A7A7E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6D14C6E"/>
    <w:multiLevelType w:val="multilevel"/>
    <w:tmpl w:val="F24E2152"/>
    <w:lvl w:ilvl="0">
      <w:start w:val="2"/>
      <w:numFmt w:val="decimal"/>
      <w:lvlText w:val="%1."/>
      <w:lvlJc w:val="left"/>
      <w:pPr>
        <w:ind w:left="675" w:hanging="675"/>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29317761"/>
    <w:multiLevelType w:val="hybridMultilevel"/>
    <w:tmpl w:val="F208A12A"/>
    <w:lvl w:ilvl="0" w:tplc="7FD8E6A6">
      <w:start w:val="1"/>
      <w:numFmt w:val="bullet"/>
      <w:lvlText w:val="-"/>
      <w:lvlJc w:val="left"/>
      <w:pPr>
        <w:ind w:left="720" w:hanging="360"/>
      </w:pPr>
      <w:rPr>
        <w:rFonts w:ascii="Times New Roman" w:eastAsia="MS Mincho"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nsid w:val="29BC4C5F"/>
    <w:multiLevelType w:val="hybridMultilevel"/>
    <w:tmpl w:val="3B4AE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FF05732"/>
    <w:multiLevelType w:val="hybridMultilevel"/>
    <w:tmpl w:val="05C49EE0"/>
    <w:lvl w:ilvl="0" w:tplc="04090013">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420788C"/>
    <w:multiLevelType w:val="multilevel"/>
    <w:tmpl w:val="A5041EC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0">
    <w:nsid w:val="3473590B"/>
    <w:multiLevelType w:val="multilevel"/>
    <w:tmpl w:val="7FB81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8AE3AAB"/>
    <w:multiLevelType w:val="hybridMultilevel"/>
    <w:tmpl w:val="87B0CD0A"/>
    <w:lvl w:ilvl="0" w:tplc="3FE0EDDA">
      <w:start w:val="9"/>
      <w:numFmt w:val="upperLetter"/>
      <w:lvlText w:val="%1."/>
      <w:lvlJc w:val="left"/>
      <w:pPr>
        <w:ind w:left="3960" w:hanging="360"/>
      </w:pPr>
      <w:rPr>
        <w:rFonts w:hint="default"/>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22">
    <w:nsid w:val="38C947B9"/>
    <w:multiLevelType w:val="multilevel"/>
    <w:tmpl w:val="9C8E7C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3B794C48"/>
    <w:multiLevelType w:val="multilevel"/>
    <w:tmpl w:val="50A4043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4">
    <w:nsid w:val="460F70E9"/>
    <w:multiLevelType w:val="multilevel"/>
    <w:tmpl w:val="8946C47C"/>
    <w:lvl w:ilvl="0">
      <w:start w:val="1"/>
      <w:numFmt w:val="decimal"/>
      <w:lvlText w:val="%1."/>
      <w:lvlJc w:val="left"/>
      <w:pPr>
        <w:ind w:left="3960" w:hanging="360"/>
      </w:pPr>
      <w:rPr>
        <w:rFonts w:hint="default"/>
        <w:b/>
      </w:rPr>
    </w:lvl>
    <w:lvl w:ilvl="1">
      <w:start w:val="2"/>
      <w:numFmt w:val="decimal"/>
      <w:isLgl/>
      <w:lvlText w:val="%1.%2."/>
      <w:lvlJc w:val="left"/>
      <w:pPr>
        <w:ind w:left="4320" w:hanging="720"/>
      </w:pPr>
      <w:rPr>
        <w:rFonts w:hint="default"/>
      </w:rPr>
    </w:lvl>
    <w:lvl w:ilvl="2">
      <w:start w:val="1"/>
      <w:numFmt w:val="decimal"/>
      <w:isLgl/>
      <w:lvlText w:val="%1.%2.%3."/>
      <w:lvlJc w:val="left"/>
      <w:pPr>
        <w:ind w:left="4320" w:hanging="720"/>
      </w:pPr>
      <w:rPr>
        <w:rFonts w:hint="default"/>
      </w:rPr>
    </w:lvl>
    <w:lvl w:ilvl="3">
      <w:start w:val="1"/>
      <w:numFmt w:val="decimal"/>
      <w:isLgl/>
      <w:lvlText w:val="%1.%2.%3.%4."/>
      <w:lvlJc w:val="left"/>
      <w:pPr>
        <w:ind w:left="4680" w:hanging="1080"/>
      </w:pPr>
      <w:rPr>
        <w:rFonts w:hint="default"/>
      </w:rPr>
    </w:lvl>
    <w:lvl w:ilvl="4">
      <w:start w:val="1"/>
      <w:numFmt w:val="decimal"/>
      <w:isLgl/>
      <w:lvlText w:val="%1.%2.%3.%4.%5."/>
      <w:lvlJc w:val="left"/>
      <w:pPr>
        <w:ind w:left="4680" w:hanging="1080"/>
      </w:pPr>
      <w:rPr>
        <w:rFonts w:hint="default"/>
      </w:rPr>
    </w:lvl>
    <w:lvl w:ilvl="5">
      <w:start w:val="1"/>
      <w:numFmt w:val="decimal"/>
      <w:isLgl/>
      <w:lvlText w:val="%1.%2.%3.%4.%5.%6."/>
      <w:lvlJc w:val="left"/>
      <w:pPr>
        <w:ind w:left="5040" w:hanging="1440"/>
      </w:pPr>
      <w:rPr>
        <w:rFonts w:hint="default"/>
      </w:rPr>
    </w:lvl>
    <w:lvl w:ilvl="6">
      <w:start w:val="1"/>
      <w:numFmt w:val="decimal"/>
      <w:isLgl/>
      <w:lvlText w:val="%1.%2.%3.%4.%5.%6.%7."/>
      <w:lvlJc w:val="left"/>
      <w:pPr>
        <w:ind w:left="5400" w:hanging="1800"/>
      </w:pPr>
      <w:rPr>
        <w:rFonts w:hint="default"/>
      </w:rPr>
    </w:lvl>
    <w:lvl w:ilvl="7">
      <w:start w:val="1"/>
      <w:numFmt w:val="decimal"/>
      <w:isLgl/>
      <w:lvlText w:val="%1.%2.%3.%4.%5.%6.%7.%8."/>
      <w:lvlJc w:val="left"/>
      <w:pPr>
        <w:ind w:left="5400" w:hanging="1800"/>
      </w:pPr>
      <w:rPr>
        <w:rFonts w:hint="default"/>
      </w:rPr>
    </w:lvl>
    <w:lvl w:ilvl="8">
      <w:start w:val="1"/>
      <w:numFmt w:val="decimal"/>
      <w:isLgl/>
      <w:lvlText w:val="%1.%2.%3.%4.%5.%6.%7.%8.%9."/>
      <w:lvlJc w:val="left"/>
      <w:pPr>
        <w:ind w:left="5760" w:hanging="2160"/>
      </w:pPr>
      <w:rPr>
        <w:rFonts w:hint="default"/>
      </w:rPr>
    </w:lvl>
  </w:abstractNum>
  <w:abstractNum w:abstractNumId="25">
    <w:nsid w:val="46AF6571"/>
    <w:multiLevelType w:val="hybridMultilevel"/>
    <w:tmpl w:val="21CACB94"/>
    <w:lvl w:ilvl="0" w:tplc="F4DADA20">
      <w:start w:val="23"/>
      <w:numFmt w:val="bullet"/>
      <w:lvlText w:val="-"/>
      <w:lvlJc w:val="left"/>
      <w:pPr>
        <w:ind w:left="928" w:hanging="360"/>
      </w:pPr>
      <w:rPr>
        <w:rFonts w:ascii="Times New Roman" w:eastAsia="MS Mincho" w:hAnsi="Times New Roman" w:cs="Times New Roman" w:hint="default"/>
        <w:b w:val="0"/>
      </w:rPr>
    </w:lvl>
    <w:lvl w:ilvl="1" w:tplc="85D49070">
      <w:numFmt w:val="bullet"/>
      <w:lvlText w:val="•"/>
      <w:lvlJc w:val="left"/>
      <w:pPr>
        <w:ind w:left="1647" w:hanging="360"/>
      </w:pPr>
      <w:rPr>
        <w:rFonts w:ascii="Times New Roman" w:eastAsia="Times New Roman" w:hAnsi="Times New Roman" w:cs="Times New Roman" w:hint="default"/>
      </w:rPr>
    </w:lvl>
    <w:lvl w:ilvl="2" w:tplc="04090005">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6">
    <w:nsid w:val="474B502E"/>
    <w:multiLevelType w:val="multilevel"/>
    <w:tmpl w:val="5D66B0C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nsid w:val="47D630FC"/>
    <w:multiLevelType w:val="multilevel"/>
    <w:tmpl w:val="BC9884BA"/>
    <w:lvl w:ilvl="0">
      <w:start w:val="2"/>
      <w:numFmt w:val="upperRoman"/>
      <w:lvlText w:val="%1."/>
      <w:lvlJc w:val="left"/>
      <w:pPr>
        <w:ind w:left="1080" w:hanging="720"/>
      </w:pPr>
      <w:rPr>
        <w:rFonts w:hint="default"/>
      </w:rPr>
    </w:lvl>
    <w:lvl w:ilvl="1">
      <w:start w:val="3"/>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28">
    <w:nsid w:val="49B14E10"/>
    <w:multiLevelType w:val="multilevel"/>
    <w:tmpl w:val="011280AC"/>
    <w:lvl w:ilvl="0">
      <w:start w:val="2"/>
      <w:numFmt w:val="decimal"/>
      <w:lvlText w:val="%1."/>
      <w:lvlJc w:val="left"/>
      <w:pPr>
        <w:ind w:left="675" w:hanging="675"/>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nsid w:val="510566B2"/>
    <w:multiLevelType w:val="hybridMultilevel"/>
    <w:tmpl w:val="0384580C"/>
    <w:lvl w:ilvl="0" w:tplc="5C4A190E">
      <w:numFmt w:val="bullet"/>
      <w:lvlText w:val="-"/>
      <w:lvlJc w:val="left"/>
      <w:pPr>
        <w:ind w:left="786" w:hanging="360"/>
      </w:pPr>
      <w:rPr>
        <w:rFonts w:ascii="Times New Roman" w:eastAsia="Calibri" w:hAnsi="Times New Roman"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21A6631"/>
    <w:multiLevelType w:val="hybridMultilevel"/>
    <w:tmpl w:val="628E77C2"/>
    <w:lvl w:ilvl="0" w:tplc="7AF8EBBA">
      <w:start w:val="135"/>
      <w:numFmt w:val="bullet"/>
      <w:lvlText w:val="-"/>
      <w:lvlJc w:val="left"/>
      <w:pPr>
        <w:ind w:left="1429" w:hanging="360"/>
      </w:pPr>
      <w:rPr>
        <w:rFonts w:ascii="VNI-Times" w:eastAsia="MS Mincho" w:hAnsi="VNI-Time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1">
    <w:nsid w:val="52CF0D6D"/>
    <w:multiLevelType w:val="multilevel"/>
    <w:tmpl w:val="E2381CB0"/>
    <w:lvl w:ilvl="0">
      <w:start w:val="1"/>
      <w:numFmt w:val="decimal"/>
      <w:lvlText w:val="%1."/>
      <w:lvlJc w:val="left"/>
      <w:pPr>
        <w:ind w:left="3960" w:hanging="360"/>
      </w:pPr>
      <w:rPr>
        <w:rFonts w:hint="default"/>
        <w:b/>
      </w:rPr>
    </w:lvl>
    <w:lvl w:ilvl="1">
      <w:start w:val="3"/>
      <w:numFmt w:val="decimal"/>
      <w:isLgl/>
      <w:lvlText w:val="%1.%2."/>
      <w:lvlJc w:val="left"/>
      <w:pPr>
        <w:ind w:left="4320" w:hanging="720"/>
      </w:pPr>
      <w:rPr>
        <w:rFonts w:hint="default"/>
        <w:b w:val="0"/>
      </w:rPr>
    </w:lvl>
    <w:lvl w:ilvl="2">
      <w:start w:val="1"/>
      <w:numFmt w:val="decimalZero"/>
      <w:isLgl/>
      <w:lvlText w:val="%1.%2.%3."/>
      <w:lvlJc w:val="left"/>
      <w:pPr>
        <w:ind w:left="4320" w:hanging="720"/>
      </w:pPr>
      <w:rPr>
        <w:rFonts w:hint="default"/>
        <w:b/>
      </w:rPr>
    </w:lvl>
    <w:lvl w:ilvl="3">
      <w:start w:val="1"/>
      <w:numFmt w:val="decimal"/>
      <w:isLgl/>
      <w:lvlText w:val="%1.%2.%3.%4."/>
      <w:lvlJc w:val="left"/>
      <w:pPr>
        <w:ind w:left="4680" w:hanging="1080"/>
      </w:pPr>
      <w:rPr>
        <w:rFonts w:hint="default"/>
        <w:b/>
      </w:rPr>
    </w:lvl>
    <w:lvl w:ilvl="4">
      <w:start w:val="1"/>
      <w:numFmt w:val="decimal"/>
      <w:isLgl/>
      <w:lvlText w:val="%1.%2.%3.%4.%5."/>
      <w:lvlJc w:val="left"/>
      <w:pPr>
        <w:ind w:left="4680" w:hanging="1080"/>
      </w:pPr>
      <w:rPr>
        <w:rFonts w:hint="default"/>
        <w:b/>
      </w:rPr>
    </w:lvl>
    <w:lvl w:ilvl="5">
      <w:start w:val="1"/>
      <w:numFmt w:val="decimal"/>
      <w:isLgl/>
      <w:lvlText w:val="%1.%2.%3.%4.%5.%6."/>
      <w:lvlJc w:val="left"/>
      <w:pPr>
        <w:ind w:left="5040" w:hanging="1440"/>
      </w:pPr>
      <w:rPr>
        <w:rFonts w:hint="default"/>
        <w:b/>
      </w:rPr>
    </w:lvl>
    <w:lvl w:ilvl="6">
      <w:start w:val="1"/>
      <w:numFmt w:val="decimal"/>
      <w:isLgl/>
      <w:lvlText w:val="%1.%2.%3.%4.%5.%6.%7."/>
      <w:lvlJc w:val="left"/>
      <w:pPr>
        <w:ind w:left="5400" w:hanging="1800"/>
      </w:pPr>
      <w:rPr>
        <w:rFonts w:hint="default"/>
        <w:b/>
      </w:rPr>
    </w:lvl>
    <w:lvl w:ilvl="7">
      <w:start w:val="1"/>
      <w:numFmt w:val="decimal"/>
      <w:isLgl/>
      <w:lvlText w:val="%1.%2.%3.%4.%5.%6.%7.%8."/>
      <w:lvlJc w:val="left"/>
      <w:pPr>
        <w:ind w:left="5400" w:hanging="1800"/>
      </w:pPr>
      <w:rPr>
        <w:rFonts w:hint="default"/>
        <w:b/>
      </w:rPr>
    </w:lvl>
    <w:lvl w:ilvl="8">
      <w:start w:val="1"/>
      <w:numFmt w:val="decimal"/>
      <w:isLgl/>
      <w:lvlText w:val="%1.%2.%3.%4.%5.%6.%7.%8.%9."/>
      <w:lvlJc w:val="left"/>
      <w:pPr>
        <w:ind w:left="5760" w:hanging="2160"/>
      </w:pPr>
      <w:rPr>
        <w:rFonts w:hint="default"/>
        <w:b/>
      </w:rPr>
    </w:lvl>
  </w:abstractNum>
  <w:abstractNum w:abstractNumId="32">
    <w:nsid w:val="52DF6A8F"/>
    <w:multiLevelType w:val="hybridMultilevel"/>
    <w:tmpl w:val="6432568A"/>
    <w:lvl w:ilvl="0" w:tplc="1E144902">
      <w:start w:val="1"/>
      <w:numFmt w:val="lowerLetter"/>
      <w:lvlText w:val="%1."/>
      <w:lvlJc w:val="left"/>
      <w:pPr>
        <w:ind w:left="3960" w:hanging="360"/>
      </w:pPr>
      <w:rPr>
        <w:rFonts w:hint="default"/>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33">
    <w:nsid w:val="550B5D24"/>
    <w:multiLevelType w:val="multilevel"/>
    <w:tmpl w:val="4014B6CE"/>
    <w:lvl w:ilvl="0">
      <w:start w:val="1"/>
      <w:numFmt w:val="decimal"/>
      <w:lvlText w:val="%1."/>
      <w:lvlJc w:val="left"/>
      <w:pPr>
        <w:ind w:left="3960" w:hanging="360"/>
      </w:pPr>
      <w:rPr>
        <w:rFonts w:hint="default"/>
        <w:b/>
      </w:rPr>
    </w:lvl>
    <w:lvl w:ilvl="1">
      <w:start w:val="1"/>
      <w:numFmt w:val="decimal"/>
      <w:isLgl/>
      <w:lvlText w:val="%1.%2."/>
      <w:lvlJc w:val="left"/>
      <w:pPr>
        <w:ind w:left="4320" w:hanging="720"/>
      </w:pPr>
      <w:rPr>
        <w:rFonts w:hint="default"/>
      </w:rPr>
    </w:lvl>
    <w:lvl w:ilvl="2">
      <w:start w:val="1"/>
      <w:numFmt w:val="decimal"/>
      <w:isLgl/>
      <w:lvlText w:val="%1.%2.%3."/>
      <w:lvlJc w:val="left"/>
      <w:pPr>
        <w:ind w:left="6107" w:hanging="720"/>
      </w:pPr>
      <w:rPr>
        <w:rFonts w:hint="default"/>
        <w:b/>
      </w:rPr>
    </w:lvl>
    <w:lvl w:ilvl="3">
      <w:start w:val="1"/>
      <w:numFmt w:val="decimal"/>
      <w:isLgl/>
      <w:lvlText w:val="%1.%2.%3.%4."/>
      <w:lvlJc w:val="left"/>
      <w:pPr>
        <w:ind w:left="4680" w:hanging="1080"/>
      </w:pPr>
      <w:rPr>
        <w:rFonts w:hint="default"/>
      </w:rPr>
    </w:lvl>
    <w:lvl w:ilvl="4">
      <w:start w:val="1"/>
      <w:numFmt w:val="decimal"/>
      <w:isLgl/>
      <w:lvlText w:val="%1.%2.%3.%4.%5."/>
      <w:lvlJc w:val="left"/>
      <w:pPr>
        <w:ind w:left="4680" w:hanging="1080"/>
      </w:pPr>
      <w:rPr>
        <w:rFonts w:hint="default"/>
      </w:rPr>
    </w:lvl>
    <w:lvl w:ilvl="5">
      <w:start w:val="1"/>
      <w:numFmt w:val="decimal"/>
      <w:isLgl/>
      <w:lvlText w:val="%1.%2.%3.%4.%5.%6."/>
      <w:lvlJc w:val="left"/>
      <w:pPr>
        <w:ind w:left="5040" w:hanging="1440"/>
      </w:pPr>
      <w:rPr>
        <w:rFonts w:hint="default"/>
      </w:rPr>
    </w:lvl>
    <w:lvl w:ilvl="6">
      <w:start w:val="1"/>
      <w:numFmt w:val="decimal"/>
      <w:isLgl/>
      <w:lvlText w:val="%1.%2.%3.%4.%5.%6.%7."/>
      <w:lvlJc w:val="left"/>
      <w:pPr>
        <w:ind w:left="5400" w:hanging="1800"/>
      </w:pPr>
      <w:rPr>
        <w:rFonts w:hint="default"/>
      </w:rPr>
    </w:lvl>
    <w:lvl w:ilvl="7">
      <w:start w:val="1"/>
      <w:numFmt w:val="decimal"/>
      <w:isLgl/>
      <w:lvlText w:val="%1.%2.%3.%4.%5.%6.%7.%8."/>
      <w:lvlJc w:val="left"/>
      <w:pPr>
        <w:ind w:left="5400" w:hanging="1800"/>
      </w:pPr>
      <w:rPr>
        <w:rFonts w:hint="default"/>
      </w:rPr>
    </w:lvl>
    <w:lvl w:ilvl="8">
      <w:start w:val="1"/>
      <w:numFmt w:val="decimal"/>
      <w:isLgl/>
      <w:lvlText w:val="%1.%2.%3.%4.%5.%6.%7.%8.%9."/>
      <w:lvlJc w:val="left"/>
      <w:pPr>
        <w:ind w:left="5760" w:hanging="2160"/>
      </w:pPr>
      <w:rPr>
        <w:rFonts w:hint="default"/>
      </w:rPr>
    </w:lvl>
  </w:abstractNum>
  <w:abstractNum w:abstractNumId="34">
    <w:nsid w:val="55223261"/>
    <w:multiLevelType w:val="multilevel"/>
    <w:tmpl w:val="F2846318"/>
    <w:lvl w:ilvl="0">
      <w:start w:val="1"/>
      <w:numFmt w:val="upperRoman"/>
      <w:lvlText w:val="%1."/>
      <w:lvlJc w:val="right"/>
      <w:pPr>
        <w:ind w:left="720" w:hanging="360"/>
      </w:pPr>
      <w:rPr>
        <w:color w:val="auto"/>
      </w:rPr>
    </w:lvl>
    <w:lvl w:ilvl="1">
      <w:start w:val="1"/>
      <w:numFmt w:val="decimal"/>
      <w:isLgl/>
      <w:lvlText w:val="%1.%2."/>
      <w:lvlJc w:val="left"/>
      <w:pPr>
        <w:ind w:left="1331" w:hanging="855"/>
      </w:pPr>
      <w:rPr>
        <w:rFonts w:hint="default"/>
      </w:rPr>
    </w:lvl>
    <w:lvl w:ilvl="2">
      <w:start w:val="2"/>
      <w:numFmt w:val="decimal"/>
      <w:isLgl/>
      <w:lvlText w:val="%1.%2.%3."/>
      <w:lvlJc w:val="left"/>
      <w:pPr>
        <w:ind w:left="1447" w:hanging="855"/>
      </w:pPr>
      <w:rPr>
        <w:rFonts w:hint="default"/>
      </w:rPr>
    </w:lvl>
    <w:lvl w:ilvl="3">
      <w:start w:val="2"/>
      <w:numFmt w:val="decimal"/>
      <w:isLgl/>
      <w:lvlText w:val="%1.%2.%3.%4."/>
      <w:lvlJc w:val="left"/>
      <w:pPr>
        <w:ind w:left="1788" w:hanging="1080"/>
      </w:pPr>
      <w:rPr>
        <w:rFonts w:hint="default"/>
        <w:b/>
      </w:rPr>
    </w:lvl>
    <w:lvl w:ilvl="4">
      <w:start w:val="1"/>
      <w:numFmt w:val="decimal"/>
      <w:isLgl/>
      <w:lvlText w:val="%1.%2.%3.%4.%5."/>
      <w:lvlJc w:val="left"/>
      <w:pPr>
        <w:ind w:left="1904" w:hanging="1080"/>
      </w:pPr>
      <w:rPr>
        <w:rFonts w:hint="default"/>
      </w:rPr>
    </w:lvl>
    <w:lvl w:ilvl="5">
      <w:start w:val="1"/>
      <w:numFmt w:val="decimal"/>
      <w:isLgl/>
      <w:lvlText w:val="%1.%2.%3.%4.%5.%6."/>
      <w:lvlJc w:val="left"/>
      <w:pPr>
        <w:ind w:left="2380" w:hanging="1440"/>
      </w:pPr>
      <w:rPr>
        <w:rFonts w:hint="default"/>
      </w:rPr>
    </w:lvl>
    <w:lvl w:ilvl="6">
      <w:start w:val="1"/>
      <w:numFmt w:val="decimal"/>
      <w:isLgl/>
      <w:lvlText w:val="%1.%2.%3.%4.%5.%6.%7."/>
      <w:lvlJc w:val="left"/>
      <w:pPr>
        <w:ind w:left="2856" w:hanging="1800"/>
      </w:pPr>
      <w:rPr>
        <w:rFonts w:hint="default"/>
      </w:rPr>
    </w:lvl>
    <w:lvl w:ilvl="7">
      <w:start w:val="1"/>
      <w:numFmt w:val="decimal"/>
      <w:isLgl/>
      <w:lvlText w:val="%1.%2.%3.%4.%5.%6.%7.%8."/>
      <w:lvlJc w:val="left"/>
      <w:pPr>
        <w:ind w:left="2972" w:hanging="1800"/>
      </w:pPr>
      <w:rPr>
        <w:rFonts w:hint="default"/>
      </w:rPr>
    </w:lvl>
    <w:lvl w:ilvl="8">
      <w:start w:val="1"/>
      <w:numFmt w:val="decimal"/>
      <w:isLgl/>
      <w:lvlText w:val="%1.%2.%3.%4.%5.%6.%7.%8.%9."/>
      <w:lvlJc w:val="left"/>
      <w:pPr>
        <w:ind w:left="3448" w:hanging="2160"/>
      </w:pPr>
      <w:rPr>
        <w:rFonts w:hint="default"/>
      </w:rPr>
    </w:lvl>
  </w:abstractNum>
  <w:abstractNum w:abstractNumId="35">
    <w:nsid w:val="58271495"/>
    <w:multiLevelType w:val="hybridMultilevel"/>
    <w:tmpl w:val="E60043B6"/>
    <w:lvl w:ilvl="0" w:tplc="40E6049E">
      <w:start w:val="1"/>
      <w:numFmt w:val="bullet"/>
      <w:lvlText w:val=""/>
      <w:lvlJc w:val="center"/>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6">
    <w:nsid w:val="58B02DE0"/>
    <w:multiLevelType w:val="multilevel"/>
    <w:tmpl w:val="2F82FF7A"/>
    <w:lvl w:ilvl="0">
      <w:start w:val="2"/>
      <w:numFmt w:val="decimal"/>
      <w:lvlText w:val="%1."/>
      <w:lvlJc w:val="left"/>
      <w:pPr>
        <w:ind w:left="675" w:hanging="67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7">
    <w:nsid w:val="59457E6A"/>
    <w:multiLevelType w:val="hybridMultilevel"/>
    <w:tmpl w:val="39FCEB36"/>
    <w:lvl w:ilvl="0" w:tplc="7AF8EBBA">
      <w:start w:val="135"/>
      <w:numFmt w:val="bullet"/>
      <w:lvlText w:val="-"/>
      <w:lvlJc w:val="left"/>
      <w:pPr>
        <w:ind w:left="1070" w:hanging="360"/>
      </w:pPr>
      <w:rPr>
        <w:rFonts w:ascii="VNI-Times" w:eastAsia="MS Mincho" w:hAnsi="VNI-Time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nsid w:val="5CC70A42"/>
    <w:multiLevelType w:val="multilevel"/>
    <w:tmpl w:val="5CFA59A8"/>
    <w:lvl w:ilvl="0">
      <w:start w:val="2"/>
      <w:numFmt w:val="decimal"/>
      <w:lvlText w:val="%1."/>
      <w:lvlJc w:val="left"/>
      <w:pPr>
        <w:ind w:left="900" w:hanging="900"/>
      </w:pPr>
      <w:rPr>
        <w:rFonts w:asciiTheme="minorHAnsi" w:hAnsiTheme="minorHAnsi" w:hint="default"/>
      </w:rPr>
    </w:lvl>
    <w:lvl w:ilvl="1">
      <w:start w:val="5"/>
      <w:numFmt w:val="decimal"/>
      <w:lvlText w:val="%1.%2."/>
      <w:lvlJc w:val="left"/>
      <w:pPr>
        <w:ind w:left="900" w:hanging="900"/>
      </w:pPr>
      <w:rPr>
        <w:rFonts w:asciiTheme="minorHAnsi" w:hAnsiTheme="minorHAnsi" w:hint="default"/>
      </w:rPr>
    </w:lvl>
    <w:lvl w:ilvl="2">
      <w:start w:val="1"/>
      <w:numFmt w:val="decimal"/>
      <w:lvlText w:val="%1.%2.%3."/>
      <w:lvlJc w:val="left"/>
      <w:pPr>
        <w:ind w:left="900" w:hanging="900"/>
      </w:pPr>
      <w:rPr>
        <w:rFonts w:asciiTheme="minorHAnsi" w:hAnsiTheme="minorHAnsi" w:hint="default"/>
      </w:rPr>
    </w:lvl>
    <w:lvl w:ilvl="3">
      <w:start w:val="2"/>
      <w:numFmt w:val="decimal"/>
      <w:lvlText w:val="%1.%2.%3.%4."/>
      <w:lvlJc w:val="left"/>
      <w:pPr>
        <w:ind w:left="1080" w:hanging="1080"/>
      </w:pPr>
      <w:rPr>
        <w:rFonts w:asciiTheme="minorHAnsi" w:hAnsiTheme="minorHAnsi" w:hint="default"/>
      </w:rPr>
    </w:lvl>
    <w:lvl w:ilvl="4">
      <w:start w:val="1"/>
      <w:numFmt w:val="decimal"/>
      <w:lvlText w:val="%1.%2.%3.%4.%5."/>
      <w:lvlJc w:val="left"/>
      <w:pPr>
        <w:ind w:left="1080" w:hanging="1080"/>
      </w:pPr>
      <w:rPr>
        <w:rFonts w:asciiTheme="minorHAnsi" w:hAnsiTheme="minorHAnsi" w:hint="default"/>
      </w:rPr>
    </w:lvl>
    <w:lvl w:ilvl="5">
      <w:start w:val="1"/>
      <w:numFmt w:val="decimal"/>
      <w:lvlText w:val="%1.%2.%3.%4.%5.%6."/>
      <w:lvlJc w:val="left"/>
      <w:pPr>
        <w:ind w:left="1440" w:hanging="1440"/>
      </w:pPr>
      <w:rPr>
        <w:rFonts w:asciiTheme="minorHAnsi" w:hAnsiTheme="minorHAnsi" w:hint="default"/>
      </w:rPr>
    </w:lvl>
    <w:lvl w:ilvl="6">
      <w:start w:val="1"/>
      <w:numFmt w:val="decimal"/>
      <w:lvlText w:val="%1.%2.%3.%4.%5.%6.%7."/>
      <w:lvlJc w:val="left"/>
      <w:pPr>
        <w:ind w:left="1800" w:hanging="1800"/>
      </w:pPr>
      <w:rPr>
        <w:rFonts w:asciiTheme="minorHAnsi" w:hAnsiTheme="minorHAnsi" w:hint="default"/>
      </w:rPr>
    </w:lvl>
    <w:lvl w:ilvl="7">
      <w:start w:val="1"/>
      <w:numFmt w:val="decimal"/>
      <w:lvlText w:val="%1.%2.%3.%4.%5.%6.%7.%8."/>
      <w:lvlJc w:val="left"/>
      <w:pPr>
        <w:ind w:left="1800" w:hanging="1800"/>
      </w:pPr>
      <w:rPr>
        <w:rFonts w:asciiTheme="minorHAnsi" w:hAnsiTheme="minorHAnsi" w:hint="default"/>
      </w:rPr>
    </w:lvl>
    <w:lvl w:ilvl="8">
      <w:start w:val="1"/>
      <w:numFmt w:val="decimal"/>
      <w:lvlText w:val="%1.%2.%3.%4.%5.%6.%7.%8.%9."/>
      <w:lvlJc w:val="left"/>
      <w:pPr>
        <w:ind w:left="2160" w:hanging="2160"/>
      </w:pPr>
      <w:rPr>
        <w:rFonts w:asciiTheme="minorHAnsi" w:hAnsiTheme="minorHAnsi" w:hint="default"/>
      </w:rPr>
    </w:lvl>
  </w:abstractNum>
  <w:abstractNum w:abstractNumId="39">
    <w:nsid w:val="5D8A4F42"/>
    <w:multiLevelType w:val="multilevel"/>
    <w:tmpl w:val="6FD6F61C"/>
    <w:lvl w:ilvl="0">
      <w:start w:val="1"/>
      <w:numFmt w:val="decimal"/>
      <w:lvlText w:val="%1."/>
      <w:lvlJc w:val="left"/>
      <w:pPr>
        <w:ind w:left="1069" w:hanging="360"/>
      </w:pPr>
      <w:rPr>
        <w:rFonts w:hint="default"/>
      </w:rPr>
    </w:lvl>
    <w:lvl w:ilvl="1">
      <w:start w:val="1"/>
      <w:numFmt w:val="decimal"/>
      <w:isLgl/>
      <w:lvlText w:val="%1.%2."/>
      <w:lvlJc w:val="left"/>
      <w:pPr>
        <w:ind w:left="1502" w:hanging="720"/>
      </w:pPr>
      <w:rPr>
        <w:rFonts w:ascii="Times New Roman" w:eastAsiaTheme="minorHAnsi" w:hAnsi="Times New Roman" w:cstheme="minorBidi" w:hint="default"/>
      </w:rPr>
    </w:lvl>
    <w:lvl w:ilvl="2">
      <w:start w:val="2"/>
      <w:numFmt w:val="decimal"/>
      <w:isLgl/>
      <w:lvlText w:val="%1.%2.%3."/>
      <w:lvlJc w:val="left"/>
      <w:pPr>
        <w:ind w:left="1935" w:hanging="1080"/>
      </w:pPr>
      <w:rPr>
        <w:rFonts w:ascii="Times New Roman" w:eastAsiaTheme="minorHAnsi" w:hAnsi="Times New Roman" w:cstheme="minorBidi" w:hint="default"/>
      </w:rPr>
    </w:lvl>
    <w:lvl w:ilvl="3">
      <w:start w:val="1"/>
      <w:numFmt w:val="decimal"/>
      <w:isLgl/>
      <w:lvlText w:val="%1.%2.%3.%4."/>
      <w:lvlJc w:val="left"/>
      <w:pPr>
        <w:ind w:left="2717" w:hanging="1440"/>
      </w:pPr>
      <w:rPr>
        <w:rFonts w:ascii="Times New Roman" w:eastAsiaTheme="minorHAnsi" w:hAnsi="Times New Roman" w:cstheme="minorBidi" w:hint="default"/>
      </w:rPr>
    </w:lvl>
    <w:lvl w:ilvl="4">
      <w:start w:val="1"/>
      <w:numFmt w:val="decimal"/>
      <w:isLgl/>
      <w:lvlText w:val="%1.%2.%3.%4.%5."/>
      <w:lvlJc w:val="left"/>
      <w:pPr>
        <w:ind w:left="2801" w:hanging="1800"/>
      </w:pPr>
      <w:rPr>
        <w:rFonts w:ascii="Times New Roman" w:eastAsiaTheme="minorHAnsi" w:hAnsi="Times New Roman" w:cstheme="minorBidi" w:hint="default"/>
      </w:rPr>
    </w:lvl>
    <w:lvl w:ilvl="5">
      <w:start w:val="1"/>
      <w:numFmt w:val="decimal"/>
      <w:isLgl/>
      <w:lvlText w:val="%1.%2.%3.%4.%5.%6."/>
      <w:lvlJc w:val="left"/>
      <w:pPr>
        <w:ind w:left="2874" w:hanging="1800"/>
      </w:pPr>
      <w:rPr>
        <w:rFonts w:ascii="Times New Roman" w:eastAsiaTheme="minorHAnsi" w:hAnsi="Times New Roman" w:cstheme="minorBidi" w:hint="default"/>
      </w:rPr>
    </w:lvl>
    <w:lvl w:ilvl="6">
      <w:start w:val="1"/>
      <w:numFmt w:val="decimal"/>
      <w:isLgl/>
      <w:lvlText w:val="%1.%2.%3.%4.%5.%6.%7."/>
      <w:lvlJc w:val="left"/>
      <w:pPr>
        <w:ind w:left="3307" w:hanging="2160"/>
      </w:pPr>
      <w:rPr>
        <w:rFonts w:ascii="Times New Roman" w:eastAsiaTheme="minorHAnsi" w:hAnsi="Times New Roman" w:cstheme="minorBidi" w:hint="default"/>
      </w:rPr>
    </w:lvl>
    <w:lvl w:ilvl="7">
      <w:start w:val="1"/>
      <w:numFmt w:val="decimal"/>
      <w:isLgl/>
      <w:lvlText w:val="%1.%2.%3.%4.%5.%6.%7.%8."/>
      <w:lvlJc w:val="left"/>
      <w:pPr>
        <w:ind w:left="3740" w:hanging="2520"/>
      </w:pPr>
      <w:rPr>
        <w:rFonts w:ascii="Times New Roman" w:eastAsiaTheme="minorHAnsi" w:hAnsi="Times New Roman" w:cstheme="minorBidi" w:hint="default"/>
      </w:rPr>
    </w:lvl>
    <w:lvl w:ilvl="8">
      <w:start w:val="1"/>
      <w:numFmt w:val="decimal"/>
      <w:isLgl/>
      <w:lvlText w:val="%1.%2.%3.%4.%5.%6.%7.%8.%9."/>
      <w:lvlJc w:val="left"/>
      <w:pPr>
        <w:ind w:left="4173" w:hanging="2880"/>
      </w:pPr>
      <w:rPr>
        <w:rFonts w:ascii="Times New Roman" w:eastAsiaTheme="minorHAnsi" w:hAnsi="Times New Roman" w:cstheme="minorBidi" w:hint="default"/>
      </w:rPr>
    </w:lvl>
  </w:abstractNum>
  <w:abstractNum w:abstractNumId="40">
    <w:nsid w:val="61EA07CB"/>
    <w:multiLevelType w:val="hybridMultilevel"/>
    <w:tmpl w:val="3FEE0DEA"/>
    <w:lvl w:ilvl="0" w:tplc="42B20EE8">
      <w:numFmt w:val="bullet"/>
      <w:lvlText w:val="+"/>
      <w:lvlJc w:val="left"/>
      <w:pPr>
        <w:ind w:left="1429" w:hanging="360"/>
      </w:pPr>
      <w:rPr>
        <w:rFonts w:ascii="Times New Roman" w:eastAsia="Calibri"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41">
    <w:nsid w:val="625349A1"/>
    <w:multiLevelType w:val="multilevel"/>
    <w:tmpl w:val="C0FE5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63614D6E"/>
    <w:multiLevelType w:val="hybridMultilevel"/>
    <w:tmpl w:val="83FCE60C"/>
    <w:lvl w:ilvl="0" w:tplc="7AF8EBBA">
      <w:start w:val="135"/>
      <w:numFmt w:val="bullet"/>
      <w:lvlText w:val="-"/>
      <w:lvlJc w:val="left"/>
      <w:pPr>
        <w:ind w:left="1429" w:hanging="360"/>
      </w:pPr>
      <w:rPr>
        <w:rFonts w:ascii="VNI-Times" w:eastAsia="MS Mincho" w:hAnsi="VNI-Time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43">
    <w:nsid w:val="68387085"/>
    <w:multiLevelType w:val="hybridMultilevel"/>
    <w:tmpl w:val="D534C16C"/>
    <w:lvl w:ilvl="0" w:tplc="7FD8E6A6">
      <w:start w:val="1"/>
      <w:numFmt w:val="bullet"/>
      <w:lvlText w:val="-"/>
      <w:lvlJc w:val="left"/>
      <w:pPr>
        <w:ind w:left="1429" w:hanging="360"/>
      </w:pPr>
      <w:rPr>
        <w:rFonts w:ascii="Times New Roman" w:eastAsia="MS Mincho"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44">
    <w:nsid w:val="73433369"/>
    <w:multiLevelType w:val="hybridMultilevel"/>
    <w:tmpl w:val="147A0A30"/>
    <w:lvl w:ilvl="0" w:tplc="EB56D054">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75825AE3"/>
    <w:multiLevelType w:val="multilevel"/>
    <w:tmpl w:val="F6607A42"/>
    <w:lvl w:ilvl="0">
      <w:start w:val="2"/>
      <w:numFmt w:val="decimal"/>
      <w:lvlText w:val="%1."/>
      <w:lvlJc w:val="left"/>
      <w:pPr>
        <w:ind w:left="540" w:hanging="540"/>
      </w:pPr>
      <w:rPr>
        <w:rFonts w:hint="default"/>
      </w:rPr>
    </w:lvl>
    <w:lvl w:ilvl="1">
      <w:start w:val="3"/>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46">
    <w:nsid w:val="779E3B4B"/>
    <w:multiLevelType w:val="multilevel"/>
    <w:tmpl w:val="EEA84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79311FB4"/>
    <w:multiLevelType w:val="multilevel"/>
    <w:tmpl w:val="D7207D84"/>
    <w:lvl w:ilvl="0">
      <w:start w:val="1"/>
      <w:numFmt w:val="decimal"/>
      <w:lvlText w:val="%1."/>
      <w:lvlJc w:val="left"/>
      <w:pPr>
        <w:ind w:left="3960" w:hanging="360"/>
      </w:pPr>
      <w:rPr>
        <w:rFonts w:hint="default"/>
        <w:b/>
      </w:rPr>
    </w:lvl>
    <w:lvl w:ilvl="1">
      <w:start w:val="1"/>
      <w:numFmt w:val="decimal"/>
      <w:isLgl/>
      <w:lvlText w:val="%1.%2."/>
      <w:lvlJc w:val="left"/>
      <w:pPr>
        <w:ind w:left="4320" w:hanging="720"/>
      </w:pPr>
      <w:rPr>
        <w:rFonts w:hint="default"/>
        <w:b/>
        <w:i w:val="0"/>
      </w:rPr>
    </w:lvl>
    <w:lvl w:ilvl="2">
      <w:start w:val="1"/>
      <w:numFmt w:val="decimal"/>
      <w:isLgl/>
      <w:lvlText w:val="%1.%2.%3."/>
      <w:lvlJc w:val="left"/>
      <w:pPr>
        <w:ind w:left="6107" w:hanging="720"/>
      </w:pPr>
      <w:rPr>
        <w:rFonts w:hint="default"/>
        <w:b/>
      </w:rPr>
    </w:lvl>
    <w:lvl w:ilvl="3">
      <w:start w:val="1"/>
      <w:numFmt w:val="decimal"/>
      <w:isLgl/>
      <w:lvlText w:val="%1.%2.%3.%4."/>
      <w:lvlJc w:val="left"/>
      <w:pPr>
        <w:ind w:left="4680" w:hanging="1080"/>
      </w:pPr>
      <w:rPr>
        <w:rFonts w:hint="default"/>
      </w:rPr>
    </w:lvl>
    <w:lvl w:ilvl="4">
      <w:start w:val="1"/>
      <w:numFmt w:val="decimal"/>
      <w:isLgl/>
      <w:lvlText w:val="%1.%2.%3.%4.%5."/>
      <w:lvlJc w:val="left"/>
      <w:pPr>
        <w:ind w:left="4680" w:hanging="1080"/>
      </w:pPr>
      <w:rPr>
        <w:rFonts w:hint="default"/>
      </w:rPr>
    </w:lvl>
    <w:lvl w:ilvl="5">
      <w:start w:val="1"/>
      <w:numFmt w:val="decimal"/>
      <w:isLgl/>
      <w:lvlText w:val="%1.%2.%3.%4.%5.%6."/>
      <w:lvlJc w:val="left"/>
      <w:pPr>
        <w:ind w:left="5040" w:hanging="1440"/>
      </w:pPr>
      <w:rPr>
        <w:rFonts w:hint="default"/>
      </w:rPr>
    </w:lvl>
    <w:lvl w:ilvl="6">
      <w:start w:val="1"/>
      <w:numFmt w:val="decimal"/>
      <w:isLgl/>
      <w:lvlText w:val="%1.%2.%3.%4.%5.%6.%7."/>
      <w:lvlJc w:val="left"/>
      <w:pPr>
        <w:ind w:left="5400" w:hanging="1800"/>
      </w:pPr>
      <w:rPr>
        <w:rFonts w:hint="default"/>
      </w:rPr>
    </w:lvl>
    <w:lvl w:ilvl="7">
      <w:start w:val="1"/>
      <w:numFmt w:val="decimal"/>
      <w:isLgl/>
      <w:lvlText w:val="%1.%2.%3.%4.%5.%6.%7.%8."/>
      <w:lvlJc w:val="left"/>
      <w:pPr>
        <w:ind w:left="5400" w:hanging="1800"/>
      </w:pPr>
      <w:rPr>
        <w:rFonts w:hint="default"/>
      </w:rPr>
    </w:lvl>
    <w:lvl w:ilvl="8">
      <w:start w:val="1"/>
      <w:numFmt w:val="decimal"/>
      <w:isLgl/>
      <w:lvlText w:val="%1.%2.%3.%4.%5.%6.%7.%8.%9."/>
      <w:lvlJc w:val="left"/>
      <w:pPr>
        <w:ind w:left="5760" w:hanging="2160"/>
      </w:pPr>
      <w:rPr>
        <w:rFonts w:hint="default"/>
      </w:rPr>
    </w:lvl>
  </w:abstractNum>
  <w:abstractNum w:abstractNumId="48">
    <w:nsid w:val="7AB83343"/>
    <w:multiLevelType w:val="multilevel"/>
    <w:tmpl w:val="98BCD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7EF71530"/>
    <w:multiLevelType w:val="multilevel"/>
    <w:tmpl w:val="BF78E77C"/>
    <w:lvl w:ilvl="0">
      <w:start w:val="2"/>
      <w:numFmt w:val="decimal"/>
      <w:lvlText w:val="%1."/>
      <w:lvlJc w:val="left"/>
      <w:pPr>
        <w:ind w:left="675" w:hanging="675"/>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0">
    <w:nsid w:val="7F216348"/>
    <w:multiLevelType w:val="multilevel"/>
    <w:tmpl w:val="3FA64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2"/>
  </w:num>
  <w:num w:numId="2">
    <w:abstractNumId w:val="19"/>
  </w:num>
  <w:num w:numId="3">
    <w:abstractNumId w:val="13"/>
  </w:num>
  <w:num w:numId="4">
    <w:abstractNumId w:val="23"/>
  </w:num>
  <w:num w:numId="5">
    <w:abstractNumId w:val="0"/>
  </w:num>
  <w:num w:numId="6">
    <w:abstractNumId w:val="48"/>
  </w:num>
  <w:num w:numId="7">
    <w:abstractNumId w:val="9"/>
  </w:num>
  <w:num w:numId="8">
    <w:abstractNumId w:val="41"/>
  </w:num>
  <w:num w:numId="9">
    <w:abstractNumId w:val="5"/>
  </w:num>
  <w:num w:numId="10">
    <w:abstractNumId w:val="46"/>
  </w:num>
  <w:num w:numId="11">
    <w:abstractNumId w:val="50"/>
  </w:num>
  <w:num w:numId="12">
    <w:abstractNumId w:val="20"/>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6"/>
  </w:num>
  <w:num w:numId="15">
    <w:abstractNumId w:val="8"/>
  </w:num>
  <w:num w:numId="16">
    <w:abstractNumId w:val="12"/>
  </w:num>
  <w:num w:numId="17">
    <w:abstractNumId w:val="10"/>
  </w:num>
  <w:num w:numId="18">
    <w:abstractNumId w:val="25"/>
  </w:num>
  <w:num w:numId="19">
    <w:abstractNumId w:val="17"/>
  </w:num>
  <w:num w:numId="20">
    <w:abstractNumId w:val="34"/>
  </w:num>
  <w:num w:numId="21">
    <w:abstractNumId w:val="31"/>
  </w:num>
  <w:num w:numId="22">
    <w:abstractNumId w:val="24"/>
  </w:num>
  <w:num w:numId="23">
    <w:abstractNumId w:val="1"/>
  </w:num>
  <w:num w:numId="24">
    <w:abstractNumId w:val="42"/>
  </w:num>
  <w:num w:numId="25">
    <w:abstractNumId w:val="40"/>
  </w:num>
  <w:num w:numId="26">
    <w:abstractNumId w:val="21"/>
  </w:num>
  <w:num w:numId="27">
    <w:abstractNumId w:val="7"/>
  </w:num>
  <w:num w:numId="28">
    <w:abstractNumId w:val="29"/>
  </w:num>
  <w:num w:numId="29">
    <w:abstractNumId w:val="3"/>
  </w:num>
  <w:num w:numId="30">
    <w:abstractNumId w:val="27"/>
  </w:num>
  <w:num w:numId="31">
    <w:abstractNumId w:val="39"/>
  </w:num>
  <w:num w:numId="32">
    <w:abstractNumId w:val="4"/>
  </w:num>
  <w:num w:numId="33">
    <w:abstractNumId w:val="37"/>
  </w:num>
  <w:num w:numId="34">
    <w:abstractNumId w:val="35"/>
  </w:num>
  <w:num w:numId="35">
    <w:abstractNumId w:val="18"/>
  </w:num>
  <w:num w:numId="36">
    <w:abstractNumId w:val="33"/>
  </w:num>
  <w:num w:numId="37">
    <w:abstractNumId w:val="47"/>
  </w:num>
  <w:num w:numId="38">
    <w:abstractNumId w:val="30"/>
  </w:num>
  <w:num w:numId="39">
    <w:abstractNumId w:val="44"/>
  </w:num>
  <w:num w:numId="40">
    <w:abstractNumId w:val="6"/>
  </w:num>
  <w:num w:numId="41">
    <w:abstractNumId w:val="32"/>
  </w:num>
  <w:num w:numId="42">
    <w:abstractNumId w:val="26"/>
  </w:num>
  <w:num w:numId="43">
    <w:abstractNumId w:val="45"/>
  </w:num>
  <w:num w:numId="44">
    <w:abstractNumId w:val="14"/>
  </w:num>
  <w:num w:numId="45">
    <w:abstractNumId w:val="28"/>
  </w:num>
  <w:num w:numId="46">
    <w:abstractNumId w:val="49"/>
  </w:num>
  <w:num w:numId="47">
    <w:abstractNumId w:val="15"/>
  </w:num>
  <w:num w:numId="48">
    <w:abstractNumId w:val="38"/>
  </w:num>
  <w:num w:numId="49">
    <w:abstractNumId w:val="36"/>
  </w:num>
  <w:num w:numId="50">
    <w:abstractNumId w:val="2"/>
  </w:num>
  <w:num w:numId="51">
    <w:abstractNumId w:val="43"/>
  </w:num>
  <w:num w:numId="52">
    <w:abstractNumId w:val="11"/>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hideSpelling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05B9"/>
    <w:rsid w:val="000010B3"/>
    <w:rsid w:val="00007B4A"/>
    <w:rsid w:val="00052012"/>
    <w:rsid w:val="00053229"/>
    <w:rsid w:val="000573FF"/>
    <w:rsid w:val="00066E07"/>
    <w:rsid w:val="00066E34"/>
    <w:rsid w:val="00072F50"/>
    <w:rsid w:val="00081FF2"/>
    <w:rsid w:val="00082CE6"/>
    <w:rsid w:val="00083BA4"/>
    <w:rsid w:val="00093731"/>
    <w:rsid w:val="000A2586"/>
    <w:rsid w:val="000A38BB"/>
    <w:rsid w:val="000A74AC"/>
    <w:rsid w:val="000B2774"/>
    <w:rsid w:val="000B28E4"/>
    <w:rsid w:val="000B50C6"/>
    <w:rsid w:val="000C3E09"/>
    <w:rsid w:val="000D2C6C"/>
    <w:rsid w:val="000D6BCA"/>
    <w:rsid w:val="000E46DE"/>
    <w:rsid w:val="000F3BBC"/>
    <w:rsid w:val="001101BD"/>
    <w:rsid w:val="00125CE3"/>
    <w:rsid w:val="00125D03"/>
    <w:rsid w:val="00136909"/>
    <w:rsid w:val="0014246F"/>
    <w:rsid w:val="00142AF7"/>
    <w:rsid w:val="00146498"/>
    <w:rsid w:val="00151833"/>
    <w:rsid w:val="00152F59"/>
    <w:rsid w:val="001649A7"/>
    <w:rsid w:val="00190694"/>
    <w:rsid w:val="001B5B52"/>
    <w:rsid w:val="001D1130"/>
    <w:rsid w:val="001D3EE8"/>
    <w:rsid w:val="001F0604"/>
    <w:rsid w:val="001F746E"/>
    <w:rsid w:val="00207B35"/>
    <w:rsid w:val="00211170"/>
    <w:rsid w:val="00214505"/>
    <w:rsid w:val="002207BF"/>
    <w:rsid w:val="00233577"/>
    <w:rsid w:val="00236AF1"/>
    <w:rsid w:val="00237AF2"/>
    <w:rsid w:val="00244F29"/>
    <w:rsid w:val="00266191"/>
    <w:rsid w:val="0028678C"/>
    <w:rsid w:val="002915A4"/>
    <w:rsid w:val="00295046"/>
    <w:rsid w:val="002A0C6D"/>
    <w:rsid w:val="002C1321"/>
    <w:rsid w:val="002C22F3"/>
    <w:rsid w:val="002C4263"/>
    <w:rsid w:val="002E0919"/>
    <w:rsid w:val="002E2AD4"/>
    <w:rsid w:val="002F37B2"/>
    <w:rsid w:val="003034DC"/>
    <w:rsid w:val="00371EF0"/>
    <w:rsid w:val="00380BD7"/>
    <w:rsid w:val="0039542B"/>
    <w:rsid w:val="00395655"/>
    <w:rsid w:val="003A24AF"/>
    <w:rsid w:val="003A3934"/>
    <w:rsid w:val="003A4CD5"/>
    <w:rsid w:val="003B5508"/>
    <w:rsid w:val="003C7875"/>
    <w:rsid w:val="0040366E"/>
    <w:rsid w:val="00406F4C"/>
    <w:rsid w:val="00431A7B"/>
    <w:rsid w:val="004325EE"/>
    <w:rsid w:val="00440816"/>
    <w:rsid w:val="00451000"/>
    <w:rsid w:val="0046600F"/>
    <w:rsid w:val="00483B1B"/>
    <w:rsid w:val="00493B05"/>
    <w:rsid w:val="004A106F"/>
    <w:rsid w:val="004A274B"/>
    <w:rsid w:val="004B408B"/>
    <w:rsid w:val="004C0583"/>
    <w:rsid w:val="004C1751"/>
    <w:rsid w:val="004C17DE"/>
    <w:rsid w:val="004C2616"/>
    <w:rsid w:val="004D3649"/>
    <w:rsid w:val="004D4C53"/>
    <w:rsid w:val="004D76B5"/>
    <w:rsid w:val="004E0479"/>
    <w:rsid w:val="004E059F"/>
    <w:rsid w:val="004E2030"/>
    <w:rsid w:val="004E58FA"/>
    <w:rsid w:val="004E7C28"/>
    <w:rsid w:val="00511022"/>
    <w:rsid w:val="005151A5"/>
    <w:rsid w:val="0052278E"/>
    <w:rsid w:val="00527F2E"/>
    <w:rsid w:val="00530ED3"/>
    <w:rsid w:val="00531C61"/>
    <w:rsid w:val="0053436A"/>
    <w:rsid w:val="005443B0"/>
    <w:rsid w:val="005475C8"/>
    <w:rsid w:val="00554107"/>
    <w:rsid w:val="00557565"/>
    <w:rsid w:val="005706C6"/>
    <w:rsid w:val="00570B9C"/>
    <w:rsid w:val="005808F3"/>
    <w:rsid w:val="00584D3C"/>
    <w:rsid w:val="005851FF"/>
    <w:rsid w:val="005A17C7"/>
    <w:rsid w:val="005A21A5"/>
    <w:rsid w:val="005B43F5"/>
    <w:rsid w:val="005B63E8"/>
    <w:rsid w:val="005C05B9"/>
    <w:rsid w:val="005C5E59"/>
    <w:rsid w:val="005D1133"/>
    <w:rsid w:val="005E29DB"/>
    <w:rsid w:val="005F61A5"/>
    <w:rsid w:val="00606B11"/>
    <w:rsid w:val="00610420"/>
    <w:rsid w:val="006110A2"/>
    <w:rsid w:val="006134BD"/>
    <w:rsid w:val="006150DB"/>
    <w:rsid w:val="00624D7B"/>
    <w:rsid w:val="006354AE"/>
    <w:rsid w:val="00641A20"/>
    <w:rsid w:val="00643C67"/>
    <w:rsid w:val="00645186"/>
    <w:rsid w:val="00655453"/>
    <w:rsid w:val="00677CAD"/>
    <w:rsid w:val="006843B4"/>
    <w:rsid w:val="006971B0"/>
    <w:rsid w:val="006A0D25"/>
    <w:rsid w:val="006B7528"/>
    <w:rsid w:val="006C39CE"/>
    <w:rsid w:val="006D0E3B"/>
    <w:rsid w:val="006D3721"/>
    <w:rsid w:val="006E3394"/>
    <w:rsid w:val="006F687C"/>
    <w:rsid w:val="006F68B6"/>
    <w:rsid w:val="006F7B58"/>
    <w:rsid w:val="00713C39"/>
    <w:rsid w:val="007142EC"/>
    <w:rsid w:val="0072159C"/>
    <w:rsid w:val="00727626"/>
    <w:rsid w:val="007339A6"/>
    <w:rsid w:val="00740730"/>
    <w:rsid w:val="00745FB4"/>
    <w:rsid w:val="007504A0"/>
    <w:rsid w:val="007615BF"/>
    <w:rsid w:val="00767B51"/>
    <w:rsid w:val="007721A5"/>
    <w:rsid w:val="007776AB"/>
    <w:rsid w:val="007830BE"/>
    <w:rsid w:val="007A02D6"/>
    <w:rsid w:val="007A333B"/>
    <w:rsid w:val="007E5546"/>
    <w:rsid w:val="007F4F5D"/>
    <w:rsid w:val="00811564"/>
    <w:rsid w:val="00811CF0"/>
    <w:rsid w:val="00817E41"/>
    <w:rsid w:val="00845A0F"/>
    <w:rsid w:val="008470EF"/>
    <w:rsid w:val="0084722D"/>
    <w:rsid w:val="008543B5"/>
    <w:rsid w:val="00856F3E"/>
    <w:rsid w:val="00863282"/>
    <w:rsid w:val="0086728D"/>
    <w:rsid w:val="00871279"/>
    <w:rsid w:val="00877AEB"/>
    <w:rsid w:val="008818B7"/>
    <w:rsid w:val="00895AFF"/>
    <w:rsid w:val="008A01A4"/>
    <w:rsid w:val="008A0698"/>
    <w:rsid w:val="008B71AA"/>
    <w:rsid w:val="008D3A30"/>
    <w:rsid w:val="008E0893"/>
    <w:rsid w:val="008E1F39"/>
    <w:rsid w:val="008F1478"/>
    <w:rsid w:val="0090036D"/>
    <w:rsid w:val="00900C20"/>
    <w:rsid w:val="0090134E"/>
    <w:rsid w:val="00901D42"/>
    <w:rsid w:val="009200D6"/>
    <w:rsid w:val="009309DF"/>
    <w:rsid w:val="00934B0D"/>
    <w:rsid w:val="00937ADE"/>
    <w:rsid w:val="00937B1F"/>
    <w:rsid w:val="009403EA"/>
    <w:rsid w:val="00942EE5"/>
    <w:rsid w:val="00947481"/>
    <w:rsid w:val="00952F10"/>
    <w:rsid w:val="009533A9"/>
    <w:rsid w:val="00955B4E"/>
    <w:rsid w:val="00963E9D"/>
    <w:rsid w:val="009805A5"/>
    <w:rsid w:val="00983805"/>
    <w:rsid w:val="00984739"/>
    <w:rsid w:val="0099442C"/>
    <w:rsid w:val="00995BD5"/>
    <w:rsid w:val="00997F4F"/>
    <w:rsid w:val="009A1F5D"/>
    <w:rsid w:val="009B7476"/>
    <w:rsid w:val="009C1921"/>
    <w:rsid w:val="009D2665"/>
    <w:rsid w:val="009D7EA1"/>
    <w:rsid w:val="009E37C1"/>
    <w:rsid w:val="009F2218"/>
    <w:rsid w:val="009F4328"/>
    <w:rsid w:val="009F7F0B"/>
    <w:rsid w:val="00A01381"/>
    <w:rsid w:val="00A06849"/>
    <w:rsid w:val="00A10360"/>
    <w:rsid w:val="00A11134"/>
    <w:rsid w:val="00A21D4D"/>
    <w:rsid w:val="00A35605"/>
    <w:rsid w:val="00A404EC"/>
    <w:rsid w:val="00A44277"/>
    <w:rsid w:val="00A45234"/>
    <w:rsid w:val="00A51BF3"/>
    <w:rsid w:val="00A6694A"/>
    <w:rsid w:val="00A67725"/>
    <w:rsid w:val="00A67AE5"/>
    <w:rsid w:val="00A75FF4"/>
    <w:rsid w:val="00A8055F"/>
    <w:rsid w:val="00A83F63"/>
    <w:rsid w:val="00A8439E"/>
    <w:rsid w:val="00A9171C"/>
    <w:rsid w:val="00A91C0B"/>
    <w:rsid w:val="00AA3228"/>
    <w:rsid w:val="00AA3270"/>
    <w:rsid w:val="00AB2901"/>
    <w:rsid w:val="00AC3107"/>
    <w:rsid w:val="00AD6984"/>
    <w:rsid w:val="00AF0944"/>
    <w:rsid w:val="00B005C7"/>
    <w:rsid w:val="00B00D39"/>
    <w:rsid w:val="00B022DE"/>
    <w:rsid w:val="00B057FA"/>
    <w:rsid w:val="00B110EB"/>
    <w:rsid w:val="00B26D59"/>
    <w:rsid w:val="00B30523"/>
    <w:rsid w:val="00B3591F"/>
    <w:rsid w:val="00B360E5"/>
    <w:rsid w:val="00B41BF2"/>
    <w:rsid w:val="00B44766"/>
    <w:rsid w:val="00B55BFB"/>
    <w:rsid w:val="00B57FA1"/>
    <w:rsid w:val="00B603A3"/>
    <w:rsid w:val="00B66DD9"/>
    <w:rsid w:val="00B736F9"/>
    <w:rsid w:val="00B75780"/>
    <w:rsid w:val="00B84622"/>
    <w:rsid w:val="00B85EDB"/>
    <w:rsid w:val="00B870E5"/>
    <w:rsid w:val="00B91D35"/>
    <w:rsid w:val="00BA3FAB"/>
    <w:rsid w:val="00BB2CDD"/>
    <w:rsid w:val="00BB4086"/>
    <w:rsid w:val="00BB6D09"/>
    <w:rsid w:val="00BE2F8F"/>
    <w:rsid w:val="00BE7F53"/>
    <w:rsid w:val="00BF1336"/>
    <w:rsid w:val="00BF38C1"/>
    <w:rsid w:val="00BF394C"/>
    <w:rsid w:val="00C111FA"/>
    <w:rsid w:val="00C14EB6"/>
    <w:rsid w:val="00C231FF"/>
    <w:rsid w:val="00C31F18"/>
    <w:rsid w:val="00C335C4"/>
    <w:rsid w:val="00C3418F"/>
    <w:rsid w:val="00C35E20"/>
    <w:rsid w:val="00C41A68"/>
    <w:rsid w:val="00C53453"/>
    <w:rsid w:val="00C6050D"/>
    <w:rsid w:val="00C6202A"/>
    <w:rsid w:val="00C62680"/>
    <w:rsid w:val="00C66703"/>
    <w:rsid w:val="00C8023C"/>
    <w:rsid w:val="00C95740"/>
    <w:rsid w:val="00CA289B"/>
    <w:rsid w:val="00CB3407"/>
    <w:rsid w:val="00CC0272"/>
    <w:rsid w:val="00CD08EF"/>
    <w:rsid w:val="00CD320B"/>
    <w:rsid w:val="00CD7EE5"/>
    <w:rsid w:val="00CE35BE"/>
    <w:rsid w:val="00CF607B"/>
    <w:rsid w:val="00CF61E3"/>
    <w:rsid w:val="00D015E7"/>
    <w:rsid w:val="00D31ECB"/>
    <w:rsid w:val="00D35745"/>
    <w:rsid w:val="00D36718"/>
    <w:rsid w:val="00D372F3"/>
    <w:rsid w:val="00D60A99"/>
    <w:rsid w:val="00D66B93"/>
    <w:rsid w:val="00D7097B"/>
    <w:rsid w:val="00D724BD"/>
    <w:rsid w:val="00D77305"/>
    <w:rsid w:val="00D83109"/>
    <w:rsid w:val="00D85020"/>
    <w:rsid w:val="00D93A4E"/>
    <w:rsid w:val="00DA0F4E"/>
    <w:rsid w:val="00DA1D9D"/>
    <w:rsid w:val="00DA2BFC"/>
    <w:rsid w:val="00DA41AB"/>
    <w:rsid w:val="00DB1B01"/>
    <w:rsid w:val="00DC62D2"/>
    <w:rsid w:val="00DD3603"/>
    <w:rsid w:val="00DF0441"/>
    <w:rsid w:val="00DF1AE1"/>
    <w:rsid w:val="00DF3D51"/>
    <w:rsid w:val="00DF6C78"/>
    <w:rsid w:val="00E02B92"/>
    <w:rsid w:val="00E0541D"/>
    <w:rsid w:val="00E05D6D"/>
    <w:rsid w:val="00E06891"/>
    <w:rsid w:val="00E271E7"/>
    <w:rsid w:val="00E32456"/>
    <w:rsid w:val="00E378E3"/>
    <w:rsid w:val="00E37C6F"/>
    <w:rsid w:val="00E42A1A"/>
    <w:rsid w:val="00E44D29"/>
    <w:rsid w:val="00E5453E"/>
    <w:rsid w:val="00E6265C"/>
    <w:rsid w:val="00E64127"/>
    <w:rsid w:val="00E647A4"/>
    <w:rsid w:val="00E770BD"/>
    <w:rsid w:val="00E87736"/>
    <w:rsid w:val="00E94039"/>
    <w:rsid w:val="00EA1789"/>
    <w:rsid w:val="00EA1FF6"/>
    <w:rsid w:val="00EA2796"/>
    <w:rsid w:val="00EA6739"/>
    <w:rsid w:val="00EA79CB"/>
    <w:rsid w:val="00EB6545"/>
    <w:rsid w:val="00EF2416"/>
    <w:rsid w:val="00F260CE"/>
    <w:rsid w:val="00F27FB8"/>
    <w:rsid w:val="00F31562"/>
    <w:rsid w:val="00F3410C"/>
    <w:rsid w:val="00F36702"/>
    <w:rsid w:val="00F36958"/>
    <w:rsid w:val="00F45600"/>
    <w:rsid w:val="00F4711D"/>
    <w:rsid w:val="00F51CB2"/>
    <w:rsid w:val="00F65122"/>
    <w:rsid w:val="00F843E5"/>
    <w:rsid w:val="00F87DFC"/>
    <w:rsid w:val="00F9337D"/>
    <w:rsid w:val="00F97BE8"/>
    <w:rsid w:val="00FA26BD"/>
    <w:rsid w:val="00FC7385"/>
    <w:rsid w:val="00FC7723"/>
    <w:rsid w:val="00FE0E23"/>
    <w:rsid w:val="00FE7374"/>
    <w:rsid w:val="00FE7521"/>
    <w:rsid w:val="00FF1174"/>
    <w:rsid w:val="00FF25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E58F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5C05B9"/>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unhideWhenUsed/>
    <w:qFormat/>
    <w:rsid w:val="004E58FA"/>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0B28E4"/>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3A4CD5"/>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3A4CD5"/>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C05B9"/>
    <w:rPr>
      <w:rFonts w:ascii="Times New Roman" w:eastAsia="Times New Roman" w:hAnsi="Times New Roman" w:cs="Times New Roman"/>
      <w:b/>
      <w:bCs/>
      <w:sz w:val="36"/>
      <w:szCs w:val="36"/>
    </w:rPr>
  </w:style>
  <w:style w:type="character" w:styleId="Hyperlink">
    <w:name w:val="Hyperlink"/>
    <w:basedOn w:val="DefaultParagraphFont"/>
    <w:uiPriority w:val="99"/>
    <w:semiHidden/>
    <w:unhideWhenUsed/>
    <w:rsid w:val="005C05B9"/>
    <w:rPr>
      <w:color w:val="0000FF"/>
      <w:u w:val="single"/>
    </w:rPr>
  </w:style>
  <w:style w:type="paragraph" w:styleId="NormalWeb">
    <w:name w:val="Normal (Web)"/>
    <w:basedOn w:val="Normal"/>
    <w:uiPriority w:val="99"/>
    <w:unhideWhenUsed/>
    <w:rsid w:val="005C05B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4E58FA"/>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uiPriority w:val="9"/>
    <w:rsid w:val="004E58FA"/>
    <w:rPr>
      <w:rFonts w:asciiTheme="majorHAnsi" w:eastAsiaTheme="majorEastAsia" w:hAnsiTheme="majorHAnsi" w:cstheme="majorBidi"/>
      <w:b/>
      <w:bCs/>
      <w:color w:val="4F81BD" w:themeColor="accent1"/>
    </w:rPr>
  </w:style>
  <w:style w:type="character" w:customStyle="1" w:styleId="marker">
    <w:name w:val="marker"/>
    <w:basedOn w:val="DefaultParagraphFont"/>
    <w:rsid w:val="004E58FA"/>
  </w:style>
  <w:style w:type="character" w:styleId="Strong">
    <w:name w:val="Strong"/>
    <w:basedOn w:val="DefaultParagraphFont"/>
    <w:uiPriority w:val="22"/>
    <w:qFormat/>
    <w:rsid w:val="004E58FA"/>
    <w:rPr>
      <w:b/>
      <w:bCs/>
    </w:rPr>
  </w:style>
  <w:style w:type="character" w:styleId="Emphasis">
    <w:name w:val="Emphasis"/>
    <w:uiPriority w:val="20"/>
    <w:qFormat/>
    <w:rsid w:val="004E58FA"/>
    <w:rPr>
      <w:b/>
      <w:bCs w:val="0"/>
      <w:i w:val="0"/>
      <w:iCs w:val="0"/>
    </w:rPr>
  </w:style>
  <w:style w:type="character" w:customStyle="1" w:styleId="sw-name">
    <w:name w:val="sw-name"/>
    <w:rsid w:val="004E58FA"/>
  </w:style>
  <w:style w:type="character" w:customStyle="1" w:styleId="item-info">
    <w:name w:val="item-info"/>
    <w:rsid w:val="004E58FA"/>
  </w:style>
  <w:style w:type="paragraph" w:styleId="ListParagraph">
    <w:name w:val="List Paragraph"/>
    <w:basedOn w:val="Normal"/>
    <w:uiPriority w:val="34"/>
    <w:qFormat/>
    <w:rsid w:val="00C6202A"/>
    <w:pPr>
      <w:widowControl w:val="0"/>
      <w:adjustRightInd w:val="0"/>
      <w:spacing w:after="0" w:line="360" w:lineRule="atLeast"/>
      <w:ind w:left="720"/>
      <w:contextualSpacing/>
      <w:jc w:val="both"/>
      <w:textAlignment w:val="baseline"/>
    </w:pPr>
    <w:rPr>
      <w:rFonts w:ascii="Times New Roman" w:eastAsia="MS Mincho" w:hAnsi="Times New Roman" w:cs="Times New Roman"/>
      <w:b/>
      <w:sz w:val="68"/>
      <w:szCs w:val="20"/>
    </w:rPr>
  </w:style>
  <w:style w:type="character" w:customStyle="1" w:styleId="Heading4Char">
    <w:name w:val="Heading 4 Char"/>
    <w:basedOn w:val="DefaultParagraphFont"/>
    <w:link w:val="Heading4"/>
    <w:uiPriority w:val="9"/>
    <w:rsid w:val="000B28E4"/>
    <w:rPr>
      <w:rFonts w:asciiTheme="majorHAnsi" w:eastAsiaTheme="majorEastAsia" w:hAnsiTheme="majorHAnsi" w:cstheme="majorBidi"/>
      <w:b/>
      <w:bCs/>
      <w:i/>
      <w:iCs/>
      <w:color w:val="4F81BD" w:themeColor="accent1"/>
    </w:rPr>
  </w:style>
  <w:style w:type="character" w:customStyle="1" w:styleId="Bodytext2">
    <w:name w:val="Body text (2)_"/>
    <w:link w:val="Bodytext20"/>
    <w:rsid w:val="000B28E4"/>
    <w:rPr>
      <w:rFonts w:eastAsia="Times New Roman"/>
      <w:sz w:val="26"/>
      <w:szCs w:val="26"/>
      <w:shd w:val="clear" w:color="auto" w:fill="FFFFFF"/>
    </w:rPr>
  </w:style>
  <w:style w:type="paragraph" w:customStyle="1" w:styleId="Bodytext20">
    <w:name w:val="Body text (2)"/>
    <w:basedOn w:val="Normal"/>
    <w:link w:val="Bodytext2"/>
    <w:rsid w:val="000B28E4"/>
    <w:pPr>
      <w:widowControl w:val="0"/>
      <w:shd w:val="clear" w:color="auto" w:fill="FFFFFF"/>
      <w:spacing w:before="120" w:after="120" w:line="0" w:lineRule="atLeast"/>
      <w:jc w:val="both"/>
    </w:pPr>
    <w:rPr>
      <w:rFonts w:eastAsia="Times New Roman"/>
      <w:sz w:val="26"/>
      <w:szCs w:val="26"/>
    </w:rPr>
  </w:style>
  <w:style w:type="character" w:customStyle="1" w:styleId="Bodytext2Bold">
    <w:name w:val="Body text (2) + Bold"/>
    <w:aliases w:val="Italic"/>
    <w:rsid w:val="000B28E4"/>
    <w:rPr>
      <w:rFonts w:ascii="Times New Roman" w:eastAsia="Times New Roman" w:hAnsi="Times New Roman" w:cs="Times New Roman"/>
      <w:b/>
      <w:bCs/>
      <w:i/>
      <w:iCs/>
      <w:smallCaps w:val="0"/>
      <w:strike w:val="0"/>
      <w:color w:val="000000"/>
      <w:spacing w:val="0"/>
      <w:w w:val="100"/>
      <w:position w:val="0"/>
      <w:sz w:val="26"/>
      <w:szCs w:val="26"/>
      <w:u w:val="none"/>
      <w:lang w:val="vi-VN" w:eastAsia="vi-VN" w:bidi="vi-VN"/>
    </w:rPr>
  </w:style>
  <w:style w:type="character" w:customStyle="1" w:styleId="Bodytext2Italic">
    <w:name w:val="Body text (2) + Italic"/>
    <w:rsid w:val="000B28E4"/>
    <w:rPr>
      <w:rFonts w:ascii="Times New Roman" w:eastAsia="Times New Roman" w:hAnsi="Times New Roman" w:cs="Times New Roman"/>
      <w:b w:val="0"/>
      <w:bCs w:val="0"/>
      <w:i/>
      <w:iCs/>
      <w:smallCaps w:val="0"/>
      <w:strike w:val="0"/>
      <w:color w:val="000000"/>
      <w:spacing w:val="0"/>
      <w:w w:val="100"/>
      <w:position w:val="0"/>
      <w:sz w:val="26"/>
      <w:szCs w:val="26"/>
      <w:u w:val="none"/>
      <w:lang w:val="vi-VN" w:eastAsia="vi-VN" w:bidi="vi-VN"/>
    </w:rPr>
  </w:style>
  <w:style w:type="paragraph" w:styleId="BalloonText">
    <w:name w:val="Balloon Text"/>
    <w:basedOn w:val="Normal"/>
    <w:link w:val="BalloonTextChar"/>
    <w:uiPriority w:val="99"/>
    <w:semiHidden/>
    <w:unhideWhenUsed/>
    <w:rsid w:val="00F3410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410C"/>
    <w:rPr>
      <w:rFonts w:ascii="Tahoma" w:hAnsi="Tahoma" w:cs="Tahoma"/>
      <w:sz w:val="16"/>
      <w:szCs w:val="16"/>
    </w:rPr>
  </w:style>
  <w:style w:type="character" w:customStyle="1" w:styleId="Heading5Char">
    <w:name w:val="Heading 5 Char"/>
    <w:basedOn w:val="DefaultParagraphFont"/>
    <w:link w:val="Heading5"/>
    <w:uiPriority w:val="9"/>
    <w:semiHidden/>
    <w:rsid w:val="003A4CD5"/>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3A4CD5"/>
    <w:rPr>
      <w:rFonts w:asciiTheme="majorHAnsi" w:eastAsiaTheme="majorEastAsia" w:hAnsiTheme="majorHAnsi" w:cstheme="majorBidi"/>
      <w:i/>
      <w:iCs/>
      <w:color w:val="243F60" w:themeColor="accent1" w:themeShade="7F"/>
    </w:rPr>
  </w:style>
  <w:style w:type="paragraph" w:customStyle="1" w:styleId="1">
    <w:name w:val="1"/>
    <w:basedOn w:val="Normal"/>
    <w:rsid w:val="003A4CD5"/>
    <w:pPr>
      <w:spacing w:after="0" w:line="240" w:lineRule="auto"/>
    </w:pPr>
    <w:rPr>
      <w:rFonts w:ascii="Times New Roman" w:eastAsia="MS Mincho" w:hAnsi="Times New Roman" w:cs="Times New Roman"/>
      <w:b/>
      <w:sz w:val="28"/>
      <w:szCs w:val="28"/>
      <w:lang w:eastAsia="ja-JP"/>
    </w:rPr>
  </w:style>
  <w:style w:type="paragraph" w:customStyle="1" w:styleId="body-text">
    <w:name w:val="body-text"/>
    <w:basedOn w:val="Normal"/>
    <w:rsid w:val="003A4CD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ontStyle30">
    <w:name w:val="Font Style30"/>
    <w:rsid w:val="003A4CD5"/>
    <w:rPr>
      <w:rFonts w:ascii="Times New Roman" w:hAnsi="Times New Roman" w:cs="Times New Roman" w:hint="default"/>
      <w:color w:val="000000"/>
      <w:sz w:val="26"/>
      <w:szCs w:val="26"/>
    </w:rPr>
  </w:style>
  <w:style w:type="paragraph" w:styleId="Footer">
    <w:name w:val="footer"/>
    <w:basedOn w:val="Normal"/>
    <w:link w:val="FooterChar"/>
    <w:uiPriority w:val="99"/>
    <w:unhideWhenUsed/>
    <w:rsid w:val="004E7C28"/>
    <w:pPr>
      <w:tabs>
        <w:tab w:val="center" w:pos="4680"/>
        <w:tab w:val="right" w:pos="9360"/>
      </w:tabs>
      <w:spacing w:after="0" w:line="240" w:lineRule="auto"/>
    </w:pPr>
    <w:rPr>
      <w:rFonts w:ascii="Times New Roman" w:eastAsia="Times New Roman" w:hAnsi="Times New Roman" w:cs="Times New Roman"/>
      <w:sz w:val="20"/>
      <w:szCs w:val="20"/>
    </w:rPr>
  </w:style>
  <w:style w:type="character" w:customStyle="1" w:styleId="FooterChar">
    <w:name w:val="Footer Char"/>
    <w:basedOn w:val="DefaultParagraphFont"/>
    <w:link w:val="Footer"/>
    <w:uiPriority w:val="99"/>
    <w:rsid w:val="004E7C28"/>
    <w:rPr>
      <w:rFonts w:ascii="Times New Roman" w:eastAsia="Times New Roman"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E58F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5C05B9"/>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unhideWhenUsed/>
    <w:qFormat/>
    <w:rsid w:val="004E58FA"/>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0B28E4"/>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3A4CD5"/>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3A4CD5"/>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C05B9"/>
    <w:rPr>
      <w:rFonts w:ascii="Times New Roman" w:eastAsia="Times New Roman" w:hAnsi="Times New Roman" w:cs="Times New Roman"/>
      <w:b/>
      <w:bCs/>
      <w:sz w:val="36"/>
      <w:szCs w:val="36"/>
    </w:rPr>
  </w:style>
  <w:style w:type="character" w:styleId="Hyperlink">
    <w:name w:val="Hyperlink"/>
    <w:basedOn w:val="DefaultParagraphFont"/>
    <w:uiPriority w:val="99"/>
    <w:semiHidden/>
    <w:unhideWhenUsed/>
    <w:rsid w:val="005C05B9"/>
    <w:rPr>
      <w:color w:val="0000FF"/>
      <w:u w:val="single"/>
    </w:rPr>
  </w:style>
  <w:style w:type="paragraph" w:styleId="NormalWeb">
    <w:name w:val="Normal (Web)"/>
    <w:basedOn w:val="Normal"/>
    <w:uiPriority w:val="99"/>
    <w:unhideWhenUsed/>
    <w:rsid w:val="005C05B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4E58FA"/>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uiPriority w:val="9"/>
    <w:rsid w:val="004E58FA"/>
    <w:rPr>
      <w:rFonts w:asciiTheme="majorHAnsi" w:eastAsiaTheme="majorEastAsia" w:hAnsiTheme="majorHAnsi" w:cstheme="majorBidi"/>
      <w:b/>
      <w:bCs/>
      <w:color w:val="4F81BD" w:themeColor="accent1"/>
    </w:rPr>
  </w:style>
  <w:style w:type="character" w:customStyle="1" w:styleId="marker">
    <w:name w:val="marker"/>
    <w:basedOn w:val="DefaultParagraphFont"/>
    <w:rsid w:val="004E58FA"/>
  </w:style>
  <w:style w:type="character" w:styleId="Strong">
    <w:name w:val="Strong"/>
    <w:basedOn w:val="DefaultParagraphFont"/>
    <w:uiPriority w:val="22"/>
    <w:qFormat/>
    <w:rsid w:val="004E58FA"/>
    <w:rPr>
      <w:b/>
      <w:bCs/>
    </w:rPr>
  </w:style>
  <w:style w:type="character" w:styleId="Emphasis">
    <w:name w:val="Emphasis"/>
    <w:uiPriority w:val="20"/>
    <w:qFormat/>
    <w:rsid w:val="004E58FA"/>
    <w:rPr>
      <w:b/>
      <w:bCs w:val="0"/>
      <w:i w:val="0"/>
      <w:iCs w:val="0"/>
    </w:rPr>
  </w:style>
  <w:style w:type="character" w:customStyle="1" w:styleId="sw-name">
    <w:name w:val="sw-name"/>
    <w:rsid w:val="004E58FA"/>
  </w:style>
  <w:style w:type="character" w:customStyle="1" w:styleId="item-info">
    <w:name w:val="item-info"/>
    <w:rsid w:val="004E58FA"/>
  </w:style>
  <w:style w:type="paragraph" w:styleId="ListParagraph">
    <w:name w:val="List Paragraph"/>
    <w:basedOn w:val="Normal"/>
    <w:uiPriority w:val="34"/>
    <w:qFormat/>
    <w:rsid w:val="00C6202A"/>
    <w:pPr>
      <w:widowControl w:val="0"/>
      <w:adjustRightInd w:val="0"/>
      <w:spacing w:after="0" w:line="360" w:lineRule="atLeast"/>
      <w:ind w:left="720"/>
      <w:contextualSpacing/>
      <w:jc w:val="both"/>
      <w:textAlignment w:val="baseline"/>
    </w:pPr>
    <w:rPr>
      <w:rFonts w:ascii="Times New Roman" w:eastAsia="MS Mincho" w:hAnsi="Times New Roman" w:cs="Times New Roman"/>
      <w:b/>
      <w:sz w:val="68"/>
      <w:szCs w:val="20"/>
    </w:rPr>
  </w:style>
  <w:style w:type="character" w:customStyle="1" w:styleId="Heading4Char">
    <w:name w:val="Heading 4 Char"/>
    <w:basedOn w:val="DefaultParagraphFont"/>
    <w:link w:val="Heading4"/>
    <w:uiPriority w:val="9"/>
    <w:rsid w:val="000B28E4"/>
    <w:rPr>
      <w:rFonts w:asciiTheme="majorHAnsi" w:eastAsiaTheme="majorEastAsia" w:hAnsiTheme="majorHAnsi" w:cstheme="majorBidi"/>
      <w:b/>
      <w:bCs/>
      <w:i/>
      <w:iCs/>
      <w:color w:val="4F81BD" w:themeColor="accent1"/>
    </w:rPr>
  </w:style>
  <w:style w:type="character" w:customStyle="1" w:styleId="Bodytext2">
    <w:name w:val="Body text (2)_"/>
    <w:link w:val="Bodytext20"/>
    <w:rsid w:val="000B28E4"/>
    <w:rPr>
      <w:rFonts w:eastAsia="Times New Roman"/>
      <w:sz w:val="26"/>
      <w:szCs w:val="26"/>
      <w:shd w:val="clear" w:color="auto" w:fill="FFFFFF"/>
    </w:rPr>
  </w:style>
  <w:style w:type="paragraph" w:customStyle="1" w:styleId="Bodytext20">
    <w:name w:val="Body text (2)"/>
    <w:basedOn w:val="Normal"/>
    <w:link w:val="Bodytext2"/>
    <w:rsid w:val="000B28E4"/>
    <w:pPr>
      <w:widowControl w:val="0"/>
      <w:shd w:val="clear" w:color="auto" w:fill="FFFFFF"/>
      <w:spacing w:before="120" w:after="120" w:line="0" w:lineRule="atLeast"/>
      <w:jc w:val="both"/>
    </w:pPr>
    <w:rPr>
      <w:rFonts w:eastAsia="Times New Roman"/>
      <w:sz w:val="26"/>
      <w:szCs w:val="26"/>
    </w:rPr>
  </w:style>
  <w:style w:type="character" w:customStyle="1" w:styleId="Bodytext2Bold">
    <w:name w:val="Body text (2) + Bold"/>
    <w:aliases w:val="Italic"/>
    <w:rsid w:val="000B28E4"/>
    <w:rPr>
      <w:rFonts w:ascii="Times New Roman" w:eastAsia="Times New Roman" w:hAnsi="Times New Roman" w:cs="Times New Roman"/>
      <w:b/>
      <w:bCs/>
      <w:i/>
      <w:iCs/>
      <w:smallCaps w:val="0"/>
      <w:strike w:val="0"/>
      <w:color w:val="000000"/>
      <w:spacing w:val="0"/>
      <w:w w:val="100"/>
      <w:position w:val="0"/>
      <w:sz w:val="26"/>
      <w:szCs w:val="26"/>
      <w:u w:val="none"/>
      <w:lang w:val="vi-VN" w:eastAsia="vi-VN" w:bidi="vi-VN"/>
    </w:rPr>
  </w:style>
  <w:style w:type="character" w:customStyle="1" w:styleId="Bodytext2Italic">
    <w:name w:val="Body text (2) + Italic"/>
    <w:rsid w:val="000B28E4"/>
    <w:rPr>
      <w:rFonts w:ascii="Times New Roman" w:eastAsia="Times New Roman" w:hAnsi="Times New Roman" w:cs="Times New Roman"/>
      <w:b w:val="0"/>
      <w:bCs w:val="0"/>
      <w:i/>
      <w:iCs/>
      <w:smallCaps w:val="0"/>
      <w:strike w:val="0"/>
      <w:color w:val="000000"/>
      <w:spacing w:val="0"/>
      <w:w w:val="100"/>
      <w:position w:val="0"/>
      <w:sz w:val="26"/>
      <w:szCs w:val="26"/>
      <w:u w:val="none"/>
      <w:lang w:val="vi-VN" w:eastAsia="vi-VN" w:bidi="vi-VN"/>
    </w:rPr>
  </w:style>
  <w:style w:type="paragraph" w:styleId="BalloonText">
    <w:name w:val="Balloon Text"/>
    <w:basedOn w:val="Normal"/>
    <w:link w:val="BalloonTextChar"/>
    <w:uiPriority w:val="99"/>
    <w:semiHidden/>
    <w:unhideWhenUsed/>
    <w:rsid w:val="00F3410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410C"/>
    <w:rPr>
      <w:rFonts w:ascii="Tahoma" w:hAnsi="Tahoma" w:cs="Tahoma"/>
      <w:sz w:val="16"/>
      <w:szCs w:val="16"/>
    </w:rPr>
  </w:style>
  <w:style w:type="character" w:customStyle="1" w:styleId="Heading5Char">
    <w:name w:val="Heading 5 Char"/>
    <w:basedOn w:val="DefaultParagraphFont"/>
    <w:link w:val="Heading5"/>
    <w:uiPriority w:val="9"/>
    <w:semiHidden/>
    <w:rsid w:val="003A4CD5"/>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3A4CD5"/>
    <w:rPr>
      <w:rFonts w:asciiTheme="majorHAnsi" w:eastAsiaTheme="majorEastAsia" w:hAnsiTheme="majorHAnsi" w:cstheme="majorBidi"/>
      <w:i/>
      <w:iCs/>
      <w:color w:val="243F60" w:themeColor="accent1" w:themeShade="7F"/>
    </w:rPr>
  </w:style>
  <w:style w:type="paragraph" w:customStyle="1" w:styleId="1">
    <w:name w:val="1"/>
    <w:basedOn w:val="Normal"/>
    <w:rsid w:val="003A4CD5"/>
    <w:pPr>
      <w:spacing w:after="0" w:line="240" w:lineRule="auto"/>
    </w:pPr>
    <w:rPr>
      <w:rFonts w:ascii="Times New Roman" w:eastAsia="MS Mincho" w:hAnsi="Times New Roman" w:cs="Times New Roman"/>
      <w:b/>
      <w:sz w:val="28"/>
      <w:szCs w:val="28"/>
      <w:lang w:eastAsia="ja-JP"/>
    </w:rPr>
  </w:style>
  <w:style w:type="paragraph" w:customStyle="1" w:styleId="body-text">
    <w:name w:val="body-text"/>
    <w:basedOn w:val="Normal"/>
    <w:rsid w:val="003A4CD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ontStyle30">
    <w:name w:val="Font Style30"/>
    <w:rsid w:val="003A4CD5"/>
    <w:rPr>
      <w:rFonts w:ascii="Times New Roman" w:hAnsi="Times New Roman" w:cs="Times New Roman" w:hint="default"/>
      <w:color w:val="000000"/>
      <w:sz w:val="26"/>
      <w:szCs w:val="26"/>
    </w:rPr>
  </w:style>
  <w:style w:type="paragraph" w:styleId="Footer">
    <w:name w:val="footer"/>
    <w:basedOn w:val="Normal"/>
    <w:link w:val="FooterChar"/>
    <w:uiPriority w:val="99"/>
    <w:unhideWhenUsed/>
    <w:rsid w:val="004E7C28"/>
    <w:pPr>
      <w:tabs>
        <w:tab w:val="center" w:pos="4680"/>
        <w:tab w:val="right" w:pos="9360"/>
      </w:tabs>
      <w:spacing w:after="0" w:line="240" w:lineRule="auto"/>
    </w:pPr>
    <w:rPr>
      <w:rFonts w:ascii="Times New Roman" w:eastAsia="Times New Roman" w:hAnsi="Times New Roman" w:cs="Times New Roman"/>
      <w:sz w:val="20"/>
      <w:szCs w:val="20"/>
    </w:rPr>
  </w:style>
  <w:style w:type="character" w:customStyle="1" w:styleId="FooterChar">
    <w:name w:val="Footer Char"/>
    <w:basedOn w:val="DefaultParagraphFont"/>
    <w:link w:val="Footer"/>
    <w:uiPriority w:val="99"/>
    <w:rsid w:val="004E7C28"/>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0484875">
      <w:bodyDiv w:val="1"/>
      <w:marLeft w:val="0"/>
      <w:marRight w:val="0"/>
      <w:marTop w:val="0"/>
      <w:marBottom w:val="0"/>
      <w:divBdr>
        <w:top w:val="none" w:sz="0" w:space="0" w:color="auto"/>
        <w:left w:val="none" w:sz="0" w:space="0" w:color="auto"/>
        <w:bottom w:val="none" w:sz="0" w:space="0" w:color="auto"/>
        <w:right w:val="none" w:sz="0" w:space="0" w:color="auto"/>
      </w:divBdr>
    </w:div>
    <w:div w:id="709651524">
      <w:bodyDiv w:val="1"/>
      <w:marLeft w:val="0"/>
      <w:marRight w:val="0"/>
      <w:marTop w:val="0"/>
      <w:marBottom w:val="0"/>
      <w:divBdr>
        <w:top w:val="none" w:sz="0" w:space="0" w:color="auto"/>
        <w:left w:val="none" w:sz="0" w:space="0" w:color="auto"/>
        <w:bottom w:val="none" w:sz="0" w:space="0" w:color="auto"/>
        <w:right w:val="none" w:sz="0" w:space="0" w:color="auto"/>
      </w:divBdr>
    </w:div>
    <w:div w:id="1192035223">
      <w:bodyDiv w:val="1"/>
      <w:marLeft w:val="0"/>
      <w:marRight w:val="0"/>
      <w:marTop w:val="0"/>
      <w:marBottom w:val="0"/>
      <w:divBdr>
        <w:top w:val="none" w:sz="0" w:space="0" w:color="auto"/>
        <w:left w:val="none" w:sz="0" w:space="0" w:color="auto"/>
        <w:bottom w:val="none" w:sz="0" w:space="0" w:color="auto"/>
        <w:right w:val="none" w:sz="0" w:space="0" w:color="auto"/>
      </w:divBdr>
    </w:div>
    <w:div w:id="1844010499">
      <w:bodyDiv w:val="1"/>
      <w:marLeft w:val="0"/>
      <w:marRight w:val="0"/>
      <w:marTop w:val="0"/>
      <w:marBottom w:val="0"/>
      <w:divBdr>
        <w:top w:val="none" w:sz="0" w:space="0" w:color="auto"/>
        <w:left w:val="none" w:sz="0" w:space="0" w:color="auto"/>
        <w:bottom w:val="none" w:sz="0" w:space="0" w:color="auto"/>
        <w:right w:val="none" w:sz="0" w:space="0" w:color="auto"/>
      </w:divBdr>
    </w:div>
    <w:div w:id="2100564378">
      <w:bodyDiv w:val="1"/>
      <w:marLeft w:val="0"/>
      <w:marRight w:val="0"/>
      <w:marTop w:val="0"/>
      <w:marBottom w:val="0"/>
      <w:divBdr>
        <w:top w:val="none" w:sz="0" w:space="0" w:color="auto"/>
        <w:left w:val="none" w:sz="0" w:space="0" w:color="auto"/>
        <w:bottom w:val="none" w:sz="0" w:space="0" w:color="auto"/>
        <w:right w:val="none" w:sz="0" w:space="0" w:color="auto"/>
      </w:divBdr>
      <w:divsChild>
        <w:div w:id="1650864704">
          <w:marLeft w:val="0"/>
          <w:marRight w:val="0"/>
          <w:marTop w:val="0"/>
          <w:marBottom w:val="4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aomaiedu.vn/products/lop-hoc-thong-minh" TargetMode="External"/><Relationship Id="rId13" Type="http://schemas.openxmlformats.org/officeDocument/2006/relationships/image" Target="media/image3.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jpeg"/><Relationship Id="rId12" Type="http://schemas.openxmlformats.org/officeDocument/2006/relationships/image" Target="media/image2.png"/><Relationship Id="rId17" Type="http://schemas.openxmlformats.org/officeDocument/2006/relationships/hyperlink" Target="http://iThenticate.com" TargetMode="External"/><Relationship Id="rId2" Type="http://schemas.openxmlformats.org/officeDocument/2006/relationships/numbering" Target="numbering.xml"/><Relationship Id="rId16" Type="http://schemas.openxmlformats.org/officeDocument/2006/relationships/hyperlink" Target="http://turnitin.co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lytutrong@lttc.edu.vn" TargetMode="External"/><Relationship Id="rId5" Type="http://schemas.openxmlformats.org/officeDocument/2006/relationships/settings" Target="settings.xml"/><Relationship Id="rId15" Type="http://schemas.openxmlformats.org/officeDocument/2006/relationships/hyperlink" Target="http://bangtuongtac.vn/tin-tuc-bang-tuong-tac/lop-hoc-thong-minh-la-gi.html" TargetMode="External"/><Relationship Id="rId10" Type="http://schemas.openxmlformats.org/officeDocument/2006/relationships/hyperlink" Target="http://www.lttc.edu.vn"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saomaiedu.vn/products/man-hinh-led-tuong-tac-inno-itv-652-4k" TargetMode="External"/><Relationship Id="rId14" Type="http://schemas.openxmlformats.org/officeDocument/2006/relationships/hyperlink" Target="http://bangtuongtac.vn/tin-tuc-bang-tuong-tac/lop-hoc-thong-minh-la-gi.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5054A9-0140-47CC-8BF3-34FF9AF212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1537</TotalTime>
  <Pages>64</Pages>
  <Words>15659</Words>
  <Characters>89261</Characters>
  <Application>Microsoft Office Word</Application>
  <DocSecurity>0</DocSecurity>
  <Lines>743</Lines>
  <Paragraphs>209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104711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CoHoa</cp:lastModifiedBy>
  <cp:revision>85</cp:revision>
  <cp:lastPrinted>2019-04-03T06:19:00Z</cp:lastPrinted>
  <dcterms:created xsi:type="dcterms:W3CDTF">2019-04-08T02:59:00Z</dcterms:created>
  <dcterms:modified xsi:type="dcterms:W3CDTF">2019-04-12T08:57:00Z</dcterms:modified>
</cp:coreProperties>
</file>